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361" w14:textId="29FDD0D4" w:rsidR="00576D1A" w:rsidRDefault="00576D1A" w:rsidP="003B4C5F">
      <w:pPr>
        <w:spacing w:before="120" w:after="120" w:line="36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Eskişehir Osmangazi Üniversitesi İlahiyat Fakültesi</w:t>
      </w:r>
    </w:p>
    <w:p w14:paraId="50310059" w14:textId="3D986DB0" w:rsidR="00FF317F" w:rsidRDefault="00FF317F" w:rsidP="003B4C5F">
      <w:pPr>
        <w:spacing w:before="120" w:after="120"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244951">
        <w:rPr>
          <w:rFonts w:ascii="Cambria" w:hAnsi="Cambria"/>
          <w:b/>
          <w:bCs/>
          <w:sz w:val="22"/>
          <w:szCs w:val="22"/>
        </w:rPr>
        <w:t>Akademik Danışman</w:t>
      </w:r>
      <w:r w:rsidR="00F954D6">
        <w:rPr>
          <w:rFonts w:ascii="Cambria" w:hAnsi="Cambria"/>
          <w:b/>
          <w:bCs/>
          <w:sz w:val="22"/>
          <w:szCs w:val="22"/>
        </w:rPr>
        <w:t>-</w:t>
      </w:r>
      <w:r w:rsidRPr="00244951">
        <w:rPr>
          <w:rFonts w:ascii="Cambria" w:hAnsi="Cambria"/>
          <w:b/>
          <w:bCs/>
          <w:sz w:val="22"/>
          <w:szCs w:val="22"/>
        </w:rPr>
        <w:t>Öğrenci Toplantı</w:t>
      </w:r>
      <w:r w:rsidR="00F954D6">
        <w:rPr>
          <w:rFonts w:ascii="Cambria" w:hAnsi="Cambria"/>
          <w:b/>
          <w:bCs/>
          <w:sz w:val="22"/>
          <w:szCs w:val="22"/>
        </w:rPr>
        <w:t xml:space="preserve"> Rehberi</w:t>
      </w:r>
    </w:p>
    <w:p w14:paraId="0FA8450F" w14:textId="7EC76081" w:rsidR="00C35F2B" w:rsidRPr="00C35F2B" w:rsidRDefault="00C35F2B" w:rsidP="003B4C5F">
      <w:pPr>
        <w:spacing w:before="120" w:after="120" w:line="360" w:lineRule="auto"/>
        <w:jc w:val="both"/>
        <w:rPr>
          <w:rFonts w:ascii="Cambria" w:hAnsi="Cambria"/>
        </w:rPr>
      </w:pPr>
      <w:r w:rsidRPr="00C35F2B">
        <w:rPr>
          <w:rFonts w:ascii="Cambria" w:hAnsi="Cambria"/>
        </w:rPr>
        <w:t>Bu bilgilendirme formu, toplu danışmanlık toplantılarının genel çerçevesini sunmak amacıyla hazırlanmıştır. Öğrenci grubunuzun ihtiyaçlarına göre gerekli gördüğünüz konularda ek bilgilendirme ve yönlendirmeler yapabilirsiniz.</w:t>
      </w:r>
    </w:p>
    <w:p w14:paraId="4AAE9300" w14:textId="61CEA8DD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F317F">
        <w:rPr>
          <w:rFonts w:ascii="Cambria" w:hAnsi="Cambria"/>
          <w:b/>
          <w:bCs/>
          <w:i/>
          <w:iCs/>
          <w:sz w:val="22"/>
          <w:szCs w:val="22"/>
        </w:rPr>
        <w:t>1. Toplantı Öncesi</w:t>
      </w:r>
    </w:p>
    <w:p w14:paraId="264A493C" w14:textId="4870D418" w:rsidR="00FF317F" w:rsidRPr="00244951" w:rsidRDefault="00FF317F" w:rsidP="003B4C5F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Öğrenci listenizi gözden geçirin.</w:t>
      </w:r>
    </w:p>
    <w:p w14:paraId="0A378471" w14:textId="77777777" w:rsidR="00FF317F" w:rsidRPr="00244951" w:rsidRDefault="00FF317F" w:rsidP="003B4C5F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Dönemin önemli takvim maddelerini yanınızda bulundurun. (ders ekle-bırak, sınav haftası, mazeret başvuruları vb.)</w:t>
      </w:r>
    </w:p>
    <w:p w14:paraId="57C7F88D" w14:textId="4BDD19F7" w:rsidR="00FF317F" w:rsidRPr="00244951" w:rsidRDefault="00FF317F" w:rsidP="003B4C5F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Öğrencilerin görebileceği kısa bir bilgilendirme notu veya slayt hazırlayabilirsiniz.</w:t>
      </w:r>
    </w:p>
    <w:p w14:paraId="2D972592" w14:textId="774932A9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FF317F">
        <w:rPr>
          <w:rFonts w:ascii="Cambria" w:hAnsi="Cambria"/>
          <w:b/>
          <w:bCs/>
          <w:i/>
          <w:iCs/>
          <w:sz w:val="22"/>
          <w:szCs w:val="22"/>
        </w:rPr>
        <w:t xml:space="preserve">2. Toplantı Akışı </w:t>
      </w:r>
    </w:p>
    <w:p w14:paraId="19657F6F" w14:textId="77777777" w:rsidR="00FF317F" w:rsidRPr="00244951" w:rsidRDefault="00FF317F" w:rsidP="003B4C5F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Danışmanlığın amacını açıklayın.</w:t>
      </w:r>
    </w:p>
    <w:p w14:paraId="65D67CFE" w14:textId="77777777" w:rsidR="00FF317F" w:rsidRPr="00244951" w:rsidRDefault="00FF317F" w:rsidP="003B4C5F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Yıl boyunca iletişim için hangi kanalları kullanacağınızı belirtin (e-posta, ofis saati).</w:t>
      </w:r>
    </w:p>
    <w:p w14:paraId="7DB5E48F" w14:textId="5C72F778" w:rsidR="00FF317F" w:rsidRPr="00244951" w:rsidRDefault="00FF317F" w:rsidP="003B4C5F">
      <w:pPr>
        <w:spacing w:before="120" w:after="120" w:line="360" w:lineRule="auto"/>
        <w:jc w:val="both"/>
        <w:rPr>
          <w:rFonts w:ascii="Cambria" w:hAnsi="Cambria"/>
          <w:i/>
          <w:iCs/>
          <w:sz w:val="22"/>
          <w:szCs w:val="22"/>
        </w:rPr>
      </w:pPr>
      <w:r w:rsidRPr="00244951">
        <w:rPr>
          <w:rFonts w:ascii="Cambria" w:hAnsi="Cambria"/>
          <w:i/>
          <w:iCs/>
          <w:sz w:val="22"/>
          <w:szCs w:val="22"/>
        </w:rPr>
        <w:t>2.1. Akademik Süreçler ile İlgili Bilgilendirme</w:t>
      </w:r>
    </w:p>
    <w:p w14:paraId="39D2A6C9" w14:textId="77777777" w:rsidR="00FF317F" w:rsidRPr="00244951" w:rsidRDefault="00FF317F" w:rsidP="003B4C5F">
      <w:pPr>
        <w:pStyle w:val="ListeParagraf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/>
          <w:i/>
          <w:iCs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Erasmus+ imkanının hatırlatılması</w:t>
      </w:r>
    </w:p>
    <w:p w14:paraId="12B38A40" w14:textId="36F695CD" w:rsidR="00FF317F" w:rsidRPr="00244951" w:rsidRDefault="00FF317F" w:rsidP="003B4C5F">
      <w:pPr>
        <w:pStyle w:val="ListeParagraf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/>
          <w:i/>
          <w:iCs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YL programları ve başvuru ile ilgili bilgilendirme</w:t>
      </w:r>
    </w:p>
    <w:p w14:paraId="6E42BD1D" w14:textId="43345E8A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i/>
          <w:iCs/>
          <w:sz w:val="22"/>
          <w:szCs w:val="22"/>
        </w:rPr>
      </w:pPr>
      <w:r w:rsidRPr="00244951">
        <w:rPr>
          <w:rFonts w:ascii="Cambria" w:hAnsi="Cambria"/>
          <w:i/>
          <w:iCs/>
          <w:sz w:val="22"/>
          <w:szCs w:val="22"/>
        </w:rPr>
        <w:t xml:space="preserve">2.2. </w:t>
      </w:r>
      <w:r w:rsidRPr="00FF317F">
        <w:rPr>
          <w:rFonts w:ascii="Cambria" w:hAnsi="Cambria"/>
          <w:i/>
          <w:iCs/>
          <w:sz w:val="22"/>
          <w:szCs w:val="22"/>
        </w:rPr>
        <w:t xml:space="preserve">Kariyer ve Gelişim Bilgilendirmesi </w:t>
      </w:r>
    </w:p>
    <w:p w14:paraId="115E044A" w14:textId="4F9FBECF" w:rsidR="00FF317F" w:rsidRPr="00244951" w:rsidRDefault="00FF317F" w:rsidP="003B4C5F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İlahiyat mezunlarının olası kariyer yolları ile ilgili bilgilendirme.</w:t>
      </w:r>
    </w:p>
    <w:p w14:paraId="2BC2D11D" w14:textId="52E882CB" w:rsidR="00FF317F" w:rsidRPr="00244951" w:rsidRDefault="00FF317F" w:rsidP="003B4C5F">
      <w:pPr>
        <w:pStyle w:val="ListeParagraf"/>
        <w:numPr>
          <w:ilvl w:val="1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MEB, DİB, akademik kariyer</w:t>
      </w:r>
    </w:p>
    <w:p w14:paraId="032797C4" w14:textId="178ADA0F" w:rsidR="00FF317F" w:rsidRPr="00244951" w:rsidRDefault="00FF317F" w:rsidP="003B4C5F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Öğrencilerin kendilerini geliştirebileceği alanlar ile ilgili bilgilendirme.</w:t>
      </w:r>
    </w:p>
    <w:p w14:paraId="591706AF" w14:textId="77777777" w:rsidR="00FF317F" w:rsidRPr="00244951" w:rsidRDefault="00FF317F" w:rsidP="003B4C5F">
      <w:pPr>
        <w:pStyle w:val="ListeParagraf"/>
        <w:numPr>
          <w:ilvl w:val="1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Yabancı Dil (özellikle İngilizce ve Arapça)</w:t>
      </w:r>
      <w:r w:rsidRPr="00244951">
        <w:rPr>
          <w:rFonts w:ascii="Cambria" w:hAnsi="Cambria"/>
          <w:sz w:val="22"/>
          <w:szCs w:val="22"/>
        </w:rPr>
        <w:tab/>
      </w:r>
    </w:p>
    <w:p w14:paraId="730F2EBE" w14:textId="77777777" w:rsidR="00FF317F" w:rsidRPr="00244951" w:rsidRDefault="00FF317F" w:rsidP="003B4C5F">
      <w:pPr>
        <w:pStyle w:val="ListeParagraf"/>
        <w:numPr>
          <w:ilvl w:val="1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Bilimsel Yazma ve Sunum Beceriler</w:t>
      </w:r>
    </w:p>
    <w:p w14:paraId="168AC83D" w14:textId="659DD55D" w:rsidR="00FF317F" w:rsidRPr="00244951" w:rsidRDefault="00FF317F" w:rsidP="003B4C5F">
      <w:pPr>
        <w:pStyle w:val="ListeParagraf"/>
        <w:numPr>
          <w:ilvl w:val="1"/>
          <w:numId w:val="9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>Dijital Okuryazarlık (sunum, içerik üretimi, dijital araçları kullanma)</w:t>
      </w:r>
    </w:p>
    <w:p w14:paraId="191512AB" w14:textId="77777777" w:rsidR="00FF317F" w:rsidRPr="00244951" w:rsidRDefault="00FF317F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</w:p>
    <w:p w14:paraId="024C636D" w14:textId="3F1A9521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44951">
        <w:rPr>
          <w:rFonts w:ascii="Cambria" w:hAnsi="Cambria"/>
          <w:b/>
          <w:bCs/>
          <w:sz w:val="22"/>
          <w:szCs w:val="22"/>
        </w:rPr>
        <w:t xml:space="preserve">3. </w:t>
      </w:r>
      <w:r w:rsidRPr="00FF317F">
        <w:rPr>
          <w:rFonts w:ascii="Cambria" w:hAnsi="Cambria"/>
          <w:b/>
          <w:bCs/>
          <w:sz w:val="22"/>
          <w:szCs w:val="22"/>
        </w:rPr>
        <w:t xml:space="preserve">Soru ve Geri Bildirimler </w:t>
      </w:r>
    </w:p>
    <w:p w14:paraId="4A562E2B" w14:textId="39010D30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FF317F">
        <w:rPr>
          <w:rFonts w:ascii="Cambria" w:hAnsi="Cambria"/>
          <w:sz w:val="22"/>
          <w:szCs w:val="22"/>
        </w:rPr>
        <w:t xml:space="preserve">Öğrencilerden </w:t>
      </w:r>
      <w:r w:rsidRPr="00244951">
        <w:rPr>
          <w:rFonts w:ascii="Cambria" w:hAnsi="Cambria"/>
          <w:sz w:val="22"/>
          <w:szCs w:val="22"/>
        </w:rPr>
        <w:t xml:space="preserve">akademik süreçler ve kariyer yönetimi ile ilgili </w:t>
      </w:r>
      <w:r w:rsidRPr="00FF317F">
        <w:rPr>
          <w:rFonts w:ascii="Cambria" w:hAnsi="Cambria"/>
          <w:sz w:val="22"/>
          <w:szCs w:val="22"/>
        </w:rPr>
        <w:t>gelen soruları yanıtlayın.</w:t>
      </w:r>
      <w:r w:rsidRPr="00244951">
        <w:rPr>
          <w:rFonts w:ascii="Cambria" w:hAnsi="Cambria"/>
          <w:sz w:val="22"/>
          <w:szCs w:val="22"/>
        </w:rPr>
        <w:t xml:space="preserve"> </w:t>
      </w:r>
      <w:r w:rsidRPr="00FF317F">
        <w:rPr>
          <w:rFonts w:ascii="Cambria" w:hAnsi="Cambria"/>
          <w:sz w:val="22"/>
          <w:szCs w:val="22"/>
        </w:rPr>
        <w:t>Bireysel görüşme gerektiren konuları toplantı sonrasına yönlendirin.</w:t>
      </w:r>
      <w:r w:rsidR="00AB32C4">
        <w:rPr>
          <w:rFonts w:ascii="Cambria" w:hAnsi="Cambria"/>
          <w:sz w:val="22"/>
          <w:szCs w:val="22"/>
        </w:rPr>
        <w:t xml:space="preserve"> Öğrencileri çeşitli özel durumlar için üniversitemiz bünyesinde yer alan aşağıdaki birimlere yönlendirebilirsiniz.</w:t>
      </w:r>
    </w:p>
    <w:p w14:paraId="1987A2D0" w14:textId="6EB01B12" w:rsidR="00AB32C4" w:rsidRPr="00D61A05" w:rsidRDefault="00AB32C4" w:rsidP="003B4C5F">
      <w:pPr>
        <w:pStyle w:val="ListeParagraf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</w:t>
      </w:r>
      <w:r w:rsidR="00FF317F" w:rsidRPr="00AB32C4">
        <w:rPr>
          <w:rFonts w:ascii="Cambria" w:hAnsi="Cambria"/>
          <w:sz w:val="22"/>
          <w:szCs w:val="22"/>
        </w:rPr>
        <w:t xml:space="preserve">sikolojik zorlanma, kaygı, uyum sorunları vb. </w:t>
      </w:r>
      <w:r w:rsidR="00D61A05">
        <w:rPr>
          <w:rFonts w:ascii="Cambria" w:hAnsi="Cambria"/>
          <w:sz w:val="22"/>
          <w:szCs w:val="22"/>
        </w:rPr>
        <w:t>konular</w:t>
      </w:r>
      <w:r w:rsidR="00FF317F" w:rsidRPr="00AB32C4">
        <w:rPr>
          <w:rFonts w:ascii="Cambria" w:hAnsi="Cambria"/>
          <w:sz w:val="22"/>
          <w:szCs w:val="22"/>
        </w:rPr>
        <w:t xml:space="preserve"> için</w:t>
      </w:r>
      <w:r w:rsidR="00D61A05">
        <w:rPr>
          <w:rFonts w:ascii="Cambria" w:hAnsi="Cambria"/>
          <w:sz w:val="22"/>
          <w:szCs w:val="22"/>
        </w:rPr>
        <w:t xml:space="preserve"> </w:t>
      </w:r>
      <w:r w:rsidR="00FF317F" w:rsidRPr="00D61A05">
        <w:rPr>
          <w:rFonts w:ascii="Cambria" w:hAnsi="Cambria"/>
          <w:sz w:val="22"/>
          <w:szCs w:val="22"/>
        </w:rPr>
        <w:t>Psikolojik Danışmanlık ve Rehberlik Birimi</w:t>
      </w:r>
      <w:r w:rsidRPr="00D61A05">
        <w:rPr>
          <w:rFonts w:ascii="Cambria" w:hAnsi="Cambria"/>
          <w:sz w:val="22"/>
          <w:szCs w:val="22"/>
        </w:rPr>
        <w:t>:</w:t>
      </w:r>
    </w:p>
    <w:p w14:paraId="67360428" w14:textId="0C043C3D" w:rsidR="00FF317F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7" w:anchor=":~:text=Birimimize%2002222393750%2F1322%20dâhili%20numaradan,UZEM%20çevrimiçi%20platform%20bağlantısı%20gönderilmektedir" w:history="1">
        <w:r w:rsidR="00FF317F" w:rsidRPr="00AB32C4">
          <w:rPr>
            <w:rStyle w:val="Kpr"/>
            <w:rFonts w:ascii="Cambria" w:hAnsi="Cambria"/>
            <w:sz w:val="22"/>
            <w:szCs w:val="22"/>
          </w:rPr>
          <w:t>https://sks.ogu.edu.tr/Sayfa/Index/123/psikolojik-danismanlik-ve-rehberlik-birimi#:~:text=Birimimize%2002222393750%2F1322%20dâhili%20numaradan,UZEM%20çevrimiçi%20platform%20bağlantısı%20gönderilmektedir</w:t>
        </w:r>
      </w:hyperlink>
      <w:r w:rsidR="00FF317F" w:rsidRPr="00AB32C4">
        <w:rPr>
          <w:rFonts w:ascii="Cambria" w:hAnsi="Cambria"/>
          <w:sz w:val="22"/>
          <w:szCs w:val="22"/>
        </w:rPr>
        <w:t>.</w:t>
      </w:r>
    </w:p>
    <w:p w14:paraId="18397CA3" w14:textId="2F93B417" w:rsidR="00AB32C4" w:rsidRDefault="00AB32C4" w:rsidP="003B4C5F">
      <w:pPr>
        <w:pStyle w:val="ListeParagraf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Kariyer </w:t>
      </w:r>
      <w:r w:rsidR="00D61A05">
        <w:rPr>
          <w:rFonts w:ascii="Cambria" w:hAnsi="Cambria"/>
          <w:sz w:val="22"/>
          <w:szCs w:val="22"/>
        </w:rPr>
        <w:t xml:space="preserve">geliştirme </w:t>
      </w:r>
      <w:r>
        <w:rPr>
          <w:rFonts w:ascii="Cambria" w:hAnsi="Cambria"/>
          <w:sz w:val="22"/>
          <w:szCs w:val="22"/>
        </w:rPr>
        <w:t>ile ilgili profesyonel etkinlikleri takip edebilmeleri için ESOGÜ Kariyer Geliştirme, Uygulama ve Araştırma Merkezi:</w:t>
      </w:r>
    </w:p>
    <w:p w14:paraId="6CFBF0D2" w14:textId="0A85018F" w:rsidR="00AB32C4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8" w:history="1">
        <w:r w:rsidR="00AB32C4" w:rsidRPr="0021050E">
          <w:rPr>
            <w:rStyle w:val="Kpr"/>
            <w:rFonts w:ascii="Cambria" w:hAnsi="Cambria"/>
            <w:sz w:val="22"/>
            <w:szCs w:val="22"/>
          </w:rPr>
          <w:t>https://kariyer.ogu.edu.tr</w:t>
        </w:r>
      </w:hyperlink>
      <w:r w:rsidR="00AB32C4">
        <w:rPr>
          <w:rFonts w:ascii="Cambria" w:hAnsi="Cambria"/>
          <w:sz w:val="22"/>
          <w:szCs w:val="22"/>
        </w:rPr>
        <w:t xml:space="preserve"> </w:t>
      </w:r>
    </w:p>
    <w:p w14:paraId="7FA10838" w14:textId="077AC31E" w:rsidR="00AB32C4" w:rsidRDefault="00AB32C4" w:rsidP="003B4C5F">
      <w:pPr>
        <w:pStyle w:val="ListeParagraf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Uluslararasılaşma ve değişim programları için Uluslararası İlişkiler Birimi ve fakülte Erasmus+ temsilcisi:</w:t>
      </w:r>
    </w:p>
    <w:p w14:paraId="7A490EC1" w14:textId="2316B15B" w:rsidR="00AB32C4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9" w:history="1">
        <w:r w:rsidR="00AB32C4" w:rsidRPr="0021050E">
          <w:rPr>
            <w:rStyle w:val="Kpr"/>
            <w:rFonts w:ascii="Cambria" w:hAnsi="Cambria"/>
            <w:sz w:val="22"/>
            <w:szCs w:val="22"/>
          </w:rPr>
          <w:t>https://iro.ogu.edu.tr</w:t>
        </w:r>
      </w:hyperlink>
    </w:p>
    <w:p w14:paraId="1E8F2992" w14:textId="36D75387" w:rsidR="00AB32C4" w:rsidRDefault="00AB32C4" w:rsidP="003B4C5F">
      <w:pPr>
        <w:pStyle w:val="ListeParagraf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Kültürel ve sanatsal etkinlikler ve kurslar için Halkbilim Uygulama ve Araştırma Merkezi (HAMER)</w:t>
      </w:r>
      <w:r w:rsidR="00D61A05">
        <w:rPr>
          <w:rFonts w:ascii="Cambria" w:hAnsi="Cambria"/>
          <w:sz w:val="22"/>
          <w:szCs w:val="22"/>
        </w:rPr>
        <w:t xml:space="preserve"> ve öğrenci kulüpleri</w:t>
      </w:r>
    </w:p>
    <w:p w14:paraId="6518839E" w14:textId="1812B167" w:rsidR="00AB32C4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10" w:history="1">
        <w:r w:rsidR="00D61A05" w:rsidRPr="0021050E">
          <w:rPr>
            <w:rStyle w:val="Kpr"/>
            <w:rFonts w:ascii="Cambria" w:hAnsi="Cambria"/>
            <w:sz w:val="22"/>
            <w:szCs w:val="22"/>
          </w:rPr>
          <w:t>https://hamer.ogu.edu.tr</w:t>
        </w:r>
      </w:hyperlink>
    </w:p>
    <w:p w14:paraId="15DA6131" w14:textId="2BB4DB46" w:rsidR="00D61A05" w:rsidRPr="00D61A05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11" w:history="1">
        <w:r w:rsidR="00D61A05" w:rsidRPr="0021050E">
          <w:rPr>
            <w:rStyle w:val="Kpr"/>
            <w:rFonts w:ascii="Cambria" w:hAnsi="Cambria"/>
            <w:sz w:val="22"/>
            <w:szCs w:val="22"/>
          </w:rPr>
          <w:t>https://sks.ogu.edu.tr/Sayfa/Index/20/ogrenci-kulupleri</w:t>
        </w:r>
      </w:hyperlink>
      <w:r w:rsidR="00D61A05">
        <w:rPr>
          <w:rFonts w:ascii="Cambria" w:hAnsi="Cambria"/>
          <w:sz w:val="22"/>
          <w:szCs w:val="22"/>
        </w:rPr>
        <w:t xml:space="preserve"> </w:t>
      </w:r>
    </w:p>
    <w:p w14:paraId="2EA979C3" w14:textId="77777777" w:rsidR="00D61A05" w:rsidRDefault="00D61A05" w:rsidP="003B4C5F">
      <w:pPr>
        <w:pStyle w:val="ListeParagraf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Dilek, istek ve şikayetlerini bildirebilmeleri için İlahiyat Fakültesi web sayfasında yer alan iletişim formu:</w:t>
      </w:r>
    </w:p>
    <w:p w14:paraId="13734D22" w14:textId="7EF6FCA8" w:rsidR="00AB32C4" w:rsidRDefault="00000000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hyperlink r:id="rId12" w:history="1">
        <w:r w:rsidR="00D61A05" w:rsidRPr="0021050E">
          <w:rPr>
            <w:rStyle w:val="Kpr"/>
            <w:rFonts w:ascii="Cambria" w:hAnsi="Cambria"/>
            <w:sz w:val="22"/>
            <w:szCs w:val="22"/>
          </w:rPr>
          <w:t>https://ilahiyat.ogu.edu.tr/Home/IletisimFormu</w:t>
        </w:r>
      </w:hyperlink>
    </w:p>
    <w:p w14:paraId="0FAC9321" w14:textId="77777777" w:rsidR="00D61A05" w:rsidRPr="00D61A05" w:rsidRDefault="00D61A05" w:rsidP="003B4C5F">
      <w:pPr>
        <w:pStyle w:val="ListeParagraf"/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</w:p>
    <w:p w14:paraId="5586236F" w14:textId="751B9523" w:rsidR="00FF317F" w:rsidRPr="00244951" w:rsidRDefault="00FF317F" w:rsidP="003B4C5F">
      <w:pPr>
        <w:spacing w:before="120"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244951">
        <w:rPr>
          <w:rFonts w:ascii="Cambria" w:hAnsi="Cambria"/>
          <w:b/>
          <w:bCs/>
          <w:sz w:val="22"/>
          <w:szCs w:val="22"/>
        </w:rPr>
        <w:t>4. Toplantı Sonrası</w:t>
      </w:r>
    </w:p>
    <w:p w14:paraId="220ACC4B" w14:textId="1EA40F41" w:rsidR="00FF317F" w:rsidRDefault="00D61A05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 w:rsidRPr="00244951">
        <w:rPr>
          <w:rFonts w:ascii="Cambria" w:hAnsi="Cambria"/>
          <w:sz w:val="22"/>
          <w:szCs w:val="22"/>
        </w:rPr>
        <w:t xml:space="preserve">Toplantı tutanağını doldurarak imzalayın. </w:t>
      </w:r>
      <w:r>
        <w:rPr>
          <w:rFonts w:ascii="Cambria" w:hAnsi="Cambria"/>
          <w:sz w:val="22"/>
          <w:szCs w:val="22"/>
        </w:rPr>
        <w:t xml:space="preserve">Aciliyeti olan durum ve konuları ilgili birim ya da kişilerle bildirin. </w:t>
      </w:r>
    </w:p>
    <w:p w14:paraId="2B55D41B" w14:textId="77777777" w:rsidR="007E63C0" w:rsidRDefault="007E63C0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</w:p>
    <w:p w14:paraId="7F121ACC" w14:textId="226272F9" w:rsidR="007E63C0" w:rsidRDefault="007E63C0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EK-1 Danışman Toplantı Tutanağı</w:t>
      </w:r>
    </w:p>
    <w:p w14:paraId="25B60AD1" w14:textId="662EEE12" w:rsidR="007E63C0" w:rsidRDefault="007E63C0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EK-2 Danışmanlık Faaliyet Raporu Formu</w:t>
      </w:r>
    </w:p>
    <w:p w14:paraId="317023A6" w14:textId="77777777" w:rsidR="007E63C0" w:rsidRDefault="007E63C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3AB5129B" w14:textId="77777777" w:rsidR="007E63C0" w:rsidRDefault="007E63C0" w:rsidP="007E63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ESKİŞEHİR OSMANGAZİ ÜNİVERSİTESİ </w:t>
      </w:r>
    </w:p>
    <w:p w14:paraId="4F9793BB" w14:textId="77777777" w:rsidR="007E63C0" w:rsidRDefault="007E63C0" w:rsidP="007E63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İLAHİYAT FAKÜLTESİ</w:t>
      </w:r>
    </w:p>
    <w:p w14:paraId="050B5B75" w14:textId="77777777" w:rsidR="007E63C0" w:rsidRPr="00723018" w:rsidRDefault="007E63C0" w:rsidP="007E63C0">
      <w:pPr>
        <w:jc w:val="center"/>
        <w:rPr>
          <w:rFonts w:ascii="Cambria" w:hAnsi="Cambria"/>
          <w:b/>
          <w:bCs/>
        </w:rPr>
      </w:pPr>
      <w:r w:rsidRPr="00723018">
        <w:rPr>
          <w:rFonts w:ascii="Cambria" w:hAnsi="Cambria"/>
          <w:b/>
          <w:bCs/>
        </w:rPr>
        <w:t>AKADEMİK DANIŞMAN–ÖĞRENCİ TOPLANTI TUTANAĞI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E63C0" w:rsidRPr="00723018" w14:paraId="2E937629" w14:textId="77777777" w:rsidTr="0031710C">
        <w:tc>
          <w:tcPr>
            <w:tcW w:w="8630" w:type="dxa"/>
          </w:tcPr>
          <w:p w14:paraId="222BE4EF" w14:textId="77777777" w:rsidR="007E63C0" w:rsidRDefault="007E63C0" w:rsidP="0031710C">
            <w:pPr>
              <w:rPr>
                <w:rFonts w:ascii="Cambria" w:hAnsi="Cambria"/>
              </w:rPr>
            </w:pPr>
            <w:r w:rsidRPr="00723018">
              <w:rPr>
                <w:rFonts w:ascii="Cambria" w:hAnsi="Cambria"/>
              </w:rPr>
              <w:t>Tarih:</w:t>
            </w:r>
          </w:p>
          <w:p w14:paraId="1FC047E9" w14:textId="77777777" w:rsidR="007E63C0" w:rsidRPr="00723018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723018" w14:paraId="449A846D" w14:textId="77777777" w:rsidTr="0031710C">
        <w:tc>
          <w:tcPr>
            <w:tcW w:w="8630" w:type="dxa"/>
          </w:tcPr>
          <w:p w14:paraId="6A28C56E" w14:textId="77777777" w:rsidR="007E63C0" w:rsidRDefault="007E63C0" w:rsidP="0031710C">
            <w:pPr>
              <w:rPr>
                <w:rFonts w:ascii="Cambria" w:hAnsi="Cambria"/>
              </w:rPr>
            </w:pPr>
            <w:r w:rsidRPr="00723018">
              <w:rPr>
                <w:rFonts w:ascii="Cambria" w:hAnsi="Cambria"/>
              </w:rPr>
              <w:t>Görüşülen Akademik Konular:</w:t>
            </w:r>
          </w:p>
          <w:p w14:paraId="392AF231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3F9A047D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15172C3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317CFD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CF438CD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2AAFC37" w14:textId="77777777" w:rsidR="007E63C0" w:rsidRPr="00723018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723018" w14:paraId="052B270A" w14:textId="77777777" w:rsidTr="0031710C">
        <w:tc>
          <w:tcPr>
            <w:tcW w:w="8630" w:type="dxa"/>
          </w:tcPr>
          <w:p w14:paraId="76D71725" w14:textId="77777777" w:rsidR="007E63C0" w:rsidRDefault="007E63C0" w:rsidP="0031710C">
            <w:pPr>
              <w:rPr>
                <w:rFonts w:ascii="Cambria" w:hAnsi="Cambria"/>
              </w:rPr>
            </w:pPr>
            <w:r w:rsidRPr="00723018">
              <w:rPr>
                <w:rFonts w:ascii="Cambria" w:hAnsi="Cambria"/>
              </w:rPr>
              <w:t>Görüşülen Kariyer Konuları:</w:t>
            </w:r>
          </w:p>
          <w:p w14:paraId="349FE692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55D39BD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2DC2E983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E51C625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881E523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39F8CB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47D0B8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C30549F" w14:textId="77777777" w:rsidR="007E63C0" w:rsidRPr="00723018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723018" w14:paraId="77EC2A81" w14:textId="77777777" w:rsidTr="0031710C">
        <w:tc>
          <w:tcPr>
            <w:tcW w:w="8630" w:type="dxa"/>
          </w:tcPr>
          <w:p w14:paraId="638564DA" w14:textId="77777777" w:rsidR="007E63C0" w:rsidRDefault="007E63C0" w:rsidP="0031710C">
            <w:pPr>
              <w:rPr>
                <w:rFonts w:ascii="Cambria" w:hAnsi="Cambria"/>
              </w:rPr>
            </w:pPr>
            <w:r w:rsidRPr="00723018">
              <w:rPr>
                <w:rFonts w:ascii="Cambria" w:hAnsi="Cambria"/>
              </w:rPr>
              <w:t>Belirlenen Hedefler:</w:t>
            </w:r>
          </w:p>
          <w:p w14:paraId="0F7ADE35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7AB5704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3362466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A1B990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E666EA1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95CBD9A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29F791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4F1F1EC4" w14:textId="77777777" w:rsidR="007E63C0" w:rsidRPr="00723018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723018" w14:paraId="01DDF41B" w14:textId="77777777" w:rsidTr="0031710C">
        <w:tc>
          <w:tcPr>
            <w:tcW w:w="8630" w:type="dxa"/>
          </w:tcPr>
          <w:p w14:paraId="3A279DE2" w14:textId="77777777" w:rsidR="007E63C0" w:rsidRDefault="007E63C0" w:rsidP="00317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Gelecek Hedefler</w:t>
            </w:r>
            <w:r w:rsidRPr="00723018">
              <w:rPr>
                <w:rFonts w:ascii="Cambria" w:hAnsi="Cambria"/>
              </w:rPr>
              <w:t xml:space="preserve"> / Yönlendirmeler:</w:t>
            </w:r>
          </w:p>
          <w:p w14:paraId="1CE0CD15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7285A45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21BF962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3DA8763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AA346D6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5192F931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4751C3DC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63B093A" w14:textId="77777777" w:rsidR="007E63C0" w:rsidRPr="00723018" w:rsidRDefault="007E63C0" w:rsidP="0031710C">
            <w:pPr>
              <w:rPr>
                <w:rFonts w:ascii="Cambria" w:hAnsi="Cambria"/>
              </w:rPr>
            </w:pPr>
          </w:p>
        </w:tc>
      </w:tr>
    </w:tbl>
    <w:p w14:paraId="3AEA50DA" w14:textId="28B9D6B6" w:rsidR="007E63C0" w:rsidRDefault="007E63C0" w:rsidP="007E63C0">
      <w:pPr>
        <w:ind w:left="5760" w:firstLine="7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İmza</w:t>
      </w:r>
      <w:r>
        <w:rPr>
          <w:rFonts w:ascii="Cambria" w:hAnsi="Cambria"/>
        </w:rPr>
        <w:tab/>
      </w:r>
    </w:p>
    <w:p w14:paraId="4A2C9902" w14:textId="77777777" w:rsidR="007E63C0" w:rsidRPr="00723018" w:rsidRDefault="007E63C0" w:rsidP="007E63C0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>Danışman Ad-Soyad:</w:t>
      </w:r>
    </w:p>
    <w:p w14:paraId="3188BFB2" w14:textId="77777777" w:rsidR="007E63C0" w:rsidRPr="007E63C0" w:rsidRDefault="007E63C0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</w:p>
    <w:p w14:paraId="79FF6D52" w14:textId="77777777" w:rsidR="007E63C0" w:rsidRPr="00EE53A7" w:rsidRDefault="007E63C0" w:rsidP="007E63C0">
      <w:pPr>
        <w:jc w:val="center"/>
        <w:rPr>
          <w:rFonts w:ascii="Cambria" w:hAnsi="Cambria"/>
          <w:b/>
          <w:bCs/>
        </w:rPr>
      </w:pPr>
      <w:r w:rsidRPr="00EE53A7">
        <w:rPr>
          <w:rFonts w:ascii="Cambria" w:hAnsi="Cambria"/>
          <w:b/>
          <w:bCs/>
        </w:rPr>
        <w:t>ESKİŞEHİR OSMANGAZİ ÜNİVERSİTESİ</w:t>
      </w:r>
    </w:p>
    <w:p w14:paraId="5711EED4" w14:textId="77777777" w:rsidR="007E63C0" w:rsidRPr="00B144D0" w:rsidRDefault="007E63C0" w:rsidP="007E63C0">
      <w:pPr>
        <w:jc w:val="center"/>
        <w:rPr>
          <w:rFonts w:ascii="Cambria" w:hAnsi="Cambria"/>
          <w:b/>
          <w:bCs/>
        </w:rPr>
      </w:pPr>
      <w:r w:rsidRPr="00EE53A7">
        <w:rPr>
          <w:rFonts w:ascii="Cambria" w:hAnsi="Cambria"/>
          <w:b/>
          <w:bCs/>
        </w:rPr>
        <w:t>İLAHİYAT FAKÜLTESİ</w:t>
      </w:r>
    </w:p>
    <w:p w14:paraId="66042796" w14:textId="77777777" w:rsidR="007E63C0" w:rsidRPr="00B144D0" w:rsidRDefault="007E63C0" w:rsidP="007E63C0">
      <w:pPr>
        <w:jc w:val="center"/>
        <w:rPr>
          <w:rFonts w:ascii="Cambria" w:hAnsi="Cambria"/>
          <w:b/>
          <w:bCs/>
        </w:rPr>
      </w:pPr>
      <w:r w:rsidRPr="00B144D0">
        <w:rPr>
          <w:rFonts w:ascii="Cambria" w:hAnsi="Cambria"/>
          <w:b/>
          <w:bCs/>
        </w:rPr>
        <w:t>AKADEMİK DANIŞMANLIK YILLIK FAALİYET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5677"/>
      </w:tblGrid>
      <w:tr w:rsidR="007E63C0" w:rsidRPr="00B144D0" w14:paraId="31940E92" w14:textId="77777777" w:rsidTr="0031710C">
        <w:trPr>
          <w:trHeight w:val="125"/>
        </w:trPr>
        <w:tc>
          <w:tcPr>
            <w:tcW w:w="2943" w:type="dxa"/>
          </w:tcPr>
          <w:p w14:paraId="486F86E6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Akademik Yıl:</w:t>
            </w:r>
          </w:p>
        </w:tc>
        <w:tc>
          <w:tcPr>
            <w:tcW w:w="5677" w:type="dxa"/>
          </w:tcPr>
          <w:p w14:paraId="7997047C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7F35A83E" w14:textId="77777777" w:rsidTr="0031710C">
        <w:trPr>
          <w:trHeight w:val="587"/>
        </w:trPr>
        <w:tc>
          <w:tcPr>
            <w:tcW w:w="2943" w:type="dxa"/>
          </w:tcPr>
          <w:p w14:paraId="17FFC4BE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Danışmanlık Yapılan Öğrenci Sayısı:</w:t>
            </w:r>
          </w:p>
        </w:tc>
        <w:tc>
          <w:tcPr>
            <w:tcW w:w="5677" w:type="dxa"/>
          </w:tcPr>
          <w:p w14:paraId="0CCD215A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21D59EF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4A2B6E5C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3BCD3A76" w14:textId="77777777" w:rsidTr="0031710C">
        <w:trPr>
          <w:trHeight w:val="726"/>
        </w:trPr>
        <w:tc>
          <w:tcPr>
            <w:tcW w:w="2943" w:type="dxa"/>
          </w:tcPr>
          <w:p w14:paraId="48845725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Dönem İçinde Yapılan Toplantılar:</w:t>
            </w:r>
          </w:p>
        </w:tc>
        <w:tc>
          <w:tcPr>
            <w:tcW w:w="5677" w:type="dxa"/>
          </w:tcPr>
          <w:p w14:paraId="61AD1909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301D5558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810139D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509A8EAE" w14:textId="77777777" w:rsidTr="0031710C">
        <w:trPr>
          <w:trHeight w:val="852"/>
        </w:trPr>
        <w:tc>
          <w:tcPr>
            <w:tcW w:w="2943" w:type="dxa"/>
          </w:tcPr>
          <w:p w14:paraId="4B48A532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Öğrenci Görüşme Saatleri ve Katılım Durumu:</w:t>
            </w:r>
          </w:p>
        </w:tc>
        <w:tc>
          <w:tcPr>
            <w:tcW w:w="5677" w:type="dxa"/>
          </w:tcPr>
          <w:p w14:paraId="26B5076E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3CF65152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52B54A7D" w14:textId="77777777" w:rsidTr="0031710C">
        <w:trPr>
          <w:trHeight w:val="1369"/>
        </w:trPr>
        <w:tc>
          <w:tcPr>
            <w:tcW w:w="2943" w:type="dxa"/>
          </w:tcPr>
          <w:p w14:paraId="54608586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Akademik Sorunlar ve Yapılan Yönlendirmeler:</w:t>
            </w:r>
          </w:p>
        </w:tc>
        <w:tc>
          <w:tcPr>
            <w:tcW w:w="5677" w:type="dxa"/>
          </w:tcPr>
          <w:p w14:paraId="15EF3721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522B17A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6EFF498B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1EB265B7" w14:textId="77777777" w:rsidTr="0031710C">
        <w:trPr>
          <w:trHeight w:val="1369"/>
        </w:trPr>
        <w:tc>
          <w:tcPr>
            <w:tcW w:w="2943" w:type="dxa"/>
          </w:tcPr>
          <w:p w14:paraId="0FF773F5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Sosyal/Psikolojik Destek İçeren Yönlendirmeler:</w:t>
            </w:r>
          </w:p>
        </w:tc>
        <w:tc>
          <w:tcPr>
            <w:tcW w:w="5677" w:type="dxa"/>
          </w:tcPr>
          <w:p w14:paraId="2328299D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56D13AEF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33CEC6EE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0EBA6A03" w14:textId="77777777" w:rsidTr="0031710C">
        <w:trPr>
          <w:trHeight w:val="1369"/>
        </w:trPr>
        <w:tc>
          <w:tcPr>
            <w:tcW w:w="2943" w:type="dxa"/>
          </w:tcPr>
          <w:p w14:paraId="3CF4DB5F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Kariyer Gelişimi ile İlgili Çalışmalar:</w:t>
            </w:r>
          </w:p>
        </w:tc>
        <w:tc>
          <w:tcPr>
            <w:tcW w:w="5677" w:type="dxa"/>
          </w:tcPr>
          <w:p w14:paraId="1890A6B4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057FD0B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4A934492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  <w:tr w:rsidR="007E63C0" w:rsidRPr="00B144D0" w14:paraId="5187EA84" w14:textId="77777777" w:rsidTr="0031710C">
        <w:trPr>
          <w:trHeight w:val="699"/>
        </w:trPr>
        <w:tc>
          <w:tcPr>
            <w:tcW w:w="2943" w:type="dxa"/>
          </w:tcPr>
          <w:p w14:paraId="2081B634" w14:textId="77777777" w:rsidR="007E63C0" w:rsidRPr="00B144D0" w:rsidRDefault="007E63C0" w:rsidP="0031710C">
            <w:pPr>
              <w:rPr>
                <w:rFonts w:ascii="Cambria" w:hAnsi="Cambria"/>
              </w:rPr>
            </w:pPr>
            <w:r w:rsidRPr="00B144D0">
              <w:rPr>
                <w:rFonts w:ascii="Cambria" w:hAnsi="Cambria"/>
              </w:rPr>
              <w:t>Genel Değerlendirme:</w:t>
            </w:r>
          </w:p>
        </w:tc>
        <w:tc>
          <w:tcPr>
            <w:tcW w:w="5677" w:type="dxa"/>
          </w:tcPr>
          <w:p w14:paraId="2B37BCD0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14533BD3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582AD356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7DFA613B" w14:textId="77777777" w:rsidR="007E63C0" w:rsidRDefault="007E63C0" w:rsidP="0031710C">
            <w:pPr>
              <w:rPr>
                <w:rFonts w:ascii="Cambria" w:hAnsi="Cambria"/>
              </w:rPr>
            </w:pPr>
          </w:p>
          <w:p w14:paraId="09711038" w14:textId="77777777" w:rsidR="007E63C0" w:rsidRPr="00B144D0" w:rsidRDefault="007E63C0" w:rsidP="0031710C">
            <w:pPr>
              <w:rPr>
                <w:rFonts w:ascii="Cambria" w:hAnsi="Cambria"/>
              </w:rPr>
            </w:pPr>
          </w:p>
        </w:tc>
      </w:tr>
    </w:tbl>
    <w:p w14:paraId="663CB04E" w14:textId="77777777" w:rsidR="007E63C0" w:rsidRDefault="007E63C0" w:rsidP="007E63C0">
      <w:pPr>
        <w:ind w:left="6480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B144D0">
        <w:rPr>
          <w:rFonts w:ascii="Cambria" w:hAnsi="Cambria"/>
        </w:rPr>
        <w:t xml:space="preserve"> İmza</w:t>
      </w:r>
    </w:p>
    <w:p w14:paraId="41447ED2" w14:textId="77777777" w:rsidR="007E63C0" w:rsidRPr="00B144D0" w:rsidRDefault="007E63C0" w:rsidP="007E63C0">
      <w:pPr>
        <w:ind w:left="6480"/>
        <w:rPr>
          <w:rFonts w:ascii="Cambria" w:hAnsi="Cambria"/>
        </w:rPr>
      </w:pPr>
      <w:r>
        <w:rPr>
          <w:rFonts w:ascii="Cambria" w:hAnsi="Cambria"/>
        </w:rPr>
        <w:t xml:space="preserve">Danışman </w:t>
      </w:r>
      <w:r w:rsidRPr="00B144D0">
        <w:rPr>
          <w:rFonts w:ascii="Cambria" w:hAnsi="Cambria"/>
        </w:rPr>
        <w:t>Ad-Soyad</w:t>
      </w:r>
    </w:p>
    <w:p w14:paraId="518EB5C1" w14:textId="77777777" w:rsidR="00FF317F" w:rsidRPr="00FF317F" w:rsidRDefault="00FF317F" w:rsidP="003B4C5F">
      <w:pPr>
        <w:spacing w:before="120" w:after="120" w:line="360" w:lineRule="auto"/>
        <w:jc w:val="both"/>
        <w:rPr>
          <w:rFonts w:ascii="Cambria" w:hAnsi="Cambria"/>
          <w:sz w:val="22"/>
          <w:szCs w:val="22"/>
        </w:rPr>
      </w:pPr>
    </w:p>
    <w:sectPr w:rsidR="00FF317F" w:rsidRPr="00FF317F" w:rsidSect="007E63C0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B227" w14:textId="77777777" w:rsidR="0067600F" w:rsidRDefault="0067600F" w:rsidP="003B4C5F">
      <w:pPr>
        <w:spacing w:after="0" w:line="240" w:lineRule="auto"/>
      </w:pPr>
      <w:r>
        <w:separator/>
      </w:r>
    </w:p>
  </w:endnote>
  <w:endnote w:type="continuationSeparator" w:id="0">
    <w:p w14:paraId="7E337FFE" w14:textId="77777777" w:rsidR="0067600F" w:rsidRDefault="0067600F" w:rsidP="003B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156726427"/>
      <w:docPartObj>
        <w:docPartGallery w:val="Page Numbers (Bottom of Page)"/>
        <w:docPartUnique/>
      </w:docPartObj>
    </w:sdtPr>
    <w:sdtContent>
      <w:p w14:paraId="48621679" w14:textId="3AAD393A" w:rsidR="003B4C5F" w:rsidRDefault="003B4C5F" w:rsidP="0021050E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 w:rsidR="00000000"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45221A91" w14:textId="77777777" w:rsidR="003B4C5F" w:rsidRDefault="003B4C5F" w:rsidP="003B4C5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499122251"/>
      <w:docPartObj>
        <w:docPartGallery w:val="Page Numbers (Bottom of Page)"/>
        <w:docPartUnique/>
      </w:docPartObj>
    </w:sdtPr>
    <w:sdtContent>
      <w:p w14:paraId="640852DA" w14:textId="1826D354" w:rsidR="003B4C5F" w:rsidRDefault="003B4C5F" w:rsidP="0021050E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5D88CC09" w14:textId="77777777" w:rsidR="003B4C5F" w:rsidRDefault="003B4C5F" w:rsidP="003B4C5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DB0E" w14:textId="77777777" w:rsidR="0067600F" w:rsidRDefault="0067600F" w:rsidP="003B4C5F">
      <w:pPr>
        <w:spacing w:after="0" w:line="240" w:lineRule="auto"/>
      </w:pPr>
      <w:r>
        <w:separator/>
      </w:r>
    </w:p>
  </w:footnote>
  <w:footnote w:type="continuationSeparator" w:id="0">
    <w:p w14:paraId="30807104" w14:textId="77777777" w:rsidR="0067600F" w:rsidRDefault="0067600F" w:rsidP="003B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3048"/>
    <w:multiLevelType w:val="hybridMultilevel"/>
    <w:tmpl w:val="E59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1046"/>
    <w:multiLevelType w:val="multilevel"/>
    <w:tmpl w:val="1A8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06F32"/>
    <w:multiLevelType w:val="multilevel"/>
    <w:tmpl w:val="522A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E5E44"/>
    <w:multiLevelType w:val="multilevel"/>
    <w:tmpl w:val="603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66C56"/>
    <w:multiLevelType w:val="multilevel"/>
    <w:tmpl w:val="F0F8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3605"/>
    <w:multiLevelType w:val="hybridMultilevel"/>
    <w:tmpl w:val="583E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84CEE"/>
    <w:multiLevelType w:val="hybridMultilevel"/>
    <w:tmpl w:val="2F008684"/>
    <w:lvl w:ilvl="0" w:tplc="DB26002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B7407"/>
    <w:multiLevelType w:val="hybridMultilevel"/>
    <w:tmpl w:val="FE24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67C67"/>
    <w:multiLevelType w:val="hybridMultilevel"/>
    <w:tmpl w:val="780A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92020"/>
    <w:multiLevelType w:val="multilevel"/>
    <w:tmpl w:val="4104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71C27"/>
    <w:multiLevelType w:val="hybridMultilevel"/>
    <w:tmpl w:val="83AA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5240B"/>
    <w:multiLevelType w:val="hybridMultilevel"/>
    <w:tmpl w:val="C27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7299"/>
    <w:multiLevelType w:val="multilevel"/>
    <w:tmpl w:val="423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28676">
    <w:abstractNumId w:val="1"/>
  </w:num>
  <w:num w:numId="2" w16cid:durableId="599607598">
    <w:abstractNumId w:val="9"/>
  </w:num>
  <w:num w:numId="3" w16cid:durableId="1801610664">
    <w:abstractNumId w:val="3"/>
  </w:num>
  <w:num w:numId="4" w16cid:durableId="273903804">
    <w:abstractNumId w:val="2"/>
  </w:num>
  <w:num w:numId="5" w16cid:durableId="1079205536">
    <w:abstractNumId w:val="4"/>
  </w:num>
  <w:num w:numId="6" w16cid:durableId="1032262901">
    <w:abstractNumId w:val="12"/>
  </w:num>
  <w:num w:numId="7" w16cid:durableId="1034574273">
    <w:abstractNumId w:val="11"/>
  </w:num>
  <w:num w:numId="8" w16cid:durableId="1817717901">
    <w:abstractNumId w:val="8"/>
  </w:num>
  <w:num w:numId="9" w16cid:durableId="1301886228">
    <w:abstractNumId w:val="10"/>
  </w:num>
  <w:num w:numId="10" w16cid:durableId="1251543831">
    <w:abstractNumId w:val="0"/>
  </w:num>
  <w:num w:numId="11" w16cid:durableId="311834993">
    <w:abstractNumId w:val="6"/>
  </w:num>
  <w:num w:numId="12" w16cid:durableId="493111449">
    <w:abstractNumId w:val="7"/>
  </w:num>
  <w:num w:numId="13" w16cid:durableId="892354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7F"/>
    <w:rsid w:val="00106989"/>
    <w:rsid w:val="00244951"/>
    <w:rsid w:val="003B11B1"/>
    <w:rsid w:val="003B4C5F"/>
    <w:rsid w:val="004F6144"/>
    <w:rsid w:val="00576D1A"/>
    <w:rsid w:val="0067600F"/>
    <w:rsid w:val="007E63C0"/>
    <w:rsid w:val="008C7E85"/>
    <w:rsid w:val="00AB32C4"/>
    <w:rsid w:val="00C35F2B"/>
    <w:rsid w:val="00D61A05"/>
    <w:rsid w:val="00F33132"/>
    <w:rsid w:val="00F83F03"/>
    <w:rsid w:val="00F954D6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5EDE"/>
  <w15:chartTrackingRefBased/>
  <w15:docId w15:val="{7EFAE114-85A8-7D45-9806-C6341C3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3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3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F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F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31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31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31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31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31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31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31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31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31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31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317F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F31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FF317F"/>
  </w:style>
  <w:style w:type="character" w:styleId="Vurgu">
    <w:name w:val="Emphasis"/>
    <w:basedOn w:val="VarsaylanParagrafYazTipi"/>
    <w:uiPriority w:val="20"/>
    <w:qFormat/>
    <w:rsid w:val="00FF317F"/>
    <w:rPr>
      <w:i/>
      <w:iCs/>
    </w:rPr>
  </w:style>
  <w:style w:type="character" w:styleId="Kpr">
    <w:name w:val="Hyperlink"/>
    <w:basedOn w:val="VarsaylanParagrafYazTipi"/>
    <w:uiPriority w:val="99"/>
    <w:unhideWhenUsed/>
    <w:rsid w:val="00FF317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31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61A05"/>
    <w:rPr>
      <w:color w:val="96607D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3B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4C5F"/>
  </w:style>
  <w:style w:type="character" w:styleId="SayfaNumaras">
    <w:name w:val="page number"/>
    <w:basedOn w:val="VarsaylanParagrafYazTipi"/>
    <w:uiPriority w:val="99"/>
    <w:semiHidden/>
    <w:unhideWhenUsed/>
    <w:rsid w:val="003B4C5F"/>
  </w:style>
  <w:style w:type="table" w:styleId="TabloKlavuzu">
    <w:name w:val="Table Grid"/>
    <w:basedOn w:val="NormalTablo"/>
    <w:uiPriority w:val="59"/>
    <w:rsid w:val="007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yer.ogu.edu.t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ks.ogu.edu.tr/Sayfa/Index/123/psikolojik-danismanlik-ve-rehberlik-birimi" TargetMode="External"/><Relationship Id="rId12" Type="http://schemas.openxmlformats.org/officeDocument/2006/relationships/hyperlink" Target="https://ilahiyat.ogu.edu.tr/Home/IletisimForm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s.ogu.edu.tr/Sayfa/Index/20/ogrenci-kulupler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amer.og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.ogu.edu.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AYBİÇE TOSUN SÜVÜT</dc:creator>
  <cp:keywords/>
  <dc:description/>
  <cp:lastModifiedBy>Ayse Yorulmaz</cp:lastModifiedBy>
  <cp:revision>4</cp:revision>
  <dcterms:created xsi:type="dcterms:W3CDTF">2026-06-11T07:29:00Z</dcterms:created>
  <dcterms:modified xsi:type="dcterms:W3CDTF">2026-06-11T07:32:00Z</dcterms:modified>
</cp:coreProperties>
</file>