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A0C40" w14:textId="77777777" w:rsidR="005A5227" w:rsidRPr="003D6674" w:rsidRDefault="005A5227">
      <w:pPr>
        <w:rPr>
          <w:sz w:val="19"/>
          <w:lang w:val="tr-TR"/>
        </w:rPr>
        <w:sectPr w:rsidR="005A5227" w:rsidRPr="003D6674">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3D6674" w:rsidRPr="003D6674" w14:paraId="361238DE" w14:textId="77777777" w:rsidTr="007849C8">
        <w:trPr>
          <w:jc w:val="center"/>
        </w:trPr>
        <w:tc>
          <w:tcPr>
            <w:tcW w:w="936" w:type="pct"/>
            <w:vAlign w:val="center"/>
          </w:tcPr>
          <w:p w14:paraId="72C4C931" w14:textId="77777777" w:rsidR="000D29BA" w:rsidRPr="003D6674" w:rsidRDefault="000D29BA" w:rsidP="000D29BA">
            <w:r w:rsidRPr="003D6674">
              <w:rPr>
                <w:noProof/>
                <w:lang w:eastAsia="tr-TR"/>
              </w:rPr>
              <w:drawing>
                <wp:inline distT="0" distB="0" distL="0" distR="0" wp14:anchorId="460368DC" wp14:editId="0BDAA5F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026743C2" w14:textId="77777777" w:rsidR="000D29BA" w:rsidRPr="003D6674" w:rsidRDefault="000D29BA" w:rsidP="000D29BA">
            <w:pPr>
              <w:jc w:val="center"/>
              <w:rPr>
                <w:rFonts w:asciiTheme="majorBidi" w:hAnsiTheme="majorBidi" w:cstheme="majorBidi"/>
                <w:b/>
                <w:bCs/>
                <w:sz w:val="32"/>
                <w:szCs w:val="32"/>
              </w:rPr>
            </w:pPr>
            <w:r w:rsidRPr="003D6674">
              <w:rPr>
                <w:rFonts w:asciiTheme="majorBidi" w:hAnsiTheme="majorBidi" w:cstheme="majorBidi"/>
                <w:b/>
                <w:bCs/>
                <w:sz w:val="32"/>
                <w:szCs w:val="32"/>
              </w:rPr>
              <w:t>Eskişehir Osmangazi Üniversitesi</w:t>
            </w:r>
          </w:p>
          <w:p w14:paraId="4E9F0CC4" w14:textId="77777777" w:rsidR="000D29BA" w:rsidRPr="003D6674" w:rsidRDefault="000D29BA" w:rsidP="000D29BA">
            <w:pPr>
              <w:jc w:val="center"/>
              <w:rPr>
                <w:rFonts w:asciiTheme="majorBidi" w:hAnsiTheme="majorBidi" w:cstheme="majorBidi"/>
                <w:b/>
                <w:bCs/>
                <w:sz w:val="32"/>
                <w:szCs w:val="32"/>
              </w:rPr>
            </w:pPr>
            <w:r w:rsidRPr="003D6674">
              <w:rPr>
                <w:rFonts w:asciiTheme="majorBidi" w:hAnsiTheme="majorBidi" w:cstheme="majorBidi"/>
                <w:b/>
                <w:bCs/>
                <w:sz w:val="32"/>
                <w:szCs w:val="32"/>
              </w:rPr>
              <w:t>İlahiyat Fakültesi</w:t>
            </w:r>
          </w:p>
          <w:p w14:paraId="46B9AA40" w14:textId="77777777" w:rsidR="000D29BA" w:rsidRPr="003D6674" w:rsidRDefault="000D29BA" w:rsidP="000D29BA">
            <w:pPr>
              <w:jc w:val="center"/>
              <w:rPr>
                <w:rFonts w:asciiTheme="majorBidi" w:hAnsiTheme="majorBidi" w:cstheme="majorBidi"/>
                <w:b/>
                <w:bCs/>
                <w:sz w:val="28"/>
                <w:szCs w:val="28"/>
              </w:rPr>
            </w:pPr>
            <w:r w:rsidRPr="003D6674">
              <w:rPr>
                <w:rFonts w:asciiTheme="majorBidi" w:hAnsiTheme="majorBidi" w:cstheme="majorBidi"/>
                <w:b/>
                <w:bCs/>
                <w:sz w:val="32"/>
                <w:szCs w:val="32"/>
              </w:rPr>
              <w:t>Ders İzlencesi</w:t>
            </w:r>
          </w:p>
        </w:tc>
        <w:tc>
          <w:tcPr>
            <w:tcW w:w="944" w:type="pct"/>
            <w:vAlign w:val="center"/>
          </w:tcPr>
          <w:p w14:paraId="5BC52B12" w14:textId="77777777" w:rsidR="000D29BA" w:rsidRPr="003D6674" w:rsidRDefault="000D29BA" w:rsidP="000D29BA">
            <w:r w:rsidRPr="003D6674">
              <w:rPr>
                <w:noProof/>
                <w:lang w:eastAsia="tr-TR"/>
              </w:rPr>
              <w:drawing>
                <wp:inline distT="0" distB="0" distL="0" distR="0" wp14:anchorId="5E1E2A6E" wp14:editId="464EAA28">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3D6674" w14:paraId="0000AD5C" w14:textId="77777777" w:rsidTr="007849C8">
        <w:trPr>
          <w:jc w:val="center"/>
        </w:trPr>
        <w:tc>
          <w:tcPr>
            <w:tcW w:w="5000" w:type="pct"/>
            <w:gridSpan w:val="3"/>
            <w:vAlign w:val="center"/>
          </w:tcPr>
          <w:p w14:paraId="741C62A1" w14:textId="77777777" w:rsidR="000D29BA" w:rsidRPr="003D6674" w:rsidRDefault="000D29BA" w:rsidP="000D29BA"/>
        </w:tc>
      </w:tr>
    </w:tbl>
    <w:p w14:paraId="35074112" w14:textId="77777777" w:rsidR="00555080" w:rsidRPr="003D6674" w:rsidRDefault="00555080">
      <w:pPr>
        <w:rPr>
          <w:sz w:val="28"/>
          <w:lang w:val="tr-TR"/>
        </w:rPr>
        <w:sectPr w:rsidR="00555080" w:rsidRPr="003D6674"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72580E2E" w14:textId="77777777" w:rsidR="005A5227" w:rsidRPr="003D6674" w:rsidRDefault="00000000">
      <w:pPr>
        <w:pStyle w:val="GvdeMetni"/>
        <w:spacing w:before="7"/>
        <w:rPr>
          <w:sz w:val="12"/>
          <w:lang w:val="tr-TR"/>
        </w:rPr>
      </w:pPr>
      <w:r w:rsidRPr="003D6674">
        <w:rPr>
          <w:noProof/>
          <w:sz w:val="28"/>
          <w:szCs w:val="28"/>
          <w:lang w:val="tr-TR" w:eastAsia="tr-TR"/>
        </w:rPr>
        <w:pict w14:anchorId="52E2A575">
          <v:shape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w:r>
    </w:p>
    <w:p w14:paraId="3724DCA5" w14:textId="77777777" w:rsidR="005A5227" w:rsidRPr="003D6674" w:rsidRDefault="00000000">
      <w:pPr>
        <w:pStyle w:val="GvdeMetni"/>
        <w:spacing w:line="189" w:lineRule="exact"/>
        <w:ind w:left="379"/>
        <w:rPr>
          <w:sz w:val="18"/>
          <w:lang w:val="tr-TR"/>
        </w:rPr>
      </w:pPr>
      <w:r w:rsidRPr="003D6674">
        <w:rPr>
          <w:noProof/>
          <w:position w:val="-3"/>
          <w:sz w:val="18"/>
          <w:lang w:val="tr-TR" w:eastAsia="tr-TR"/>
        </w:rPr>
      </w:r>
      <w:r w:rsidRPr="003D6674">
        <w:rPr>
          <w:noProof/>
          <w:position w:val="-3"/>
          <w:sz w:val="18"/>
          <w:lang w:val="tr-TR" w:eastAsia="tr-TR"/>
        </w:rPr>
        <w:pict w14:anchorId="7E4E1C47">
          <v:group id="Group 7" o:spid="_x0000_s1030" style="width:179.65pt;height:9.5pt;mso-position-horizontal-relative:char;mso-position-vertical-relative:line" coordsize="22815,1206">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w:r>
    </w:p>
    <w:p w14:paraId="1C316901" w14:textId="77777777" w:rsidR="00D810F1" w:rsidRPr="003D6674" w:rsidRDefault="00D810F1" w:rsidP="00D810F1">
      <w:pPr>
        <w:pStyle w:val="Balk2"/>
        <w:tabs>
          <w:tab w:val="left" w:pos="3664"/>
        </w:tabs>
        <w:spacing w:before="0" w:line="251" w:lineRule="exact"/>
        <w:rPr>
          <w:spacing w:val="-2"/>
          <w:lang w:val="tr-TR"/>
        </w:rPr>
      </w:pPr>
    </w:p>
    <w:p w14:paraId="2E9614A5" w14:textId="1DCD25D9" w:rsidR="00D810F1" w:rsidRPr="003D6674" w:rsidRDefault="00D810F1" w:rsidP="00D810F1">
      <w:pPr>
        <w:pStyle w:val="Balk2"/>
        <w:tabs>
          <w:tab w:val="left" w:pos="3664"/>
        </w:tabs>
        <w:spacing w:before="0" w:line="251" w:lineRule="exact"/>
        <w:rPr>
          <w:spacing w:val="-4"/>
          <w:lang w:val="tr-TR"/>
        </w:rPr>
      </w:pPr>
      <w:r w:rsidRPr="003D6674">
        <w:rPr>
          <w:spacing w:val="-2"/>
          <w:lang w:val="tr-TR"/>
        </w:rPr>
        <w:t>Ders Kodu</w:t>
      </w:r>
      <w:r w:rsidRPr="003D6674">
        <w:rPr>
          <w:lang w:val="tr-TR"/>
        </w:rPr>
        <w:tab/>
        <w:t>:</w:t>
      </w:r>
      <w:r w:rsidR="00A3646D" w:rsidRPr="003D6674">
        <w:t xml:space="preserve"> </w:t>
      </w:r>
      <w:r w:rsidR="00A3646D" w:rsidRPr="003D6674">
        <w:rPr>
          <w:lang w:val="tr-TR"/>
        </w:rPr>
        <w:t>181112022</w:t>
      </w:r>
      <w:r w:rsidR="00A3646D" w:rsidRPr="003D6674">
        <w:rPr>
          <w:lang w:val="tr-TR"/>
        </w:rPr>
        <w:tab/>
      </w:r>
    </w:p>
    <w:p w14:paraId="4EA2CA25" w14:textId="282D36DF" w:rsidR="005A5227" w:rsidRPr="003D6674" w:rsidRDefault="00D810F1" w:rsidP="00D810F1">
      <w:pPr>
        <w:pStyle w:val="Balk2"/>
        <w:tabs>
          <w:tab w:val="left" w:pos="3664"/>
        </w:tabs>
        <w:spacing w:before="0" w:line="251" w:lineRule="exact"/>
        <w:rPr>
          <w:lang w:val="tr-TR"/>
        </w:rPr>
      </w:pPr>
      <w:r w:rsidRPr="003D6674">
        <w:rPr>
          <w:spacing w:val="-2"/>
          <w:lang w:val="tr-TR"/>
        </w:rPr>
        <w:t>Ders Adı</w:t>
      </w:r>
      <w:r w:rsidRPr="003D6674">
        <w:rPr>
          <w:lang w:val="tr-TR"/>
        </w:rPr>
        <w:tab/>
        <w:t>:</w:t>
      </w:r>
      <w:r w:rsidR="00A3646D" w:rsidRPr="003D6674">
        <w:rPr>
          <w:lang w:val="tr-TR"/>
        </w:rPr>
        <w:t xml:space="preserve"> </w:t>
      </w:r>
      <w:r w:rsidR="00A3646D" w:rsidRPr="003D6674">
        <w:rPr>
          <w:lang w:val="tr-TR"/>
        </w:rPr>
        <w:t>TEFSİR USULÜ</w:t>
      </w:r>
    </w:p>
    <w:p w14:paraId="5631BCDD" w14:textId="77777777" w:rsidR="00D810F1" w:rsidRPr="003D6674" w:rsidRDefault="00D810F1" w:rsidP="00DD5C80">
      <w:pPr>
        <w:ind w:left="426"/>
        <w:rPr>
          <w:lang w:val="tr-TR"/>
        </w:rPr>
      </w:pPr>
    </w:p>
    <w:p w14:paraId="4D2758CE" w14:textId="77777777" w:rsidR="005A5227" w:rsidRPr="003D6674" w:rsidRDefault="00555080">
      <w:pPr>
        <w:pStyle w:val="Balk2"/>
        <w:tabs>
          <w:tab w:val="left" w:pos="3664"/>
        </w:tabs>
        <w:spacing w:before="0" w:line="251" w:lineRule="exact"/>
        <w:rPr>
          <w:lang w:val="tr-TR"/>
        </w:rPr>
      </w:pPr>
      <w:r w:rsidRPr="003D6674">
        <w:rPr>
          <w:spacing w:val="-2"/>
          <w:lang w:val="tr-TR"/>
        </w:rPr>
        <w:t>Öğretim Elemanı</w:t>
      </w:r>
      <w:proofErr w:type="gramStart"/>
      <w:r w:rsidRPr="003D6674">
        <w:rPr>
          <w:lang w:val="tr-TR"/>
        </w:rPr>
        <w:tab/>
        <w:t>:</w:t>
      </w:r>
      <w:r w:rsidR="003C73DE" w:rsidRPr="003D6674">
        <w:rPr>
          <w:spacing w:val="-4"/>
          <w:lang w:val="tr-TR"/>
        </w:rPr>
        <w:t>Prof.</w:t>
      </w:r>
      <w:proofErr w:type="gramEnd"/>
      <w:r w:rsidR="003C73DE" w:rsidRPr="003D6674">
        <w:rPr>
          <w:spacing w:val="-4"/>
          <w:lang w:val="tr-TR"/>
        </w:rPr>
        <w:t xml:space="preserve"> Dr. Fatma Asiye ŞENAT</w:t>
      </w:r>
    </w:p>
    <w:p w14:paraId="7986AD9A" w14:textId="77777777" w:rsidR="005A5227" w:rsidRPr="003D6674" w:rsidRDefault="00665279">
      <w:pPr>
        <w:pStyle w:val="GvdeMetni"/>
        <w:tabs>
          <w:tab w:val="left" w:pos="3648"/>
        </w:tabs>
        <w:spacing w:line="252" w:lineRule="exact"/>
        <w:ind w:left="388"/>
        <w:rPr>
          <w:lang w:val="tr-TR"/>
        </w:rPr>
      </w:pPr>
      <w:r w:rsidRPr="003D6674">
        <w:rPr>
          <w:spacing w:val="-2"/>
          <w:lang w:val="tr-TR"/>
        </w:rPr>
        <w:t>E-</w:t>
      </w:r>
      <w:r w:rsidR="00555080" w:rsidRPr="003D6674">
        <w:rPr>
          <w:spacing w:val="-4"/>
          <w:lang w:val="tr-TR"/>
        </w:rPr>
        <w:t>Posta</w:t>
      </w:r>
      <w:r w:rsidRPr="003D6674">
        <w:rPr>
          <w:lang w:val="tr-TR"/>
        </w:rPr>
        <w:tab/>
        <w:t xml:space="preserve">: </w:t>
      </w:r>
      <w:r w:rsidR="003C73DE" w:rsidRPr="003D6674">
        <w:rPr>
          <w:lang w:val="tr-TR"/>
        </w:rPr>
        <w:t>fasiye@ogu.edu.tr</w:t>
      </w:r>
    </w:p>
    <w:p w14:paraId="3EBED3D3" w14:textId="77777777" w:rsidR="005A5227" w:rsidRPr="003D6674" w:rsidRDefault="00555080" w:rsidP="00555080">
      <w:pPr>
        <w:pStyle w:val="GvdeMetni"/>
        <w:tabs>
          <w:tab w:val="left" w:pos="3648"/>
        </w:tabs>
        <w:spacing w:line="253" w:lineRule="exact"/>
        <w:ind w:left="388"/>
        <w:rPr>
          <w:spacing w:val="-4"/>
          <w:lang w:val="tr-TR"/>
        </w:rPr>
      </w:pPr>
      <w:r w:rsidRPr="003D6674">
        <w:rPr>
          <w:lang w:val="tr-TR"/>
        </w:rPr>
        <w:t xml:space="preserve">Görüşme </w:t>
      </w:r>
      <w:r w:rsidR="0005768D" w:rsidRPr="003D6674">
        <w:rPr>
          <w:lang w:val="tr-TR"/>
        </w:rPr>
        <w:t xml:space="preserve">Gün ve </w:t>
      </w:r>
      <w:r w:rsidRPr="003D6674">
        <w:rPr>
          <w:lang w:val="tr-TR"/>
        </w:rPr>
        <w:t>Saatleri</w:t>
      </w:r>
      <w:proofErr w:type="gramStart"/>
      <w:r w:rsidRPr="003D6674">
        <w:rPr>
          <w:lang w:val="tr-TR"/>
        </w:rPr>
        <w:tab/>
        <w:t>:</w:t>
      </w:r>
      <w:r w:rsidR="003C73DE" w:rsidRPr="003D6674">
        <w:rPr>
          <w:spacing w:val="-4"/>
          <w:lang w:val="tr-TR"/>
        </w:rPr>
        <w:t>Pzt</w:t>
      </w:r>
      <w:proofErr w:type="gramEnd"/>
      <w:r w:rsidR="003C73DE" w:rsidRPr="003D6674">
        <w:rPr>
          <w:spacing w:val="-4"/>
          <w:lang w:val="tr-TR"/>
        </w:rPr>
        <w:t xml:space="preserve"> 13-15</w:t>
      </w:r>
    </w:p>
    <w:p w14:paraId="39D10844" w14:textId="77777777" w:rsidR="00C06A3F" w:rsidRPr="003D6674" w:rsidRDefault="00C06A3F" w:rsidP="00555080">
      <w:pPr>
        <w:pStyle w:val="GvdeMetni"/>
        <w:tabs>
          <w:tab w:val="left" w:pos="3648"/>
        </w:tabs>
        <w:spacing w:line="253" w:lineRule="exact"/>
        <w:ind w:left="388"/>
        <w:rPr>
          <w:lang w:val="tr-TR"/>
        </w:rPr>
      </w:pPr>
      <w:r w:rsidRPr="003D6674">
        <w:rPr>
          <w:spacing w:val="-4"/>
          <w:lang w:val="tr-TR"/>
        </w:rPr>
        <w:t>Ofis</w:t>
      </w:r>
      <w:r w:rsidRPr="003D6674">
        <w:rPr>
          <w:spacing w:val="-4"/>
          <w:lang w:val="tr-TR"/>
        </w:rPr>
        <w:tab/>
        <w:t xml:space="preserve">: </w:t>
      </w:r>
      <w:r w:rsidR="003C73DE" w:rsidRPr="003D6674">
        <w:rPr>
          <w:spacing w:val="-4"/>
          <w:lang w:val="tr-TR"/>
        </w:rPr>
        <w:t>110</w:t>
      </w:r>
    </w:p>
    <w:p w14:paraId="2336DE8A" w14:textId="77777777" w:rsidR="005A5227" w:rsidRPr="003D6674" w:rsidRDefault="005A5227" w:rsidP="00DD5C80">
      <w:pPr>
        <w:pStyle w:val="GvdeMetni"/>
        <w:spacing w:before="5"/>
        <w:ind w:left="426"/>
        <w:rPr>
          <w:lang w:val="tr-TR"/>
        </w:rPr>
      </w:pPr>
    </w:p>
    <w:p w14:paraId="0B0412B4" w14:textId="77777777" w:rsidR="005A5227" w:rsidRPr="003D6674" w:rsidRDefault="00555080">
      <w:pPr>
        <w:pStyle w:val="Balk2"/>
        <w:spacing w:line="250" w:lineRule="exact"/>
        <w:rPr>
          <w:lang w:val="tr-TR"/>
        </w:rPr>
      </w:pPr>
      <w:r w:rsidRPr="003D6674">
        <w:rPr>
          <w:lang w:val="tr-TR"/>
        </w:rPr>
        <w:t>Ders Hakkında</w:t>
      </w:r>
    </w:p>
    <w:p w14:paraId="364E2A34" w14:textId="77777777" w:rsidR="005A5227" w:rsidRPr="003D6674" w:rsidRDefault="00555080">
      <w:pPr>
        <w:pStyle w:val="GvdeMetni"/>
        <w:tabs>
          <w:tab w:val="left" w:pos="3648"/>
        </w:tabs>
        <w:spacing w:line="250" w:lineRule="exact"/>
        <w:ind w:left="388"/>
        <w:rPr>
          <w:lang w:val="tr-TR"/>
        </w:rPr>
      </w:pPr>
      <w:r w:rsidRPr="003D6674">
        <w:rPr>
          <w:spacing w:val="-2"/>
          <w:lang w:val="tr-TR"/>
        </w:rPr>
        <w:t>Dönem</w:t>
      </w:r>
      <w:proofErr w:type="gramStart"/>
      <w:r w:rsidRPr="003D6674">
        <w:rPr>
          <w:lang w:val="tr-TR"/>
        </w:rPr>
        <w:tab/>
        <w:t>:</w:t>
      </w:r>
      <w:r w:rsidR="003C73DE" w:rsidRPr="003D6674">
        <w:rPr>
          <w:spacing w:val="-4"/>
          <w:lang w:val="tr-TR"/>
        </w:rPr>
        <w:t>Güz</w:t>
      </w:r>
      <w:proofErr w:type="gramEnd"/>
    </w:p>
    <w:p w14:paraId="6FB5EA2C" w14:textId="38FDBBC2" w:rsidR="005A5227" w:rsidRPr="003D6674" w:rsidRDefault="00555080">
      <w:pPr>
        <w:pStyle w:val="GvdeMetni"/>
        <w:tabs>
          <w:tab w:val="left" w:pos="3648"/>
        </w:tabs>
        <w:spacing w:line="252" w:lineRule="exact"/>
        <w:ind w:left="389"/>
        <w:rPr>
          <w:lang w:val="tr-TR"/>
        </w:rPr>
      </w:pPr>
      <w:r w:rsidRPr="003D6674">
        <w:rPr>
          <w:spacing w:val="-4"/>
          <w:lang w:val="tr-TR"/>
        </w:rPr>
        <w:t>Gün ve Saat</w:t>
      </w:r>
      <w:proofErr w:type="gramStart"/>
      <w:r w:rsidRPr="003D6674">
        <w:rPr>
          <w:lang w:val="tr-TR"/>
        </w:rPr>
        <w:tab/>
        <w:t>:</w:t>
      </w:r>
      <w:r w:rsidR="00A3646D" w:rsidRPr="003D6674">
        <w:rPr>
          <w:lang w:val="tr-TR"/>
        </w:rPr>
        <w:t>ÇARŞAMBA</w:t>
      </w:r>
      <w:proofErr w:type="gramEnd"/>
      <w:r w:rsidR="00A3646D" w:rsidRPr="003D6674">
        <w:rPr>
          <w:lang w:val="tr-TR"/>
        </w:rPr>
        <w:t>-8.30-10.00</w:t>
      </w:r>
    </w:p>
    <w:p w14:paraId="30E59FA8" w14:textId="77777777" w:rsidR="005A5227" w:rsidRPr="003D6674" w:rsidRDefault="00555080">
      <w:pPr>
        <w:pStyle w:val="GvdeMetni"/>
        <w:tabs>
          <w:tab w:val="left" w:pos="3648"/>
        </w:tabs>
        <w:spacing w:before="1" w:line="252" w:lineRule="exact"/>
        <w:ind w:left="389"/>
        <w:rPr>
          <w:lang w:val="tr-TR"/>
        </w:rPr>
      </w:pPr>
      <w:r w:rsidRPr="003D6674">
        <w:rPr>
          <w:lang w:val="tr-TR"/>
        </w:rPr>
        <w:t>Kredi/AKTS</w:t>
      </w:r>
      <w:r w:rsidRPr="003D6674">
        <w:rPr>
          <w:lang w:val="tr-TR"/>
        </w:rPr>
        <w:tab/>
        <w:t>:</w:t>
      </w:r>
      <w:r w:rsidR="003C73DE" w:rsidRPr="003D6674">
        <w:rPr>
          <w:spacing w:val="1"/>
          <w:lang w:val="tr-TR"/>
        </w:rPr>
        <w:t>2/3</w:t>
      </w:r>
    </w:p>
    <w:p w14:paraId="742ACBAA" w14:textId="77777777" w:rsidR="00F553F8" w:rsidRPr="003D6674" w:rsidRDefault="00F553F8">
      <w:pPr>
        <w:pStyle w:val="GvdeMetni"/>
        <w:tabs>
          <w:tab w:val="left" w:pos="3649"/>
        </w:tabs>
        <w:spacing w:line="252" w:lineRule="exact"/>
        <w:ind w:left="389"/>
        <w:rPr>
          <w:spacing w:val="-2"/>
          <w:lang w:val="tr-TR"/>
        </w:rPr>
      </w:pPr>
      <w:r w:rsidRPr="003D6674">
        <w:rPr>
          <w:spacing w:val="-2"/>
          <w:lang w:val="tr-TR"/>
        </w:rPr>
        <w:t>Eğitim Dili</w:t>
      </w:r>
      <w:r w:rsidRPr="003D6674">
        <w:rPr>
          <w:spacing w:val="-2"/>
          <w:lang w:val="tr-TR"/>
        </w:rPr>
        <w:tab/>
        <w:t xml:space="preserve">: </w:t>
      </w:r>
      <w:r w:rsidR="003C73DE" w:rsidRPr="003D6674">
        <w:rPr>
          <w:spacing w:val="-2"/>
          <w:lang w:val="tr-TR"/>
        </w:rPr>
        <w:t>Türkçe</w:t>
      </w:r>
    </w:p>
    <w:p w14:paraId="28D43E95" w14:textId="77777777" w:rsidR="00F553F8" w:rsidRPr="003D6674" w:rsidRDefault="00F553F8">
      <w:pPr>
        <w:pStyle w:val="GvdeMetni"/>
        <w:tabs>
          <w:tab w:val="left" w:pos="3649"/>
        </w:tabs>
        <w:spacing w:line="252" w:lineRule="exact"/>
        <w:ind w:left="389"/>
        <w:rPr>
          <w:spacing w:val="-2"/>
          <w:lang w:val="tr-TR"/>
        </w:rPr>
      </w:pPr>
      <w:r w:rsidRPr="003D6674">
        <w:rPr>
          <w:spacing w:val="-2"/>
          <w:lang w:val="tr-TR"/>
        </w:rPr>
        <w:t>Öğretim Türü</w:t>
      </w:r>
      <w:r w:rsidRPr="003D6674">
        <w:rPr>
          <w:spacing w:val="-2"/>
          <w:lang w:val="tr-TR"/>
        </w:rPr>
        <w:tab/>
        <w:t xml:space="preserve">: </w:t>
      </w:r>
      <w:r w:rsidR="003C73DE" w:rsidRPr="003D6674">
        <w:rPr>
          <w:spacing w:val="-2"/>
          <w:lang w:val="tr-TR"/>
        </w:rPr>
        <w:t>Yüz yüze</w:t>
      </w:r>
    </w:p>
    <w:p w14:paraId="71719D7D" w14:textId="2AD5536E" w:rsidR="005A5227" w:rsidRPr="003D6674" w:rsidRDefault="00555080">
      <w:pPr>
        <w:pStyle w:val="GvdeMetni"/>
        <w:tabs>
          <w:tab w:val="left" w:pos="3649"/>
        </w:tabs>
        <w:spacing w:line="252" w:lineRule="exact"/>
        <w:ind w:left="389"/>
        <w:rPr>
          <w:lang w:val="tr-TR"/>
        </w:rPr>
      </w:pPr>
      <w:r w:rsidRPr="003D6674">
        <w:rPr>
          <w:spacing w:val="-2"/>
          <w:lang w:val="tr-TR"/>
        </w:rPr>
        <w:t>Derslik</w:t>
      </w:r>
      <w:r w:rsidRPr="003D6674">
        <w:rPr>
          <w:lang w:val="tr-TR"/>
        </w:rPr>
        <w:tab/>
        <w:t>:</w:t>
      </w:r>
      <w:r w:rsidR="00A3646D" w:rsidRPr="003D6674">
        <w:rPr>
          <w:lang w:val="tr-TR"/>
        </w:rPr>
        <w:t>11</w:t>
      </w:r>
    </w:p>
    <w:p w14:paraId="2EB3A991" w14:textId="77777777" w:rsidR="005A5227" w:rsidRPr="003D6674" w:rsidRDefault="00555080" w:rsidP="00555080">
      <w:pPr>
        <w:pStyle w:val="GvdeMetni"/>
        <w:tabs>
          <w:tab w:val="left" w:pos="3650"/>
        </w:tabs>
        <w:spacing w:line="252" w:lineRule="exact"/>
        <w:ind w:left="390"/>
        <w:rPr>
          <w:lang w:val="tr-TR"/>
        </w:rPr>
      </w:pPr>
      <w:r w:rsidRPr="003D6674">
        <w:rPr>
          <w:lang w:val="tr-TR"/>
        </w:rPr>
        <w:t>Ders Türü</w:t>
      </w:r>
      <w:r w:rsidRPr="003D6674">
        <w:rPr>
          <w:lang w:val="tr-TR"/>
        </w:rPr>
        <w:tab/>
        <w:t>:</w:t>
      </w:r>
      <w:r w:rsidR="00000000" w:rsidRPr="003D6674">
        <w:rPr>
          <w:noProof/>
          <w:lang w:val="tr-TR" w:eastAsia="tr-TR"/>
        </w:rPr>
        <w:pict w14:anchorId="159FD578">
          <v:shape id="Graphic 9" o:spid="_x0000_s1029" style="position:absolute;left:0;text-align:left;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w:r>
      <w:r w:rsidR="003C73DE" w:rsidRPr="003D6674">
        <w:rPr>
          <w:spacing w:val="-3"/>
          <w:lang w:val="tr-TR"/>
        </w:rPr>
        <w:t>Zorunlu</w:t>
      </w:r>
    </w:p>
    <w:p w14:paraId="3D7CDB8B" w14:textId="77777777" w:rsidR="005A5227" w:rsidRPr="003D6674" w:rsidRDefault="00000000">
      <w:pPr>
        <w:pStyle w:val="GvdeMetni"/>
        <w:spacing w:before="16"/>
        <w:rPr>
          <w:sz w:val="20"/>
          <w:lang w:val="tr-TR"/>
        </w:rPr>
      </w:pPr>
      <w:r w:rsidRPr="003D6674">
        <w:rPr>
          <w:noProof/>
          <w:lang w:val="tr-TR" w:eastAsia="tr-TR"/>
        </w:rPr>
        <w:pict w14:anchorId="2FCD11DE">
          <v:shape id="Graphic 10" o:spid="_x0000_s1028"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w:r>
    </w:p>
    <w:p w14:paraId="79FF425A" w14:textId="77777777" w:rsidR="005A5227" w:rsidRPr="003D6674" w:rsidRDefault="005A5227">
      <w:pPr>
        <w:pStyle w:val="GvdeMetni"/>
        <w:spacing w:before="5"/>
        <w:rPr>
          <w:lang w:val="tr-TR"/>
        </w:rPr>
      </w:pPr>
    </w:p>
    <w:p w14:paraId="50A17540" w14:textId="77777777" w:rsidR="005A5227" w:rsidRPr="003D6674" w:rsidRDefault="0005768D" w:rsidP="003D714B">
      <w:pPr>
        <w:pStyle w:val="Balk1"/>
        <w:ind w:left="386"/>
        <w:rPr>
          <w:lang w:val="tr-TR"/>
        </w:rPr>
      </w:pPr>
      <w:r w:rsidRPr="003D6674">
        <w:rPr>
          <w:lang w:val="tr-TR"/>
        </w:rPr>
        <w:t xml:space="preserve">Önkoşul Dersleri </w:t>
      </w:r>
      <w:r w:rsidR="003C73DE" w:rsidRPr="003D6674">
        <w:rPr>
          <w:lang w:val="tr-TR"/>
        </w:rPr>
        <w:t>YOK</w:t>
      </w:r>
    </w:p>
    <w:p w14:paraId="5D1BEA25" w14:textId="18D73FAF" w:rsidR="005A5227" w:rsidRPr="003D6674" w:rsidRDefault="0005768D">
      <w:pPr>
        <w:pStyle w:val="Balk1"/>
        <w:rPr>
          <w:lang w:val="tr-TR"/>
        </w:rPr>
      </w:pPr>
      <w:r w:rsidRPr="003D6674">
        <w:rPr>
          <w:lang w:val="tr-TR"/>
        </w:rPr>
        <w:t>Dersin Amacı</w:t>
      </w:r>
      <w:r w:rsidR="003C73DE" w:rsidRPr="003D6674">
        <w:rPr>
          <w:lang w:val="tr-TR"/>
        </w:rPr>
        <w:t>:</w:t>
      </w:r>
      <w:r w:rsidR="007602BD" w:rsidRPr="003D6674">
        <w:rPr>
          <w:lang w:val="tr-TR"/>
        </w:rPr>
        <w:t xml:space="preserve"> Kur’an-ı Kerim'i doğru anlamak ve yorumlamak için gerekli olan tefsir usulü kavramlarını ve temel Kur'an ilimlerini kapsamlı bir şekilde öğre</w:t>
      </w:r>
      <w:r w:rsidR="003D6674" w:rsidRPr="003D6674">
        <w:rPr>
          <w:lang w:val="tr-TR"/>
        </w:rPr>
        <w:t>n</w:t>
      </w:r>
      <w:r w:rsidR="007602BD" w:rsidRPr="003D6674">
        <w:rPr>
          <w:lang w:val="tr-TR"/>
        </w:rPr>
        <w:t>mek</w:t>
      </w:r>
      <w:r w:rsidR="00A3646D" w:rsidRPr="003D6674">
        <w:rPr>
          <w:lang w:val="tr-TR"/>
        </w:rPr>
        <w:t>.</w:t>
      </w:r>
    </w:p>
    <w:p w14:paraId="12F27BBD" w14:textId="77777777" w:rsidR="0005768D" w:rsidRPr="003D6674" w:rsidRDefault="0005768D" w:rsidP="0005768D">
      <w:pPr>
        <w:pStyle w:val="GvdeMetni"/>
        <w:spacing w:before="3"/>
        <w:ind w:left="386"/>
        <w:jc w:val="both"/>
        <w:rPr>
          <w:lang w:val="tr-TR"/>
        </w:rPr>
      </w:pPr>
    </w:p>
    <w:p w14:paraId="7B81C385" w14:textId="77777777" w:rsidR="0005768D" w:rsidRPr="003D6674" w:rsidRDefault="0005768D" w:rsidP="00E15685">
      <w:pPr>
        <w:pStyle w:val="GvdeMetni"/>
        <w:spacing w:before="3"/>
        <w:ind w:left="426"/>
        <w:rPr>
          <w:lang w:val="tr-TR"/>
        </w:rPr>
      </w:pPr>
    </w:p>
    <w:p w14:paraId="3C36B88F" w14:textId="77777777" w:rsidR="009A5A36" w:rsidRPr="003D6674" w:rsidRDefault="009A5A36">
      <w:pPr>
        <w:pStyle w:val="GvdeMetni"/>
        <w:spacing w:before="3"/>
        <w:rPr>
          <w:lang w:val="tr-TR"/>
        </w:rPr>
      </w:pPr>
    </w:p>
    <w:p w14:paraId="1A530784" w14:textId="77777777" w:rsidR="00FC77B9" w:rsidRPr="003D6674" w:rsidRDefault="004F6DAA" w:rsidP="003C73DE">
      <w:pPr>
        <w:pStyle w:val="Balk1"/>
        <w:jc w:val="both"/>
        <w:rPr>
          <w:lang w:val="tr-TR"/>
        </w:rPr>
      </w:pPr>
      <w:r w:rsidRPr="003D6674">
        <w:rPr>
          <w:lang w:val="tr-TR"/>
        </w:rPr>
        <w:t>Dersin Öğrenim Çıktıları</w:t>
      </w:r>
    </w:p>
    <w:p w14:paraId="7E5403F4" w14:textId="77777777" w:rsidR="0081535E" w:rsidRPr="003D6674" w:rsidRDefault="0081535E" w:rsidP="004512C3">
      <w:pPr>
        <w:rPr>
          <w:lang w:val="tr-TR"/>
        </w:rPr>
      </w:pPr>
    </w:p>
    <w:tbl>
      <w:tblPr>
        <w:tblStyle w:val="DzTablo21"/>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3D6674" w:rsidRPr="003D6674" w14:paraId="6F06CB05" w14:textId="77777777" w:rsidTr="00316652">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78289FE6" w14:textId="77777777" w:rsidR="0081535E" w:rsidRPr="003D6674" w:rsidRDefault="0081535E" w:rsidP="0081535E">
            <w:pPr>
              <w:pStyle w:val="Balk1"/>
              <w:ind w:left="0"/>
              <w:jc w:val="center"/>
              <w:rPr>
                <w:rFonts w:asciiTheme="majorBidi" w:hAnsiTheme="majorBidi" w:cstheme="majorBidi"/>
                <w:sz w:val="22"/>
                <w:szCs w:val="22"/>
                <w:lang w:val="tr-TR"/>
              </w:rPr>
            </w:pPr>
            <w:r w:rsidRPr="003D6674">
              <w:rPr>
                <w:rFonts w:asciiTheme="majorBidi" w:hAnsiTheme="majorBidi" w:cstheme="majorBidi"/>
                <w:sz w:val="22"/>
                <w:szCs w:val="22"/>
                <w:lang w:val="tr-TR"/>
              </w:rPr>
              <w:t>Dersin Öğrenim Çıktıları</w:t>
            </w:r>
          </w:p>
        </w:tc>
        <w:tc>
          <w:tcPr>
            <w:tcW w:w="2404" w:type="dxa"/>
            <w:shd w:val="clear" w:color="auto" w:fill="DAEEF3" w:themeFill="accent5" w:themeFillTint="33"/>
            <w:vAlign w:val="center"/>
          </w:tcPr>
          <w:p w14:paraId="498B28EC" w14:textId="77777777" w:rsidR="0081535E" w:rsidRPr="003D6674"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lang w:val="tr-TR"/>
              </w:rPr>
            </w:pPr>
            <w:r w:rsidRPr="003D6674">
              <w:rPr>
                <w:rFonts w:asciiTheme="majorBidi" w:hAnsiTheme="majorBidi" w:cstheme="majorBidi"/>
                <w:sz w:val="22"/>
                <w:szCs w:val="22"/>
                <w:lang w:val="tr-TR"/>
              </w:rPr>
              <w:t>Yeterlilik Türü</w:t>
            </w:r>
          </w:p>
          <w:p w14:paraId="7AADD500" w14:textId="77777777" w:rsidR="00333868" w:rsidRPr="003D6674" w:rsidRDefault="00333868"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lang w:val="tr-TR"/>
              </w:rPr>
            </w:pPr>
            <w:r w:rsidRPr="003D6674">
              <w:rPr>
                <w:rFonts w:asciiTheme="majorBidi" w:hAnsiTheme="majorBidi" w:cstheme="majorBidi"/>
                <w:sz w:val="22"/>
                <w:szCs w:val="22"/>
                <w:lang w:val="tr-TR"/>
              </w:rPr>
              <w:t>(Bilgi/Beceri/Yetkinlik)</w:t>
            </w:r>
          </w:p>
        </w:tc>
        <w:tc>
          <w:tcPr>
            <w:tcW w:w="2028" w:type="dxa"/>
            <w:shd w:val="clear" w:color="auto" w:fill="DAEEF3" w:themeFill="accent5" w:themeFillTint="33"/>
            <w:vAlign w:val="center"/>
          </w:tcPr>
          <w:p w14:paraId="79D15715" w14:textId="77777777" w:rsidR="0081535E" w:rsidRPr="003D6674" w:rsidRDefault="0081535E" w:rsidP="0081535E">
            <w:pPr>
              <w:pStyle w:val="Balk1"/>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2"/>
                <w:szCs w:val="22"/>
                <w:lang w:val="tr-TR"/>
              </w:rPr>
            </w:pPr>
            <w:r w:rsidRPr="003D6674">
              <w:rPr>
                <w:rFonts w:asciiTheme="majorBidi" w:hAnsiTheme="majorBidi" w:cstheme="majorBidi"/>
                <w:sz w:val="22"/>
                <w:szCs w:val="22"/>
                <w:lang w:val="tr-TR"/>
              </w:rPr>
              <w:t>Ölçme Yöntemleri**</w:t>
            </w:r>
          </w:p>
        </w:tc>
      </w:tr>
      <w:tr w:rsidR="003D6674" w:rsidRPr="003D6674" w14:paraId="308602F0" w14:textId="77777777" w:rsidTr="0031665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2A76B89" w14:textId="77777777" w:rsidR="00316652" w:rsidRPr="003D6674" w:rsidRDefault="00316652" w:rsidP="0081535E">
            <w:pPr>
              <w:pStyle w:val="Balk1"/>
              <w:ind w:left="0"/>
              <w:jc w:val="center"/>
              <w:rPr>
                <w:rFonts w:asciiTheme="majorBidi" w:hAnsiTheme="majorBidi" w:cstheme="majorBidi"/>
                <w:sz w:val="20"/>
                <w:szCs w:val="20"/>
                <w:lang w:val="tr-TR"/>
              </w:rPr>
            </w:pPr>
            <w:r w:rsidRPr="003D6674">
              <w:rPr>
                <w:rFonts w:asciiTheme="majorBidi" w:hAnsiTheme="majorBidi" w:cstheme="majorBidi"/>
                <w:sz w:val="20"/>
                <w:szCs w:val="20"/>
                <w:lang w:val="tr-TR"/>
              </w:rPr>
              <w:t>1</w:t>
            </w:r>
          </w:p>
        </w:tc>
        <w:tc>
          <w:tcPr>
            <w:tcW w:w="5270" w:type="dxa"/>
            <w:vAlign w:val="center"/>
          </w:tcPr>
          <w:p w14:paraId="1BD55631" w14:textId="1818BBFF" w:rsidR="00316652" w:rsidRPr="003D6674" w:rsidRDefault="00A3646D"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Tefsir usulü</w:t>
            </w:r>
            <w:r w:rsidR="00316652" w:rsidRPr="003D6674">
              <w:rPr>
                <w:rFonts w:asciiTheme="majorBidi" w:hAnsiTheme="majorBidi" w:cstheme="majorBidi"/>
                <w:sz w:val="20"/>
                <w:szCs w:val="20"/>
                <w:lang w:val="tr-TR"/>
              </w:rPr>
              <w:t xml:space="preserve"> alanında</w:t>
            </w:r>
            <w:r w:rsidRPr="003D6674">
              <w:rPr>
                <w:rFonts w:asciiTheme="majorBidi" w:hAnsiTheme="majorBidi" w:cstheme="majorBidi"/>
                <w:sz w:val="20"/>
                <w:szCs w:val="20"/>
                <w:lang w:val="tr-TR"/>
              </w:rPr>
              <w:t>ki</w:t>
            </w:r>
            <w:r w:rsidR="00316652" w:rsidRPr="003D6674">
              <w:rPr>
                <w:rFonts w:asciiTheme="majorBidi" w:hAnsiTheme="majorBidi" w:cstheme="majorBidi"/>
                <w:sz w:val="20"/>
                <w:szCs w:val="20"/>
                <w:lang w:val="tr-TR"/>
              </w:rPr>
              <w:t xml:space="preserve"> temel bilgileri, kavramları, görüşleri ve tarihsel süreçleri bilir.</w:t>
            </w:r>
          </w:p>
        </w:tc>
        <w:tc>
          <w:tcPr>
            <w:tcW w:w="2404" w:type="dxa"/>
            <w:vAlign w:val="center"/>
          </w:tcPr>
          <w:p w14:paraId="62584D2C" w14:textId="77777777" w:rsidR="00316652" w:rsidRPr="003D6674" w:rsidRDefault="00C87F4A" w:rsidP="00C87F4A">
            <w:pPr>
              <w:pStyle w:val="Balk1"/>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Bilgi</w:t>
            </w:r>
          </w:p>
        </w:tc>
        <w:tc>
          <w:tcPr>
            <w:tcW w:w="2028" w:type="dxa"/>
          </w:tcPr>
          <w:p w14:paraId="709573BD" w14:textId="77777777" w:rsidR="00316652" w:rsidRPr="003D6674" w:rsidRDefault="00316652" w:rsidP="00316652">
            <w:pPr>
              <w:jc w:val="center"/>
              <w:cnfStyle w:val="000000100000" w:firstRow="0" w:lastRow="0" w:firstColumn="0" w:lastColumn="0" w:oddVBand="0" w:evenVBand="0" w:oddHBand="1" w:evenHBand="0" w:firstRowFirstColumn="0" w:firstRowLastColumn="0" w:lastRowFirstColumn="0" w:lastRowLastColumn="0"/>
              <w:rPr>
                <w:b/>
                <w:bCs/>
              </w:rPr>
            </w:pPr>
            <w:r w:rsidRPr="003D6674">
              <w:rPr>
                <w:rFonts w:asciiTheme="majorBidi" w:hAnsiTheme="majorBidi" w:cstheme="majorBidi"/>
                <w:b/>
                <w:bCs/>
                <w:sz w:val="20"/>
                <w:szCs w:val="20"/>
                <w:lang w:val="tr-TR"/>
              </w:rPr>
              <w:t>Sınav</w:t>
            </w:r>
          </w:p>
        </w:tc>
      </w:tr>
      <w:tr w:rsidR="003D6674" w:rsidRPr="003D6674" w14:paraId="721B1099" w14:textId="77777777" w:rsidTr="0031665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02B6C9C" w14:textId="77777777" w:rsidR="00316652" w:rsidRPr="003D6674" w:rsidRDefault="00316652" w:rsidP="0081535E">
            <w:pPr>
              <w:pStyle w:val="Balk1"/>
              <w:ind w:left="0"/>
              <w:jc w:val="center"/>
              <w:rPr>
                <w:rFonts w:asciiTheme="majorBidi" w:hAnsiTheme="majorBidi" w:cstheme="majorBidi"/>
                <w:sz w:val="20"/>
                <w:szCs w:val="20"/>
                <w:lang w:val="tr-TR"/>
              </w:rPr>
            </w:pPr>
            <w:r w:rsidRPr="003D6674">
              <w:rPr>
                <w:rFonts w:asciiTheme="majorBidi" w:hAnsiTheme="majorBidi" w:cstheme="majorBidi"/>
                <w:sz w:val="20"/>
                <w:szCs w:val="20"/>
                <w:lang w:val="tr-TR"/>
              </w:rPr>
              <w:t>2</w:t>
            </w:r>
          </w:p>
        </w:tc>
        <w:tc>
          <w:tcPr>
            <w:tcW w:w="5270" w:type="dxa"/>
            <w:vAlign w:val="center"/>
          </w:tcPr>
          <w:p w14:paraId="3CF251B9" w14:textId="77777777" w:rsidR="00316652" w:rsidRPr="003D6674" w:rsidRDefault="00316652"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İslâm dininin temel kaynaklarından yararlanır ve günümüz için geçerli yorumlar yapar.</w:t>
            </w:r>
          </w:p>
        </w:tc>
        <w:tc>
          <w:tcPr>
            <w:tcW w:w="2404" w:type="dxa"/>
            <w:vAlign w:val="center"/>
          </w:tcPr>
          <w:p w14:paraId="3735F0C3" w14:textId="77777777" w:rsidR="00316652" w:rsidRPr="003D6674" w:rsidRDefault="00C87F4A" w:rsidP="00C87F4A">
            <w:pPr>
              <w:pStyle w:val="Balk1"/>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Yetkinlik</w:t>
            </w:r>
          </w:p>
        </w:tc>
        <w:tc>
          <w:tcPr>
            <w:tcW w:w="2028" w:type="dxa"/>
          </w:tcPr>
          <w:p w14:paraId="2B62386A" w14:textId="77777777" w:rsidR="00316652" w:rsidRPr="003D6674" w:rsidRDefault="00316652" w:rsidP="00316652">
            <w:pPr>
              <w:jc w:val="center"/>
              <w:cnfStyle w:val="000000000000" w:firstRow="0" w:lastRow="0" w:firstColumn="0" w:lastColumn="0" w:oddVBand="0" w:evenVBand="0" w:oddHBand="0" w:evenHBand="0" w:firstRowFirstColumn="0" w:firstRowLastColumn="0" w:lastRowFirstColumn="0" w:lastRowLastColumn="0"/>
              <w:rPr>
                <w:b/>
                <w:bCs/>
              </w:rPr>
            </w:pPr>
            <w:r w:rsidRPr="003D6674">
              <w:rPr>
                <w:rFonts w:asciiTheme="majorBidi" w:hAnsiTheme="majorBidi" w:cstheme="majorBidi"/>
                <w:b/>
                <w:bCs/>
                <w:sz w:val="20"/>
                <w:szCs w:val="20"/>
                <w:lang w:val="tr-TR"/>
              </w:rPr>
              <w:t>Sınav</w:t>
            </w:r>
          </w:p>
        </w:tc>
      </w:tr>
      <w:tr w:rsidR="003D6674" w:rsidRPr="003D6674" w14:paraId="2CE41614" w14:textId="77777777" w:rsidTr="0031665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358B279" w14:textId="77777777" w:rsidR="00316652" w:rsidRPr="003D6674" w:rsidRDefault="00316652" w:rsidP="0081535E">
            <w:pPr>
              <w:pStyle w:val="Balk1"/>
              <w:ind w:left="0"/>
              <w:jc w:val="center"/>
              <w:rPr>
                <w:rFonts w:asciiTheme="majorBidi" w:hAnsiTheme="majorBidi" w:cstheme="majorBidi"/>
                <w:sz w:val="20"/>
                <w:szCs w:val="20"/>
                <w:lang w:val="tr-TR"/>
              </w:rPr>
            </w:pPr>
            <w:r w:rsidRPr="003D6674">
              <w:rPr>
                <w:rFonts w:asciiTheme="majorBidi" w:hAnsiTheme="majorBidi" w:cstheme="majorBidi"/>
                <w:sz w:val="20"/>
                <w:szCs w:val="20"/>
                <w:lang w:val="tr-TR"/>
              </w:rPr>
              <w:t>3</w:t>
            </w:r>
          </w:p>
        </w:tc>
        <w:tc>
          <w:tcPr>
            <w:tcW w:w="5270" w:type="dxa"/>
            <w:vAlign w:val="center"/>
          </w:tcPr>
          <w:p w14:paraId="4CC38D38" w14:textId="07F0EB66" w:rsidR="00316652" w:rsidRPr="003D6674" w:rsidRDefault="00316652"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Kaynakları kullanabilecek Arapça bilgisine sahip olur</w:t>
            </w:r>
          </w:p>
        </w:tc>
        <w:tc>
          <w:tcPr>
            <w:tcW w:w="2404" w:type="dxa"/>
            <w:vAlign w:val="center"/>
          </w:tcPr>
          <w:p w14:paraId="050D7F34" w14:textId="77777777" w:rsidR="00316652" w:rsidRPr="003D6674" w:rsidRDefault="00C87F4A" w:rsidP="00C87F4A">
            <w:pPr>
              <w:pStyle w:val="Balk1"/>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Bilgi</w:t>
            </w:r>
          </w:p>
        </w:tc>
        <w:tc>
          <w:tcPr>
            <w:tcW w:w="2028" w:type="dxa"/>
          </w:tcPr>
          <w:p w14:paraId="71D5A9E8" w14:textId="77777777" w:rsidR="00316652" w:rsidRPr="003D6674" w:rsidRDefault="00316652" w:rsidP="00316652">
            <w:pPr>
              <w:jc w:val="center"/>
              <w:cnfStyle w:val="000000100000" w:firstRow="0" w:lastRow="0" w:firstColumn="0" w:lastColumn="0" w:oddVBand="0" w:evenVBand="0" w:oddHBand="1" w:evenHBand="0" w:firstRowFirstColumn="0" w:firstRowLastColumn="0" w:lastRowFirstColumn="0" w:lastRowLastColumn="0"/>
              <w:rPr>
                <w:b/>
                <w:bCs/>
              </w:rPr>
            </w:pPr>
            <w:r w:rsidRPr="003D6674">
              <w:rPr>
                <w:rFonts w:asciiTheme="majorBidi" w:hAnsiTheme="majorBidi" w:cstheme="majorBidi"/>
                <w:b/>
                <w:bCs/>
                <w:sz w:val="20"/>
                <w:szCs w:val="20"/>
                <w:lang w:val="tr-TR"/>
              </w:rPr>
              <w:t>Sınav</w:t>
            </w:r>
          </w:p>
        </w:tc>
      </w:tr>
      <w:tr w:rsidR="003D6674" w:rsidRPr="003D6674" w14:paraId="69DFBC08" w14:textId="77777777" w:rsidTr="0031665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452FCD37" w14:textId="77777777" w:rsidR="00316652" w:rsidRPr="003D6674" w:rsidRDefault="00316652" w:rsidP="0081535E">
            <w:pPr>
              <w:pStyle w:val="Balk1"/>
              <w:ind w:left="0"/>
              <w:jc w:val="center"/>
              <w:rPr>
                <w:rFonts w:asciiTheme="majorBidi" w:hAnsiTheme="majorBidi" w:cstheme="majorBidi"/>
                <w:sz w:val="20"/>
                <w:szCs w:val="20"/>
                <w:lang w:val="tr-TR"/>
              </w:rPr>
            </w:pPr>
            <w:r w:rsidRPr="003D6674">
              <w:rPr>
                <w:rFonts w:asciiTheme="majorBidi" w:hAnsiTheme="majorBidi" w:cstheme="majorBidi"/>
                <w:sz w:val="20"/>
                <w:szCs w:val="20"/>
                <w:lang w:val="tr-TR"/>
              </w:rPr>
              <w:t>4</w:t>
            </w:r>
          </w:p>
        </w:tc>
        <w:tc>
          <w:tcPr>
            <w:tcW w:w="5270" w:type="dxa"/>
            <w:vAlign w:val="center"/>
          </w:tcPr>
          <w:p w14:paraId="55E0898D" w14:textId="065809E1" w:rsidR="00316652" w:rsidRPr="003D6674" w:rsidRDefault="00316652"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Kur'an-ı Kerim'i doğru bir biçimde anlar, yorumlar ve tefsir ekollerini tanır.</w:t>
            </w:r>
          </w:p>
        </w:tc>
        <w:tc>
          <w:tcPr>
            <w:tcW w:w="2404" w:type="dxa"/>
            <w:vAlign w:val="center"/>
          </w:tcPr>
          <w:p w14:paraId="2209C682" w14:textId="1E314124" w:rsidR="00316652" w:rsidRPr="003D6674" w:rsidRDefault="00A3646D" w:rsidP="00C87F4A">
            <w:pPr>
              <w:pStyle w:val="Balk1"/>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 xml:space="preserve">Bilgi, </w:t>
            </w:r>
            <w:r w:rsidR="00C87F4A" w:rsidRPr="003D6674">
              <w:rPr>
                <w:rFonts w:asciiTheme="majorBidi" w:hAnsiTheme="majorBidi" w:cstheme="majorBidi"/>
                <w:sz w:val="20"/>
                <w:szCs w:val="20"/>
                <w:lang w:val="tr-TR"/>
              </w:rPr>
              <w:t>Beceri</w:t>
            </w:r>
          </w:p>
        </w:tc>
        <w:tc>
          <w:tcPr>
            <w:tcW w:w="2028" w:type="dxa"/>
          </w:tcPr>
          <w:p w14:paraId="6C112C5C" w14:textId="77777777" w:rsidR="00316652" w:rsidRPr="003D6674" w:rsidRDefault="00316652" w:rsidP="00316652">
            <w:pPr>
              <w:jc w:val="center"/>
              <w:cnfStyle w:val="000000000000" w:firstRow="0" w:lastRow="0" w:firstColumn="0" w:lastColumn="0" w:oddVBand="0" w:evenVBand="0" w:oddHBand="0" w:evenHBand="0" w:firstRowFirstColumn="0" w:firstRowLastColumn="0" w:lastRowFirstColumn="0" w:lastRowLastColumn="0"/>
              <w:rPr>
                <w:b/>
                <w:bCs/>
              </w:rPr>
            </w:pPr>
            <w:r w:rsidRPr="003D6674">
              <w:rPr>
                <w:rFonts w:asciiTheme="majorBidi" w:hAnsiTheme="majorBidi" w:cstheme="majorBidi"/>
                <w:b/>
                <w:bCs/>
                <w:sz w:val="20"/>
                <w:szCs w:val="20"/>
                <w:lang w:val="tr-TR"/>
              </w:rPr>
              <w:t>Sınav</w:t>
            </w:r>
          </w:p>
        </w:tc>
      </w:tr>
      <w:tr w:rsidR="003D6674" w:rsidRPr="003D6674" w14:paraId="7CE6CD79" w14:textId="77777777" w:rsidTr="0031665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473D6D6D" w14:textId="77777777" w:rsidR="00316652" w:rsidRPr="003D6674" w:rsidRDefault="00316652" w:rsidP="0081535E">
            <w:pPr>
              <w:pStyle w:val="Balk1"/>
              <w:ind w:left="0"/>
              <w:jc w:val="center"/>
              <w:rPr>
                <w:rFonts w:asciiTheme="majorBidi" w:hAnsiTheme="majorBidi" w:cstheme="majorBidi"/>
                <w:sz w:val="20"/>
                <w:szCs w:val="20"/>
                <w:lang w:val="tr-TR"/>
              </w:rPr>
            </w:pPr>
            <w:r w:rsidRPr="003D6674">
              <w:rPr>
                <w:rFonts w:asciiTheme="majorBidi" w:hAnsiTheme="majorBidi" w:cstheme="majorBidi"/>
                <w:sz w:val="20"/>
                <w:szCs w:val="20"/>
                <w:lang w:val="tr-TR"/>
              </w:rPr>
              <w:t>5</w:t>
            </w:r>
          </w:p>
        </w:tc>
        <w:tc>
          <w:tcPr>
            <w:tcW w:w="5270" w:type="dxa"/>
            <w:vAlign w:val="center"/>
          </w:tcPr>
          <w:p w14:paraId="1A9BC55E" w14:textId="77777777" w:rsidR="00316652" w:rsidRPr="003D6674" w:rsidRDefault="00316652"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İslam dininin inanç, ibadet ve ahlak ile ilgili esaslarını ve bu konudaki tartışmaları bilir ve tartışır.</w:t>
            </w:r>
          </w:p>
        </w:tc>
        <w:tc>
          <w:tcPr>
            <w:tcW w:w="2404" w:type="dxa"/>
            <w:vAlign w:val="center"/>
          </w:tcPr>
          <w:p w14:paraId="64EF67A9" w14:textId="77777777" w:rsidR="00316652" w:rsidRPr="003D6674" w:rsidRDefault="00C87F4A" w:rsidP="00C87F4A">
            <w:pPr>
              <w:pStyle w:val="Balk1"/>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Beceri</w:t>
            </w:r>
          </w:p>
        </w:tc>
        <w:tc>
          <w:tcPr>
            <w:tcW w:w="2028" w:type="dxa"/>
          </w:tcPr>
          <w:p w14:paraId="4F68A74B" w14:textId="77777777" w:rsidR="00316652" w:rsidRPr="003D6674" w:rsidRDefault="00316652" w:rsidP="00316652">
            <w:pPr>
              <w:jc w:val="center"/>
              <w:cnfStyle w:val="000000100000" w:firstRow="0" w:lastRow="0" w:firstColumn="0" w:lastColumn="0" w:oddVBand="0" w:evenVBand="0" w:oddHBand="1" w:evenHBand="0" w:firstRowFirstColumn="0" w:firstRowLastColumn="0" w:lastRowFirstColumn="0" w:lastRowLastColumn="0"/>
              <w:rPr>
                <w:b/>
                <w:bCs/>
              </w:rPr>
            </w:pPr>
            <w:r w:rsidRPr="003D6674">
              <w:rPr>
                <w:rFonts w:asciiTheme="majorBidi" w:hAnsiTheme="majorBidi" w:cstheme="majorBidi"/>
                <w:b/>
                <w:bCs/>
                <w:sz w:val="20"/>
                <w:szCs w:val="20"/>
                <w:lang w:val="tr-TR"/>
              </w:rPr>
              <w:t>Sınav</w:t>
            </w:r>
          </w:p>
        </w:tc>
      </w:tr>
      <w:tr w:rsidR="003D6674" w:rsidRPr="003D6674" w14:paraId="79CFE54B" w14:textId="77777777" w:rsidTr="0031665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D658402" w14:textId="77777777" w:rsidR="00316652" w:rsidRPr="003D6674" w:rsidRDefault="00316652" w:rsidP="0081535E">
            <w:pPr>
              <w:pStyle w:val="Balk1"/>
              <w:ind w:left="0"/>
              <w:jc w:val="center"/>
              <w:rPr>
                <w:rFonts w:asciiTheme="majorBidi" w:hAnsiTheme="majorBidi" w:cstheme="majorBidi"/>
                <w:sz w:val="20"/>
                <w:szCs w:val="20"/>
                <w:lang w:val="tr-TR"/>
              </w:rPr>
            </w:pPr>
            <w:r w:rsidRPr="003D6674">
              <w:rPr>
                <w:rFonts w:asciiTheme="majorBidi" w:hAnsiTheme="majorBidi" w:cstheme="majorBidi"/>
                <w:sz w:val="20"/>
                <w:szCs w:val="20"/>
                <w:lang w:val="tr-TR"/>
              </w:rPr>
              <w:t>6</w:t>
            </w:r>
          </w:p>
        </w:tc>
        <w:tc>
          <w:tcPr>
            <w:tcW w:w="5270" w:type="dxa"/>
            <w:vAlign w:val="center"/>
          </w:tcPr>
          <w:p w14:paraId="7A860DAD" w14:textId="4EEF95B3" w:rsidR="00316652" w:rsidRPr="003D6674" w:rsidRDefault="00A3646D"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Tefsir ilminde kullanılan terminolojiyi,</w:t>
            </w:r>
            <w:r w:rsidR="003D6674" w:rsidRPr="003D6674">
              <w:rPr>
                <w:rFonts w:asciiTheme="majorBidi" w:hAnsiTheme="majorBidi" w:cstheme="majorBidi"/>
                <w:sz w:val="20"/>
                <w:szCs w:val="20"/>
                <w:lang w:val="tr-TR"/>
              </w:rPr>
              <w:t xml:space="preserve"> kadim ve yeni yöntemleri, yaklaşımları bilir ve kullanır.</w:t>
            </w:r>
          </w:p>
        </w:tc>
        <w:tc>
          <w:tcPr>
            <w:tcW w:w="2404" w:type="dxa"/>
            <w:vAlign w:val="center"/>
          </w:tcPr>
          <w:p w14:paraId="03C79498" w14:textId="54243AB2" w:rsidR="00316652" w:rsidRPr="003D6674" w:rsidRDefault="003D6674" w:rsidP="00C87F4A">
            <w:pPr>
              <w:pStyle w:val="Balk1"/>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Bilgi, yetkinlik</w:t>
            </w:r>
          </w:p>
        </w:tc>
        <w:tc>
          <w:tcPr>
            <w:tcW w:w="2028" w:type="dxa"/>
          </w:tcPr>
          <w:p w14:paraId="1A9C50AE" w14:textId="4A7CE44A" w:rsidR="00316652" w:rsidRPr="003D6674" w:rsidRDefault="003D6674" w:rsidP="00316652">
            <w:pPr>
              <w:jc w:val="center"/>
              <w:cnfStyle w:val="000000000000" w:firstRow="0" w:lastRow="0" w:firstColumn="0" w:lastColumn="0" w:oddVBand="0" w:evenVBand="0" w:oddHBand="0" w:evenHBand="0" w:firstRowFirstColumn="0" w:firstRowLastColumn="0" w:lastRowFirstColumn="0" w:lastRowLastColumn="0"/>
              <w:rPr>
                <w:b/>
                <w:bCs/>
              </w:rPr>
            </w:pPr>
            <w:proofErr w:type="spellStart"/>
            <w:r w:rsidRPr="003D6674">
              <w:rPr>
                <w:b/>
                <w:bCs/>
              </w:rPr>
              <w:t>Sınav</w:t>
            </w:r>
            <w:proofErr w:type="spellEnd"/>
          </w:p>
        </w:tc>
      </w:tr>
      <w:tr w:rsidR="003D6674" w:rsidRPr="003D6674" w14:paraId="09403CE8" w14:textId="77777777" w:rsidTr="0031665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79C7664" w14:textId="77777777" w:rsidR="00316652" w:rsidRPr="003D6674" w:rsidRDefault="00316652" w:rsidP="0081535E">
            <w:pPr>
              <w:pStyle w:val="Balk1"/>
              <w:ind w:left="0"/>
              <w:jc w:val="center"/>
              <w:rPr>
                <w:rFonts w:asciiTheme="majorBidi" w:hAnsiTheme="majorBidi" w:cstheme="majorBidi"/>
                <w:sz w:val="20"/>
                <w:szCs w:val="20"/>
                <w:lang w:val="tr-TR"/>
              </w:rPr>
            </w:pPr>
            <w:r w:rsidRPr="003D6674">
              <w:rPr>
                <w:rFonts w:asciiTheme="majorBidi" w:hAnsiTheme="majorBidi" w:cstheme="majorBidi"/>
                <w:sz w:val="20"/>
                <w:szCs w:val="20"/>
                <w:lang w:val="tr-TR"/>
              </w:rPr>
              <w:t>7</w:t>
            </w:r>
          </w:p>
        </w:tc>
        <w:tc>
          <w:tcPr>
            <w:tcW w:w="5270" w:type="dxa"/>
            <w:vAlign w:val="center"/>
          </w:tcPr>
          <w:p w14:paraId="0876B5D2" w14:textId="62C3764F" w:rsidR="00316652" w:rsidRPr="003D6674" w:rsidRDefault="00316652"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c>
          <w:tcPr>
            <w:tcW w:w="2404" w:type="dxa"/>
            <w:vAlign w:val="center"/>
          </w:tcPr>
          <w:p w14:paraId="4D29E473" w14:textId="32AE4616" w:rsidR="00316652" w:rsidRPr="003D6674" w:rsidRDefault="00316652" w:rsidP="00C87F4A">
            <w:pPr>
              <w:pStyle w:val="Balk1"/>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c>
          <w:tcPr>
            <w:tcW w:w="2028" w:type="dxa"/>
          </w:tcPr>
          <w:p w14:paraId="5B2DDB3B" w14:textId="629CC13E" w:rsidR="00316652" w:rsidRPr="003D6674" w:rsidRDefault="00316652" w:rsidP="00316652">
            <w:pPr>
              <w:jc w:val="center"/>
              <w:cnfStyle w:val="000000100000" w:firstRow="0" w:lastRow="0" w:firstColumn="0" w:lastColumn="0" w:oddVBand="0" w:evenVBand="0" w:oddHBand="1" w:evenHBand="0" w:firstRowFirstColumn="0" w:firstRowLastColumn="0" w:lastRowFirstColumn="0" w:lastRowLastColumn="0"/>
              <w:rPr>
                <w:b/>
                <w:bCs/>
              </w:rPr>
            </w:pPr>
          </w:p>
        </w:tc>
      </w:tr>
      <w:tr w:rsidR="003D6674" w:rsidRPr="003D6674" w14:paraId="5A62A6F9" w14:textId="77777777" w:rsidTr="0031665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006D34ED" w14:textId="77777777" w:rsidR="00316652" w:rsidRPr="003D6674" w:rsidRDefault="00316652" w:rsidP="0081535E">
            <w:pPr>
              <w:pStyle w:val="Balk1"/>
              <w:ind w:left="0"/>
              <w:jc w:val="center"/>
              <w:rPr>
                <w:rFonts w:asciiTheme="majorBidi" w:hAnsiTheme="majorBidi" w:cstheme="majorBidi"/>
                <w:sz w:val="20"/>
                <w:szCs w:val="20"/>
                <w:lang w:val="tr-TR"/>
              </w:rPr>
            </w:pPr>
            <w:r w:rsidRPr="003D6674">
              <w:rPr>
                <w:rFonts w:asciiTheme="majorBidi" w:hAnsiTheme="majorBidi" w:cstheme="majorBidi"/>
                <w:sz w:val="20"/>
                <w:szCs w:val="20"/>
                <w:lang w:val="tr-TR"/>
              </w:rPr>
              <w:t>8</w:t>
            </w:r>
          </w:p>
        </w:tc>
        <w:tc>
          <w:tcPr>
            <w:tcW w:w="5270" w:type="dxa"/>
            <w:vAlign w:val="center"/>
          </w:tcPr>
          <w:p w14:paraId="789414C0" w14:textId="509916F2" w:rsidR="00316652" w:rsidRPr="003D6674" w:rsidRDefault="00316652" w:rsidP="0081535E">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c>
          <w:tcPr>
            <w:tcW w:w="2404" w:type="dxa"/>
            <w:vAlign w:val="center"/>
          </w:tcPr>
          <w:p w14:paraId="63ED13D8" w14:textId="0213E732" w:rsidR="00316652" w:rsidRPr="003D6674" w:rsidRDefault="00316652" w:rsidP="00C87F4A">
            <w:pPr>
              <w:pStyle w:val="Balk1"/>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c>
          <w:tcPr>
            <w:tcW w:w="2028" w:type="dxa"/>
          </w:tcPr>
          <w:p w14:paraId="191F21DC" w14:textId="7F9E9700" w:rsidR="00316652" w:rsidRPr="003D6674" w:rsidRDefault="00316652" w:rsidP="00316652">
            <w:pPr>
              <w:jc w:val="center"/>
              <w:cnfStyle w:val="000000000000" w:firstRow="0" w:lastRow="0" w:firstColumn="0" w:lastColumn="0" w:oddVBand="0" w:evenVBand="0" w:oddHBand="0" w:evenHBand="0" w:firstRowFirstColumn="0" w:firstRowLastColumn="0" w:lastRowFirstColumn="0" w:lastRowLastColumn="0"/>
              <w:rPr>
                <w:b/>
                <w:bCs/>
              </w:rPr>
            </w:pPr>
          </w:p>
        </w:tc>
      </w:tr>
      <w:tr w:rsidR="003D6674" w:rsidRPr="003D6674" w14:paraId="7A19CC36" w14:textId="77777777" w:rsidTr="00316652">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5AC8530" w14:textId="77777777" w:rsidR="00316652" w:rsidRPr="003D6674" w:rsidRDefault="00316652" w:rsidP="0081535E">
            <w:pPr>
              <w:pStyle w:val="Balk1"/>
              <w:ind w:left="0"/>
              <w:jc w:val="center"/>
              <w:rPr>
                <w:rFonts w:asciiTheme="majorBidi" w:hAnsiTheme="majorBidi" w:cstheme="majorBidi"/>
                <w:sz w:val="20"/>
                <w:szCs w:val="20"/>
                <w:lang w:val="tr-TR"/>
              </w:rPr>
            </w:pPr>
            <w:r w:rsidRPr="003D6674">
              <w:rPr>
                <w:rFonts w:asciiTheme="majorBidi" w:hAnsiTheme="majorBidi" w:cstheme="majorBidi"/>
                <w:sz w:val="20"/>
                <w:szCs w:val="20"/>
                <w:lang w:val="tr-TR"/>
              </w:rPr>
              <w:t>9</w:t>
            </w:r>
          </w:p>
        </w:tc>
        <w:tc>
          <w:tcPr>
            <w:tcW w:w="5270" w:type="dxa"/>
            <w:vAlign w:val="center"/>
          </w:tcPr>
          <w:p w14:paraId="167E370A" w14:textId="5B8193B0" w:rsidR="00316652" w:rsidRPr="003D6674" w:rsidRDefault="00316652" w:rsidP="0081535E">
            <w:pPr>
              <w:pStyle w:val="Balk1"/>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c>
          <w:tcPr>
            <w:tcW w:w="2404" w:type="dxa"/>
            <w:vAlign w:val="center"/>
          </w:tcPr>
          <w:p w14:paraId="031241BE" w14:textId="7DA5C4F3" w:rsidR="00316652" w:rsidRPr="003D6674" w:rsidRDefault="00316652" w:rsidP="00C87F4A">
            <w:pPr>
              <w:pStyle w:val="Balk1"/>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c>
          <w:tcPr>
            <w:tcW w:w="2028" w:type="dxa"/>
          </w:tcPr>
          <w:p w14:paraId="6E70D7F5" w14:textId="1C121B15" w:rsidR="00316652" w:rsidRPr="003D6674" w:rsidRDefault="00316652" w:rsidP="00316652">
            <w:pPr>
              <w:jc w:val="center"/>
              <w:cnfStyle w:val="000000100000" w:firstRow="0" w:lastRow="0" w:firstColumn="0" w:lastColumn="0" w:oddVBand="0" w:evenVBand="0" w:oddHBand="1" w:evenHBand="0" w:firstRowFirstColumn="0" w:firstRowLastColumn="0" w:lastRowFirstColumn="0" w:lastRowLastColumn="0"/>
              <w:rPr>
                <w:b/>
                <w:bCs/>
              </w:rPr>
            </w:pPr>
          </w:p>
        </w:tc>
      </w:tr>
      <w:tr w:rsidR="003D6674" w:rsidRPr="003D6674" w14:paraId="08E22A0B" w14:textId="77777777" w:rsidTr="00316652">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4ABC2E46" w14:textId="77777777" w:rsidR="00316652" w:rsidRPr="003D6674" w:rsidRDefault="00316652" w:rsidP="00316652">
            <w:pPr>
              <w:pStyle w:val="Balk1"/>
              <w:ind w:left="0"/>
              <w:jc w:val="center"/>
              <w:rPr>
                <w:rFonts w:asciiTheme="majorBidi" w:hAnsiTheme="majorBidi" w:cstheme="majorBidi"/>
                <w:sz w:val="20"/>
                <w:szCs w:val="20"/>
                <w:lang w:val="tr-TR"/>
              </w:rPr>
            </w:pPr>
            <w:r w:rsidRPr="003D6674">
              <w:rPr>
                <w:rFonts w:asciiTheme="majorBidi" w:hAnsiTheme="majorBidi" w:cstheme="majorBidi"/>
                <w:sz w:val="20"/>
                <w:szCs w:val="20"/>
                <w:lang w:val="tr-TR"/>
              </w:rPr>
              <w:t>10</w:t>
            </w:r>
          </w:p>
        </w:tc>
        <w:tc>
          <w:tcPr>
            <w:tcW w:w="5270" w:type="dxa"/>
            <w:vAlign w:val="center"/>
          </w:tcPr>
          <w:p w14:paraId="30481A9B" w14:textId="5A3FB8B2" w:rsidR="00316652" w:rsidRPr="003D6674" w:rsidRDefault="00316652" w:rsidP="00316652">
            <w:pPr>
              <w:pStyle w:val="Balk1"/>
              <w:ind w:left="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c>
          <w:tcPr>
            <w:tcW w:w="2404" w:type="dxa"/>
            <w:vAlign w:val="center"/>
          </w:tcPr>
          <w:p w14:paraId="59318AB8" w14:textId="7DC71A0F" w:rsidR="00316652" w:rsidRPr="003D6674" w:rsidRDefault="00316652" w:rsidP="00C87F4A">
            <w:pPr>
              <w:pStyle w:val="Balk1"/>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c>
          <w:tcPr>
            <w:tcW w:w="2028" w:type="dxa"/>
          </w:tcPr>
          <w:p w14:paraId="5CA38996" w14:textId="150BB90E" w:rsidR="00316652" w:rsidRPr="003D6674" w:rsidRDefault="00316652" w:rsidP="00316652">
            <w:pPr>
              <w:jc w:val="center"/>
              <w:cnfStyle w:val="000000000000" w:firstRow="0" w:lastRow="0" w:firstColumn="0" w:lastColumn="0" w:oddVBand="0" w:evenVBand="0" w:oddHBand="0" w:evenHBand="0" w:firstRowFirstColumn="0" w:firstRowLastColumn="0" w:lastRowFirstColumn="0" w:lastRowLastColumn="0"/>
              <w:rPr>
                <w:b/>
                <w:bCs/>
              </w:rPr>
            </w:pPr>
          </w:p>
        </w:tc>
      </w:tr>
    </w:tbl>
    <w:p w14:paraId="6773A6B6" w14:textId="77777777" w:rsidR="0081535E" w:rsidRPr="003D6674" w:rsidRDefault="0081535E" w:rsidP="00FC77B9">
      <w:pPr>
        <w:pStyle w:val="Balk1"/>
        <w:jc w:val="both"/>
        <w:rPr>
          <w:lang w:val="tr-TR"/>
        </w:rPr>
        <w:sectPr w:rsidR="0081535E" w:rsidRPr="003D6674"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ACF6F3B" w14:textId="77777777" w:rsidR="0089630D" w:rsidRPr="003D6674" w:rsidRDefault="0089630D" w:rsidP="0089630D">
      <w:pPr>
        <w:pStyle w:val="Balk1"/>
        <w:spacing w:before="74"/>
        <w:rPr>
          <w:noProof/>
          <w:lang w:val="tr-TR"/>
        </w:rPr>
      </w:pPr>
      <w:r w:rsidRPr="003D6674">
        <w:rPr>
          <w:noProof/>
          <w:lang w:val="tr-TR"/>
        </w:rPr>
        <w:lastRenderedPageBreak/>
        <w:t>Ders Kaynakları</w:t>
      </w:r>
    </w:p>
    <w:p w14:paraId="62EAFF7A" w14:textId="4A7776CB" w:rsidR="000F7BAC" w:rsidRPr="003D6674" w:rsidRDefault="00A3646D" w:rsidP="005D5180">
      <w:pPr>
        <w:ind w:left="426"/>
        <w:rPr>
          <w:noProof/>
          <w:lang w:val="tr-TR"/>
        </w:rPr>
      </w:pPr>
      <w:r w:rsidRPr="003D6674">
        <w:rPr>
          <w:noProof/>
          <w:lang w:val="tr-TR"/>
        </w:rPr>
        <w:t>Ed. A.Rıza Gül-Ali Karatş, Tefsir Usulü, Lisans Yayıncılık, 2019.</w:t>
      </w: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3D6674" w:rsidRPr="003D6674" w14:paraId="5AB8F410" w14:textId="77777777" w:rsidTr="000F7BAC">
        <w:trPr>
          <w:trHeight w:val="567"/>
        </w:trPr>
        <w:tc>
          <w:tcPr>
            <w:tcW w:w="2268" w:type="dxa"/>
            <w:vAlign w:val="center"/>
          </w:tcPr>
          <w:p w14:paraId="6C57CB60" w14:textId="50C1D135" w:rsidR="000F7BAC" w:rsidRPr="003D6674" w:rsidRDefault="000F7BAC" w:rsidP="0089630D">
            <w:pPr>
              <w:pStyle w:val="Balk1"/>
              <w:spacing w:before="74"/>
              <w:ind w:left="0"/>
              <w:rPr>
                <w:bCs w:val="0"/>
                <w:sz w:val="22"/>
                <w:szCs w:val="22"/>
              </w:rPr>
            </w:pPr>
            <w:r w:rsidRPr="003D6674">
              <w:rPr>
                <w:bCs w:val="0"/>
                <w:i/>
                <w:sz w:val="22"/>
                <w:szCs w:val="22"/>
              </w:rPr>
              <w:t>Temel Ders Kitabı:</w:t>
            </w:r>
            <w:r w:rsidR="00316652" w:rsidRPr="003D6674">
              <w:rPr>
                <w:bCs w:val="0"/>
                <w:i/>
                <w:sz w:val="22"/>
                <w:szCs w:val="22"/>
              </w:rPr>
              <w:t xml:space="preserve"> </w:t>
            </w:r>
          </w:p>
        </w:tc>
        <w:tc>
          <w:tcPr>
            <w:tcW w:w="8221" w:type="dxa"/>
            <w:vAlign w:val="center"/>
          </w:tcPr>
          <w:p w14:paraId="7F221CD4" w14:textId="77777777" w:rsidR="00716131" w:rsidRPr="003D6674" w:rsidRDefault="00716131" w:rsidP="00716131">
            <w:pPr>
              <w:pStyle w:val="Balk1"/>
              <w:spacing w:before="74"/>
              <w:ind w:left="0"/>
              <w:jc w:val="both"/>
              <w:rPr>
                <w:b w:val="0"/>
                <w:bCs w:val="0"/>
                <w:sz w:val="22"/>
                <w:szCs w:val="22"/>
              </w:rPr>
            </w:pPr>
          </w:p>
        </w:tc>
      </w:tr>
      <w:tr w:rsidR="009A5A36" w:rsidRPr="003D6674" w14:paraId="1C8B0DA5" w14:textId="77777777" w:rsidTr="000F7BAC">
        <w:trPr>
          <w:trHeight w:val="397"/>
        </w:trPr>
        <w:tc>
          <w:tcPr>
            <w:tcW w:w="2268" w:type="dxa"/>
            <w:vAlign w:val="center"/>
          </w:tcPr>
          <w:p w14:paraId="0477FE2E" w14:textId="1C8B1C86" w:rsidR="000F7BAC" w:rsidRPr="003D6674" w:rsidRDefault="000F7BAC" w:rsidP="0089630D">
            <w:pPr>
              <w:pStyle w:val="Balk1"/>
              <w:spacing w:before="74"/>
              <w:ind w:left="0"/>
              <w:rPr>
                <w:bCs w:val="0"/>
                <w:sz w:val="22"/>
                <w:szCs w:val="22"/>
              </w:rPr>
            </w:pPr>
            <w:r w:rsidRPr="003D6674">
              <w:rPr>
                <w:bCs w:val="0"/>
                <w:i/>
                <w:sz w:val="22"/>
                <w:szCs w:val="22"/>
              </w:rPr>
              <w:t>Yardımcı Kaynaklar</w:t>
            </w:r>
            <w:proofErr w:type="gramStart"/>
            <w:r w:rsidRPr="003D6674">
              <w:rPr>
                <w:bCs w:val="0"/>
                <w:i/>
                <w:sz w:val="22"/>
                <w:szCs w:val="22"/>
              </w:rPr>
              <w:t>:</w:t>
            </w:r>
            <w:r w:rsidR="00316652" w:rsidRPr="003D6674">
              <w:rPr>
                <w:bCs w:val="0"/>
                <w:i/>
                <w:sz w:val="22"/>
                <w:szCs w:val="22"/>
              </w:rPr>
              <w:t xml:space="preserve"> .</w:t>
            </w:r>
            <w:proofErr w:type="gramEnd"/>
            <w:r w:rsidR="00316652" w:rsidRPr="003D6674">
              <w:rPr>
                <w:bCs w:val="0"/>
                <w:i/>
                <w:sz w:val="22"/>
                <w:szCs w:val="22"/>
              </w:rPr>
              <w:t xml:space="preserve"> </w:t>
            </w:r>
            <w:r w:rsidR="00A3646D" w:rsidRPr="003D6674">
              <w:rPr>
                <w:bCs w:val="0"/>
                <w:i/>
                <w:sz w:val="22"/>
                <w:szCs w:val="22"/>
              </w:rPr>
              <w:t>İsmail Cerrahoğlu, Tefsir Usulü, Ankara, 1983. Muhsin Demirci, Tefsir Usulü, İstanbul, 2003</w:t>
            </w:r>
            <w:r w:rsidR="00316652" w:rsidRPr="003D6674">
              <w:rPr>
                <w:bCs w:val="0"/>
                <w:i/>
                <w:sz w:val="22"/>
                <w:szCs w:val="22"/>
              </w:rPr>
              <w:t xml:space="preserve">ez-Zerkânî, </w:t>
            </w:r>
            <w:proofErr w:type="spellStart"/>
            <w:r w:rsidR="00316652" w:rsidRPr="003D6674">
              <w:rPr>
                <w:bCs w:val="0"/>
                <w:i/>
                <w:sz w:val="22"/>
                <w:szCs w:val="22"/>
              </w:rPr>
              <w:t>Menâhilü’l-İrfân</w:t>
            </w:r>
            <w:proofErr w:type="spellEnd"/>
            <w:r w:rsidR="00316652" w:rsidRPr="003D6674">
              <w:rPr>
                <w:bCs w:val="0"/>
                <w:i/>
                <w:sz w:val="22"/>
                <w:szCs w:val="22"/>
              </w:rPr>
              <w:t xml:space="preserve"> fî </w:t>
            </w:r>
            <w:proofErr w:type="spellStart"/>
            <w:r w:rsidR="00316652" w:rsidRPr="003D6674">
              <w:rPr>
                <w:bCs w:val="0"/>
                <w:i/>
                <w:sz w:val="22"/>
                <w:szCs w:val="22"/>
              </w:rPr>
              <w:t>Ulûmi’l-</w:t>
            </w:r>
            <w:proofErr w:type="gramStart"/>
            <w:r w:rsidR="00316652" w:rsidRPr="003D6674">
              <w:rPr>
                <w:bCs w:val="0"/>
                <w:i/>
                <w:sz w:val="22"/>
                <w:szCs w:val="22"/>
              </w:rPr>
              <w:t>Kur’ân</w:t>
            </w:r>
            <w:proofErr w:type="spellEnd"/>
            <w:r w:rsidR="00A3646D" w:rsidRPr="003D6674">
              <w:rPr>
                <w:bCs w:val="0"/>
                <w:i/>
                <w:sz w:val="22"/>
                <w:szCs w:val="22"/>
              </w:rPr>
              <w:t>.</w:t>
            </w:r>
            <w:r w:rsidR="00316652" w:rsidRPr="003D6674">
              <w:rPr>
                <w:bCs w:val="0"/>
                <w:i/>
                <w:sz w:val="22"/>
                <w:szCs w:val="22"/>
              </w:rPr>
              <w:t>.</w:t>
            </w:r>
            <w:proofErr w:type="gramEnd"/>
          </w:p>
        </w:tc>
        <w:tc>
          <w:tcPr>
            <w:tcW w:w="8221" w:type="dxa"/>
            <w:vAlign w:val="center"/>
          </w:tcPr>
          <w:p w14:paraId="0A5EE190" w14:textId="77777777" w:rsidR="00EB0249" w:rsidRPr="003D6674" w:rsidRDefault="00EB0249" w:rsidP="000F7BAC">
            <w:pPr>
              <w:pStyle w:val="GvdeMetni"/>
              <w:spacing w:after="60"/>
              <w:ind w:right="249"/>
              <w:jc w:val="both"/>
            </w:pPr>
          </w:p>
          <w:p w14:paraId="75000349" w14:textId="77777777" w:rsidR="00716131" w:rsidRPr="003D6674" w:rsidRDefault="00716131" w:rsidP="009A5A36">
            <w:pPr>
              <w:pStyle w:val="GvdeMetni"/>
              <w:spacing w:after="60"/>
              <w:ind w:right="249"/>
              <w:jc w:val="both"/>
            </w:pPr>
          </w:p>
        </w:tc>
      </w:tr>
    </w:tbl>
    <w:p w14:paraId="1D972BD0" w14:textId="77777777" w:rsidR="00716131" w:rsidRPr="003D6674" w:rsidRDefault="00716131" w:rsidP="00E65B3B">
      <w:pPr>
        <w:rPr>
          <w:noProof/>
          <w:lang w:val="tr-TR"/>
        </w:rPr>
      </w:pPr>
    </w:p>
    <w:p w14:paraId="4B789F3B" w14:textId="77777777" w:rsidR="00FC77B9" w:rsidRPr="003D6674" w:rsidRDefault="00FC77B9" w:rsidP="005D5180">
      <w:pPr>
        <w:ind w:left="426"/>
        <w:rPr>
          <w:lang w:val="tr-TR"/>
        </w:rPr>
      </w:pPr>
    </w:p>
    <w:p w14:paraId="6D817E03" w14:textId="77777777" w:rsidR="00FC77B9" w:rsidRPr="003D6674" w:rsidRDefault="00FC77B9" w:rsidP="00FC77B9">
      <w:pPr>
        <w:pStyle w:val="Balk1"/>
        <w:ind w:left="0" w:firstLine="388"/>
        <w:jc w:val="both"/>
        <w:rPr>
          <w:lang w:val="tr-TR"/>
        </w:rPr>
      </w:pPr>
      <w:r w:rsidRPr="003D6674">
        <w:rPr>
          <w:lang w:val="tr-TR"/>
        </w:rPr>
        <w:t>Ders Politikaları (Dersinize göre güncelleyiniz.)</w:t>
      </w:r>
    </w:p>
    <w:p w14:paraId="1BCC224B" w14:textId="77777777" w:rsidR="00FC77B9" w:rsidRPr="003D6674" w:rsidRDefault="00FC77B9" w:rsidP="00FC77B9">
      <w:pPr>
        <w:pStyle w:val="GvdeMetni"/>
        <w:spacing w:before="120"/>
        <w:ind w:left="388" w:right="246"/>
        <w:jc w:val="both"/>
        <w:rPr>
          <w:b/>
          <w:i/>
          <w:lang w:val="tr-TR"/>
        </w:rPr>
      </w:pPr>
    </w:p>
    <w:p w14:paraId="014C4BA0" w14:textId="77777777" w:rsidR="00FC77B9" w:rsidRPr="003D6674" w:rsidRDefault="00FC77B9" w:rsidP="00FC77B9">
      <w:pPr>
        <w:pStyle w:val="GvdeMetni"/>
        <w:numPr>
          <w:ilvl w:val="0"/>
          <w:numId w:val="5"/>
        </w:numPr>
        <w:spacing w:before="120"/>
        <w:ind w:right="246"/>
        <w:jc w:val="both"/>
        <w:rPr>
          <w:lang w:val="tr-TR"/>
        </w:rPr>
      </w:pPr>
      <w:r w:rsidRPr="003D6674">
        <w:rPr>
          <w:b/>
          <w:i/>
          <w:lang w:val="tr-TR"/>
        </w:rPr>
        <w:t xml:space="preserve">Ders Süresi ve </w:t>
      </w:r>
      <w:proofErr w:type="spellStart"/>
      <w:proofErr w:type="gramStart"/>
      <w:r w:rsidRPr="003D6674">
        <w:rPr>
          <w:b/>
          <w:i/>
          <w:lang w:val="tr-TR"/>
        </w:rPr>
        <w:t>İşleyişi:</w:t>
      </w:r>
      <w:r w:rsidR="003C73DE" w:rsidRPr="003D6674">
        <w:rPr>
          <w:lang w:val="tr-TR"/>
        </w:rPr>
        <w:t>Ders</w:t>
      </w:r>
      <w:proofErr w:type="spellEnd"/>
      <w:proofErr w:type="gramEnd"/>
      <w:r w:rsidR="003C73DE" w:rsidRPr="003D6674">
        <w:rPr>
          <w:lang w:val="tr-TR"/>
        </w:rPr>
        <w:t xml:space="preserve"> toplamda 1,5</w:t>
      </w:r>
      <w:r w:rsidRPr="003D6674">
        <w:rPr>
          <w:lang w:val="tr-TR"/>
        </w:rPr>
        <w:t xml:space="preserve"> saat sürecek </w:t>
      </w:r>
      <w:r w:rsidR="003C73DE" w:rsidRPr="003D6674">
        <w:rPr>
          <w:lang w:val="tr-TR"/>
        </w:rPr>
        <w:t xml:space="preserve">tek </w:t>
      </w:r>
      <w:r w:rsidRPr="003D6674">
        <w:rPr>
          <w:lang w:val="tr-TR"/>
        </w:rPr>
        <w:t xml:space="preserve">blok halinde işlenecektir. </w:t>
      </w:r>
    </w:p>
    <w:p w14:paraId="66FDEB53" w14:textId="77777777" w:rsidR="00FC77B9" w:rsidRPr="003D6674" w:rsidRDefault="00FC77B9" w:rsidP="00FC77B9">
      <w:pPr>
        <w:pStyle w:val="GvdeMetni"/>
        <w:numPr>
          <w:ilvl w:val="0"/>
          <w:numId w:val="5"/>
        </w:numPr>
        <w:spacing w:before="120"/>
        <w:ind w:right="246"/>
        <w:jc w:val="both"/>
        <w:rPr>
          <w:lang w:val="tr-TR"/>
        </w:rPr>
      </w:pPr>
      <w:r w:rsidRPr="003D6674">
        <w:rPr>
          <w:b/>
          <w:i/>
          <w:lang w:val="tr-TR"/>
        </w:rPr>
        <w:t xml:space="preserve">Dijital Araçların </w:t>
      </w:r>
      <w:proofErr w:type="spellStart"/>
      <w:proofErr w:type="gramStart"/>
      <w:r w:rsidRPr="003D6674">
        <w:rPr>
          <w:b/>
          <w:i/>
          <w:lang w:val="tr-TR"/>
        </w:rPr>
        <w:t>Kullanımı:</w:t>
      </w:r>
      <w:r w:rsidRPr="003D6674">
        <w:rPr>
          <w:lang w:val="tr-TR"/>
        </w:rPr>
        <w:t>Ders</w:t>
      </w:r>
      <w:proofErr w:type="spellEnd"/>
      <w:proofErr w:type="gramEnd"/>
      <w:r w:rsidRPr="003D6674">
        <w:rPr>
          <w:lang w:val="tr-TR"/>
        </w:rPr>
        <w:t xml:space="preserve"> sırasında cep telefonu, tablet, dizüstü bilgisayar, ses kaydedici, kamera, video kamera vb. kişisel elektronik/dijital cihazlarla dersin herhangi bir bölümünü kaydedemezsiniz.</w:t>
      </w:r>
    </w:p>
    <w:p w14:paraId="3639C3D1" w14:textId="77777777" w:rsidR="00FC77B9" w:rsidRPr="003D6674" w:rsidRDefault="00FC77B9" w:rsidP="00FC77B9">
      <w:pPr>
        <w:pStyle w:val="GvdeMetni"/>
        <w:numPr>
          <w:ilvl w:val="0"/>
          <w:numId w:val="5"/>
        </w:numPr>
        <w:spacing w:before="120"/>
        <w:ind w:right="248"/>
        <w:jc w:val="both"/>
        <w:rPr>
          <w:lang w:val="tr-TR"/>
        </w:rPr>
      </w:pPr>
      <w:r w:rsidRPr="003D6674">
        <w:rPr>
          <w:b/>
          <w:i/>
          <w:lang w:val="tr-TR"/>
        </w:rPr>
        <w:t xml:space="preserve">Devam Durumu: </w:t>
      </w:r>
      <w:r w:rsidRPr="003D6674">
        <w:rPr>
          <w:lang w:val="tr-TR"/>
        </w:rPr>
        <w:t>Eskişehir Osmangazi Üniversitesi Ön Lisans ve Lisans Eğitim-Öğretim ve Sınav Yönetmeliği 16. Madde gereği “</w:t>
      </w:r>
      <w:r w:rsidRPr="003D6674">
        <w:rPr>
          <w:rFonts w:ascii="Times" w:hAnsi="Times"/>
          <w:lang w:val="tr-TR"/>
        </w:rPr>
        <w:t xml:space="preserve">Öğrenci, teorik ders çalışmalarının </w:t>
      </w:r>
      <w:proofErr w:type="gramStart"/>
      <w:r w:rsidRPr="003D6674">
        <w:rPr>
          <w:rFonts w:ascii="Times" w:hAnsi="Times"/>
          <w:lang w:val="tr-TR"/>
        </w:rPr>
        <w:t>%70</w:t>
      </w:r>
      <w:proofErr w:type="gramEnd"/>
      <w:r w:rsidRPr="003D6674">
        <w:rPr>
          <w:rFonts w:ascii="Times" w:hAnsi="Times"/>
          <w:lang w:val="tr-TR"/>
        </w:rPr>
        <w:t xml:space="preserve">’ine,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611A071C" w14:textId="77777777" w:rsidR="00501D1B" w:rsidRPr="003D6674" w:rsidRDefault="00501D1B" w:rsidP="00501D1B">
      <w:pPr>
        <w:pStyle w:val="GvdeMetni"/>
        <w:numPr>
          <w:ilvl w:val="0"/>
          <w:numId w:val="5"/>
        </w:numPr>
        <w:spacing w:before="120"/>
        <w:ind w:right="248"/>
        <w:jc w:val="both"/>
        <w:rPr>
          <w:lang w:val="tr-TR"/>
        </w:rPr>
      </w:pPr>
      <w:r w:rsidRPr="003D6674">
        <w:rPr>
          <w:b/>
          <w:i/>
          <w:lang w:val="tr-TR"/>
        </w:rPr>
        <w:t xml:space="preserve">Öğrenci Merkezli Öğrenme: </w:t>
      </w:r>
      <w:r w:rsidRPr="003D6674">
        <w:rPr>
          <w:lang w:val="tr-TR"/>
        </w:rPr>
        <w:t>Ders, öğrenci merkezli bir yaklaşımla yürütülecektir. Bu kapsamda öğrencilerin aktif katılımı desteklenecek, öğrenme sürecine dair sorumluluk almaları beklenecek ve ders sürecine dair geri bildirimleri alınacaktır.</w:t>
      </w:r>
    </w:p>
    <w:p w14:paraId="3E8FA360" w14:textId="77777777" w:rsidR="00FC77B9" w:rsidRPr="003D6674" w:rsidRDefault="00FC77B9" w:rsidP="00FC77B9">
      <w:pPr>
        <w:pStyle w:val="GvdeMetni"/>
        <w:numPr>
          <w:ilvl w:val="0"/>
          <w:numId w:val="5"/>
        </w:numPr>
        <w:spacing w:before="119"/>
        <w:ind w:right="247"/>
        <w:jc w:val="both"/>
        <w:rPr>
          <w:lang w:val="tr-TR"/>
        </w:rPr>
      </w:pPr>
      <w:r w:rsidRPr="003D6674">
        <w:rPr>
          <w:b/>
          <w:i/>
          <w:lang w:val="tr-TR"/>
        </w:rPr>
        <w:t xml:space="preserve">Engelli Öğrenci </w:t>
      </w:r>
      <w:proofErr w:type="spellStart"/>
      <w:proofErr w:type="gramStart"/>
      <w:r w:rsidRPr="003D6674">
        <w:rPr>
          <w:b/>
          <w:i/>
          <w:lang w:val="tr-TR"/>
        </w:rPr>
        <w:t>Desteği:</w:t>
      </w:r>
      <w:r w:rsidRPr="003D6674">
        <w:rPr>
          <w:lang w:val="tr-TR"/>
        </w:rPr>
        <w:t>Sizin</w:t>
      </w:r>
      <w:proofErr w:type="spellEnd"/>
      <w:proofErr w:type="gramEnd"/>
      <w:r w:rsidRPr="003D6674">
        <w:rPr>
          <w:lang w:val="tr-TR"/>
        </w:rPr>
        <w:t xml:space="preserve">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3D6674">
          <w:rPr>
            <w:rStyle w:val="Kpr"/>
            <w:color w:val="auto"/>
            <w:lang w:val="tr-TR"/>
          </w:rPr>
          <w:t>tıklayın</w:t>
        </w:r>
      </w:hyperlink>
      <w:r w:rsidRPr="003D6674">
        <w:rPr>
          <w:lang w:val="tr-TR"/>
        </w:rPr>
        <w:t>.</w:t>
      </w:r>
    </w:p>
    <w:p w14:paraId="277B6A6D" w14:textId="77777777" w:rsidR="00FC77B9" w:rsidRPr="003D6674" w:rsidRDefault="00FC77B9" w:rsidP="00FC77B9">
      <w:pPr>
        <w:pStyle w:val="GvdeMetni"/>
        <w:numPr>
          <w:ilvl w:val="0"/>
          <w:numId w:val="5"/>
        </w:numPr>
        <w:spacing w:before="119"/>
        <w:ind w:right="246"/>
        <w:jc w:val="both"/>
        <w:rPr>
          <w:lang w:val="tr-TR"/>
        </w:rPr>
      </w:pPr>
      <w:r w:rsidRPr="003D6674">
        <w:rPr>
          <w:b/>
          <w:i/>
          <w:lang w:val="tr-TR"/>
        </w:rPr>
        <w:t xml:space="preserve">Sözlü ve Yazılı İletişim Etiği: </w:t>
      </w:r>
      <w:r w:rsidRPr="003D6674">
        <w:rPr>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44AE9530" w14:textId="77777777" w:rsidR="00716131" w:rsidRPr="003D6674" w:rsidRDefault="009A5A36" w:rsidP="009A5A36">
      <w:pPr>
        <w:rPr>
          <w:b/>
          <w:bCs/>
          <w:noProof/>
          <w:sz w:val="24"/>
          <w:szCs w:val="24"/>
          <w:lang w:val="tr-TR"/>
        </w:rPr>
      </w:pPr>
      <w:r w:rsidRPr="003D6674">
        <w:rPr>
          <w:noProof/>
          <w:lang w:val="tr-TR"/>
        </w:rPr>
        <w:br w:type="page"/>
      </w:r>
    </w:p>
    <w:p w14:paraId="789E381D" w14:textId="77777777" w:rsidR="003E0DCF" w:rsidRPr="003D6674" w:rsidRDefault="003E0DCF" w:rsidP="003E0DCF">
      <w:pPr>
        <w:pStyle w:val="Balk1"/>
        <w:spacing w:before="74"/>
        <w:rPr>
          <w:noProof/>
          <w:lang w:val="tr-TR"/>
        </w:rPr>
      </w:pPr>
      <w:r w:rsidRPr="003D6674">
        <w:rPr>
          <w:noProof/>
          <w:lang w:val="tr-TR"/>
        </w:rPr>
        <w:lastRenderedPageBreak/>
        <w:t>Haftalık Ders İçeriği</w:t>
      </w:r>
    </w:p>
    <w:p w14:paraId="68DB9D07" w14:textId="77777777" w:rsidR="003D714B" w:rsidRPr="003D6674" w:rsidRDefault="003D714B" w:rsidP="003E0DCF">
      <w:pPr>
        <w:pStyle w:val="GvdeMetni"/>
        <w:spacing w:before="46"/>
        <w:rPr>
          <w:b/>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3D6674" w:rsidRPr="003D6674" w14:paraId="02F0A396" w14:textId="77777777" w:rsidTr="00333868">
        <w:trPr>
          <w:trHeight w:val="397"/>
          <w:jc w:val="center"/>
        </w:trPr>
        <w:tc>
          <w:tcPr>
            <w:tcW w:w="674" w:type="pct"/>
            <w:shd w:val="clear" w:color="auto" w:fill="DAEEF3" w:themeFill="accent5" w:themeFillTint="33"/>
            <w:vAlign w:val="center"/>
          </w:tcPr>
          <w:p w14:paraId="4C241658" w14:textId="77777777" w:rsidR="00C06A3F" w:rsidRPr="003D6674" w:rsidRDefault="00C06A3F" w:rsidP="009A5A36">
            <w:pPr>
              <w:jc w:val="center"/>
              <w:rPr>
                <w:b/>
                <w:bCs/>
                <w:lang w:val="tr-TR"/>
              </w:rPr>
            </w:pPr>
            <w:r w:rsidRPr="003D6674">
              <w:rPr>
                <w:b/>
                <w:bCs/>
                <w:lang w:val="tr-TR"/>
              </w:rPr>
              <w:t>Hafta</w:t>
            </w:r>
          </w:p>
        </w:tc>
        <w:tc>
          <w:tcPr>
            <w:tcW w:w="1442" w:type="pct"/>
            <w:shd w:val="clear" w:color="auto" w:fill="DAEEF3" w:themeFill="accent5" w:themeFillTint="33"/>
            <w:vAlign w:val="center"/>
          </w:tcPr>
          <w:p w14:paraId="1F7A1107" w14:textId="77777777" w:rsidR="00C06A3F" w:rsidRPr="003D6674" w:rsidRDefault="00C06A3F" w:rsidP="009A5A36">
            <w:pPr>
              <w:jc w:val="center"/>
              <w:rPr>
                <w:b/>
                <w:bCs/>
                <w:lang w:val="tr-TR"/>
              </w:rPr>
            </w:pPr>
            <w:r w:rsidRPr="003D6674">
              <w:rPr>
                <w:b/>
                <w:bCs/>
                <w:lang w:val="tr-TR"/>
              </w:rPr>
              <w:t>Konu Başlığı</w:t>
            </w:r>
          </w:p>
        </w:tc>
        <w:tc>
          <w:tcPr>
            <w:tcW w:w="1442" w:type="pct"/>
            <w:gridSpan w:val="2"/>
            <w:shd w:val="clear" w:color="auto" w:fill="DAEEF3" w:themeFill="accent5" w:themeFillTint="33"/>
            <w:vAlign w:val="center"/>
          </w:tcPr>
          <w:p w14:paraId="28EBF1F7" w14:textId="77777777" w:rsidR="00C06A3F" w:rsidRPr="003D6674" w:rsidRDefault="00C06A3F" w:rsidP="009A5A36">
            <w:pPr>
              <w:jc w:val="center"/>
              <w:rPr>
                <w:b/>
                <w:bCs/>
                <w:lang w:val="tr-TR"/>
              </w:rPr>
            </w:pPr>
            <w:r w:rsidRPr="003D6674">
              <w:rPr>
                <w:b/>
                <w:bCs/>
                <w:lang w:val="tr-TR"/>
              </w:rPr>
              <w:t>İlgili Kaynaklar</w:t>
            </w:r>
          </w:p>
        </w:tc>
        <w:tc>
          <w:tcPr>
            <w:tcW w:w="1442" w:type="pct"/>
            <w:shd w:val="clear" w:color="auto" w:fill="DAEEF3" w:themeFill="accent5" w:themeFillTint="33"/>
            <w:vAlign w:val="center"/>
          </w:tcPr>
          <w:p w14:paraId="7EAE61F3" w14:textId="77777777" w:rsidR="00C06A3F" w:rsidRPr="003D6674" w:rsidRDefault="00501D1B" w:rsidP="009A5A36">
            <w:pPr>
              <w:jc w:val="center"/>
              <w:rPr>
                <w:b/>
                <w:bCs/>
                <w:lang w:val="tr-TR"/>
              </w:rPr>
            </w:pPr>
            <w:r w:rsidRPr="003D6674">
              <w:rPr>
                <w:b/>
                <w:bCs/>
                <w:lang w:val="tr-TR"/>
              </w:rPr>
              <w:t>Öğrenci İş Yükü</w:t>
            </w:r>
          </w:p>
        </w:tc>
      </w:tr>
      <w:tr w:rsidR="003D6674" w:rsidRPr="003D6674" w14:paraId="720B929E" w14:textId="77777777" w:rsidTr="0088360C">
        <w:trPr>
          <w:trHeight w:val="397"/>
          <w:jc w:val="center"/>
        </w:trPr>
        <w:tc>
          <w:tcPr>
            <w:tcW w:w="674" w:type="pct"/>
            <w:vAlign w:val="center"/>
          </w:tcPr>
          <w:p w14:paraId="64C07227" w14:textId="77777777" w:rsidR="00C87F4A" w:rsidRPr="003D6674" w:rsidRDefault="00C87F4A" w:rsidP="003E0DCF">
            <w:pPr>
              <w:pStyle w:val="TableParagraph"/>
              <w:spacing w:line="254" w:lineRule="exact"/>
              <w:ind w:left="158" w:right="91"/>
              <w:jc w:val="center"/>
              <w:rPr>
                <w:b/>
                <w:bCs/>
                <w:sz w:val="20"/>
                <w:szCs w:val="20"/>
                <w:lang w:val="tr-TR"/>
              </w:rPr>
            </w:pPr>
            <w:r w:rsidRPr="003D6674">
              <w:rPr>
                <w:b/>
                <w:bCs/>
                <w:spacing w:val="-5"/>
                <w:sz w:val="20"/>
                <w:szCs w:val="20"/>
                <w:lang w:val="tr-TR"/>
              </w:rPr>
              <w:t>16-20 Şubat</w:t>
            </w:r>
          </w:p>
        </w:tc>
        <w:tc>
          <w:tcPr>
            <w:tcW w:w="1442" w:type="pct"/>
            <w:vAlign w:val="center"/>
          </w:tcPr>
          <w:p w14:paraId="45E83902" w14:textId="77777777" w:rsidR="00C87F4A" w:rsidRPr="003D6674" w:rsidRDefault="00C87F4A" w:rsidP="00E609DF">
            <w:pPr>
              <w:pStyle w:val="TableParagraph"/>
              <w:ind w:left="170"/>
              <w:rPr>
                <w:sz w:val="20"/>
                <w:szCs w:val="20"/>
                <w:lang w:val="tr-TR"/>
              </w:rPr>
            </w:pPr>
            <w:r w:rsidRPr="003D6674">
              <w:rPr>
                <w:sz w:val="20"/>
                <w:szCs w:val="20"/>
                <w:lang w:val="tr-TR"/>
              </w:rPr>
              <w:t xml:space="preserve">Tefsir Usulü ve </w:t>
            </w:r>
            <w:proofErr w:type="spellStart"/>
            <w:r w:rsidRPr="003D6674">
              <w:rPr>
                <w:sz w:val="20"/>
                <w:szCs w:val="20"/>
                <w:lang w:val="tr-TR"/>
              </w:rPr>
              <w:t>Kur’ân</w:t>
            </w:r>
            <w:proofErr w:type="spellEnd"/>
            <w:r w:rsidRPr="003D6674">
              <w:rPr>
                <w:sz w:val="20"/>
                <w:szCs w:val="20"/>
                <w:lang w:val="tr-TR"/>
              </w:rPr>
              <w:t xml:space="preserve"> ilimlerinin tanımı, aralarındaki ilişki, tefsir usulünün kaynakları</w:t>
            </w:r>
          </w:p>
        </w:tc>
        <w:tc>
          <w:tcPr>
            <w:tcW w:w="1442" w:type="pct"/>
            <w:gridSpan w:val="2"/>
          </w:tcPr>
          <w:p w14:paraId="78DFCF59" w14:textId="77777777" w:rsidR="00C87F4A" w:rsidRPr="003D6674" w:rsidRDefault="00C87F4A">
            <w:r w:rsidRPr="003D6674">
              <w:rPr>
                <w:sz w:val="20"/>
                <w:szCs w:val="20"/>
                <w:lang w:val="tr-TR"/>
              </w:rPr>
              <w:t xml:space="preserve">           Ders Kitabı</w:t>
            </w:r>
          </w:p>
        </w:tc>
        <w:tc>
          <w:tcPr>
            <w:tcW w:w="1442" w:type="pct"/>
          </w:tcPr>
          <w:p w14:paraId="3D22906E" w14:textId="4DDABD01" w:rsidR="00C87F4A" w:rsidRPr="003D6674" w:rsidRDefault="00C87F4A">
            <w:r w:rsidRPr="003D6674">
              <w:rPr>
                <w:sz w:val="20"/>
                <w:szCs w:val="20"/>
                <w:lang w:val="tr-TR"/>
              </w:rPr>
              <w:t xml:space="preserve">           </w:t>
            </w:r>
            <w:r w:rsidR="00A3646D" w:rsidRPr="003D6674">
              <w:rPr>
                <w:sz w:val="20"/>
                <w:szCs w:val="20"/>
                <w:lang w:val="tr-TR"/>
              </w:rPr>
              <w:t>Konuları inceleyip araştırarak derse hazırlıklı gelmek</w:t>
            </w:r>
          </w:p>
        </w:tc>
      </w:tr>
      <w:tr w:rsidR="003D6674" w:rsidRPr="003D6674" w14:paraId="5E92B825" w14:textId="77777777" w:rsidTr="0088360C">
        <w:trPr>
          <w:trHeight w:val="397"/>
          <w:jc w:val="center"/>
        </w:trPr>
        <w:tc>
          <w:tcPr>
            <w:tcW w:w="674" w:type="pct"/>
            <w:vAlign w:val="center"/>
          </w:tcPr>
          <w:p w14:paraId="41049C41" w14:textId="77777777" w:rsidR="00C87F4A" w:rsidRPr="003D6674" w:rsidRDefault="00C87F4A" w:rsidP="001A15BC">
            <w:pPr>
              <w:pStyle w:val="TableParagraph"/>
              <w:spacing w:line="254" w:lineRule="exact"/>
              <w:ind w:left="158" w:right="91"/>
              <w:jc w:val="center"/>
              <w:rPr>
                <w:b/>
                <w:bCs/>
                <w:sz w:val="20"/>
                <w:szCs w:val="20"/>
                <w:lang w:val="tr-TR"/>
              </w:rPr>
            </w:pPr>
            <w:r w:rsidRPr="003D6674">
              <w:rPr>
                <w:b/>
                <w:bCs/>
                <w:spacing w:val="-5"/>
                <w:sz w:val="20"/>
                <w:szCs w:val="20"/>
                <w:lang w:val="tr-TR"/>
              </w:rPr>
              <w:t>23-27 Şubat</w:t>
            </w:r>
          </w:p>
        </w:tc>
        <w:tc>
          <w:tcPr>
            <w:tcW w:w="1442" w:type="pct"/>
            <w:vAlign w:val="center"/>
          </w:tcPr>
          <w:p w14:paraId="68EB2FF8" w14:textId="77777777" w:rsidR="00C87F4A" w:rsidRPr="003D6674" w:rsidRDefault="00C87F4A" w:rsidP="00E609DF">
            <w:pPr>
              <w:spacing w:after="60"/>
              <w:ind w:left="170"/>
              <w:rPr>
                <w:sz w:val="20"/>
                <w:szCs w:val="20"/>
                <w:lang w:val="tr-TR"/>
              </w:rPr>
            </w:pPr>
            <w:proofErr w:type="spellStart"/>
            <w:r w:rsidRPr="003D6674">
              <w:rPr>
                <w:sz w:val="20"/>
                <w:szCs w:val="20"/>
                <w:lang w:val="tr-TR"/>
              </w:rPr>
              <w:t>Üslubü’l-Kur’ân</w:t>
            </w:r>
            <w:proofErr w:type="spellEnd"/>
          </w:p>
        </w:tc>
        <w:tc>
          <w:tcPr>
            <w:tcW w:w="1442" w:type="pct"/>
            <w:gridSpan w:val="2"/>
          </w:tcPr>
          <w:p w14:paraId="219C2C70" w14:textId="77777777" w:rsidR="00C87F4A" w:rsidRPr="003D6674" w:rsidRDefault="00C87F4A">
            <w:r w:rsidRPr="003D6674">
              <w:rPr>
                <w:sz w:val="20"/>
                <w:szCs w:val="20"/>
                <w:lang w:val="tr-TR"/>
              </w:rPr>
              <w:t xml:space="preserve">           Ders Kitabı</w:t>
            </w:r>
          </w:p>
        </w:tc>
        <w:tc>
          <w:tcPr>
            <w:tcW w:w="1442" w:type="pct"/>
          </w:tcPr>
          <w:p w14:paraId="7F619B60" w14:textId="1BE17DF8" w:rsidR="00C87F4A" w:rsidRPr="003D6674" w:rsidRDefault="00C87F4A" w:rsidP="00C87F4A">
            <w:r w:rsidRPr="003D6674">
              <w:rPr>
                <w:sz w:val="20"/>
                <w:szCs w:val="20"/>
                <w:lang w:val="tr-TR"/>
              </w:rPr>
              <w:t xml:space="preserve">           </w:t>
            </w:r>
            <w:r w:rsidR="00A3646D" w:rsidRPr="003D6674">
              <w:rPr>
                <w:sz w:val="20"/>
                <w:szCs w:val="20"/>
                <w:lang w:val="tr-TR"/>
              </w:rPr>
              <w:t xml:space="preserve">           Konuları inceleyip araştırarak derse hazırlıklı gelmek</w:t>
            </w:r>
          </w:p>
        </w:tc>
      </w:tr>
      <w:tr w:rsidR="003D6674" w:rsidRPr="003D6674" w14:paraId="2BE4ACF2" w14:textId="77777777" w:rsidTr="0088360C">
        <w:trPr>
          <w:trHeight w:val="397"/>
          <w:jc w:val="center"/>
        </w:trPr>
        <w:tc>
          <w:tcPr>
            <w:tcW w:w="674" w:type="pct"/>
            <w:vAlign w:val="center"/>
          </w:tcPr>
          <w:p w14:paraId="3DAF5076" w14:textId="77777777" w:rsidR="003D6674" w:rsidRPr="003D6674" w:rsidRDefault="003D6674" w:rsidP="003D6674">
            <w:pPr>
              <w:pStyle w:val="TableParagraph"/>
              <w:spacing w:line="254" w:lineRule="exact"/>
              <w:ind w:left="158" w:right="91"/>
              <w:jc w:val="center"/>
              <w:rPr>
                <w:b/>
                <w:bCs/>
                <w:sz w:val="20"/>
                <w:szCs w:val="20"/>
                <w:lang w:val="tr-TR"/>
              </w:rPr>
            </w:pPr>
            <w:r w:rsidRPr="003D6674">
              <w:rPr>
                <w:b/>
                <w:bCs/>
                <w:spacing w:val="-5"/>
                <w:sz w:val="20"/>
                <w:szCs w:val="20"/>
                <w:lang w:val="tr-TR"/>
              </w:rPr>
              <w:t>02-06 Mart</w:t>
            </w:r>
          </w:p>
        </w:tc>
        <w:tc>
          <w:tcPr>
            <w:tcW w:w="1442" w:type="pct"/>
            <w:vAlign w:val="center"/>
          </w:tcPr>
          <w:p w14:paraId="09AEA3B9" w14:textId="77777777" w:rsidR="003D6674" w:rsidRPr="003D6674" w:rsidRDefault="003D6674" w:rsidP="003D6674">
            <w:pPr>
              <w:spacing w:after="60"/>
              <w:ind w:left="170"/>
              <w:rPr>
                <w:sz w:val="20"/>
                <w:szCs w:val="20"/>
                <w:lang w:val="tr-TR"/>
              </w:rPr>
            </w:pPr>
            <w:proofErr w:type="spellStart"/>
            <w:r w:rsidRPr="003D6674">
              <w:rPr>
                <w:sz w:val="20"/>
                <w:szCs w:val="20"/>
                <w:lang w:val="tr-TR"/>
              </w:rPr>
              <w:t>Müphematü’l-Kur’ân</w:t>
            </w:r>
            <w:proofErr w:type="spellEnd"/>
          </w:p>
        </w:tc>
        <w:tc>
          <w:tcPr>
            <w:tcW w:w="1442" w:type="pct"/>
            <w:gridSpan w:val="2"/>
          </w:tcPr>
          <w:p w14:paraId="0BCBB66B" w14:textId="77777777" w:rsidR="003D6674" w:rsidRPr="003D6674" w:rsidRDefault="003D6674" w:rsidP="003D6674">
            <w:r w:rsidRPr="003D6674">
              <w:rPr>
                <w:sz w:val="20"/>
                <w:szCs w:val="20"/>
                <w:lang w:val="tr-TR"/>
              </w:rPr>
              <w:t xml:space="preserve">           Ders Kitabı</w:t>
            </w:r>
          </w:p>
        </w:tc>
        <w:tc>
          <w:tcPr>
            <w:tcW w:w="1442" w:type="pct"/>
          </w:tcPr>
          <w:p w14:paraId="2121E1EB" w14:textId="44E7ECAA" w:rsidR="003D6674" w:rsidRPr="003D6674" w:rsidRDefault="003D6674" w:rsidP="003D6674">
            <w:r w:rsidRPr="003D6674">
              <w:rPr>
                <w:sz w:val="20"/>
                <w:szCs w:val="20"/>
                <w:lang w:val="tr-TR"/>
              </w:rPr>
              <w:t xml:space="preserve">                      Konuları inceleyip araştırarak derse hazırlıklı gelmek</w:t>
            </w:r>
          </w:p>
        </w:tc>
      </w:tr>
      <w:tr w:rsidR="003D6674" w:rsidRPr="003D6674" w14:paraId="433CE46E" w14:textId="77777777" w:rsidTr="0088360C">
        <w:trPr>
          <w:trHeight w:val="397"/>
          <w:jc w:val="center"/>
        </w:trPr>
        <w:tc>
          <w:tcPr>
            <w:tcW w:w="674" w:type="pct"/>
            <w:vAlign w:val="center"/>
          </w:tcPr>
          <w:p w14:paraId="7ECB78B5" w14:textId="77777777" w:rsidR="003D6674" w:rsidRPr="003D6674" w:rsidRDefault="003D6674" w:rsidP="003D6674">
            <w:pPr>
              <w:pStyle w:val="TableParagraph"/>
              <w:spacing w:line="254" w:lineRule="exact"/>
              <w:ind w:left="158" w:right="91"/>
              <w:jc w:val="center"/>
              <w:rPr>
                <w:b/>
                <w:bCs/>
                <w:sz w:val="20"/>
                <w:szCs w:val="20"/>
                <w:lang w:val="tr-TR"/>
              </w:rPr>
            </w:pPr>
            <w:r w:rsidRPr="003D6674">
              <w:rPr>
                <w:b/>
                <w:bCs/>
                <w:spacing w:val="-5"/>
                <w:sz w:val="20"/>
                <w:szCs w:val="20"/>
                <w:lang w:val="tr-TR"/>
              </w:rPr>
              <w:t>09-13 Mart</w:t>
            </w:r>
          </w:p>
        </w:tc>
        <w:tc>
          <w:tcPr>
            <w:tcW w:w="1442" w:type="pct"/>
            <w:vAlign w:val="center"/>
          </w:tcPr>
          <w:p w14:paraId="5EE2ABD1" w14:textId="77777777" w:rsidR="003D6674" w:rsidRPr="003D6674" w:rsidRDefault="003D6674" w:rsidP="003D6674">
            <w:pPr>
              <w:spacing w:after="60"/>
              <w:ind w:left="170"/>
              <w:rPr>
                <w:sz w:val="20"/>
                <w:szCs w:val="20"/>
                <w:lang w:val="tr-TR"/>
              </w:rPr>
            </w:pPr>
            <w:proofErr w:type="spellStart"/>
            <w:r w:rsidRPr="003D6674">
              <w:rPr>
                <w:sz w:val="20"/>
                <w:szCs w:val="20"/>
                <w:lang w:val="tr-TR"/>
              </w:rPr>
              <w:t>Garibü’l-Kur’ân</w:t>
            </w:r>
            <w:proofErr w:type="spellEnd"/>
            <w:r w:rsidRPr="003D6674">
              <w:rPr>
                <w:sz w:val="20"/>
                <w:szCs w:val="20"/>
                <w:lang w:val="tr-TR"/>
              </w:rPr>
              <w:t xml:space="preserve">, </w:t>
            </w:r>
            <w:proofErr w:type="spellStart"/>
            <w:r w:rsidRPr="003D6674">
              <w:rPr>
                <w:sz w:val="20"/>
                <w:szCs w:val="20"/>
                <w:lang w:val="tr-TR"/>
              </w:rPr>
              <w:t>Tekrarü’l-Kur’ân</w:t>
            </w:r>
            <w:proofErr w:type="spellEnd"/>
          </w:p>
        </w:tc>
        <w:tc>
          <w:tcPr>
            <w:tcW w:w="1442" w:type="pct"/>
            <w:gridSpan w:val="2"/>
          </w:tcPr>
          <w:p w14:paraId="38E658B4" w14:textId="77777777" w:rsidR="003D6674" w:rsidRPr="003D6674" w:rsidRDefault="003D6674" w:rsidP="003D6674">
            <w:r w:rsidRPr="003D6674">
              <w:rPr>
                <w:sz w:val="20"/>
                <w:szCs w:val="20"/>
                <w:lang w:val="tr-TR"/>
              </w:rPr>
              <w:t xml:space="preserve">           Ders Kitabı</w:t>
            </w:r>
          </w:p>
        </w:tc>
        <w:tc>
          <w:tcPr>
            <w:tcW w:w="1442" w:type="pct"/>
          </w:tcPr>
          <w:p w14:paraId="77E5BAD1" w14:textId="17F185A2" w:rsidR="003D6674" w:rsidRPr="003D6674" w:rsidRDefault="003D6674" w:rsidP="003D6674">
            <w:r w:rsidRPr="003D6674">
              <w:rPr>
                <w:sz w:val="20"/>
                <w:szCs w:val="20"/>
                <w:lang w:val="tr-TR"/>
              </w:rPr>
              <w:t xml:space="preserve">                      Konuları inceleyip araştırarak derse hazırlıklı gelmek</w:t>
            </w:r>
          </w:p>
        </w:tc>
      </w:tr>
      <w:tr w:rsidR="003D6674" w:rsidRPr="003D6674" w14:paraId="6BEB468C" w14:textId="77777777" w:rsidTr="0088360C">
        <w:trPr>
          <w:trHeight w:val="397"/>
          <w:jc w:val="center"/>
        </w:trPr>
        <w:tc>
          <w:tcPr>
            <w:tcW w:w="674" w:type="pct"/>
            <w:vAlign w:val="center"/>
          </w:tcPr>
          <w:p w14:paraId="12141739" w14:textId="77777777" w:rsidR="003D6674" w:rsidRPr="003D6674" w:rsidRDefault="003D6674" w:rsidP="003D6674">
            <w:pPr>
              <w:pStyle w:val="TableParagraph"/>
              <w:spacing w:line="254" w:lineRule="exact"/>
              <w:ind w:left="158" w:right="91"/>
              <w:jc w:val="center"/>
              <w:rPr>
                <w:b/>
                <w:bCs/>
                <w:sz w:val="20"/>
                <w:szCs w:val="20"/>
                <w:lang w:val="tr-TR"/>
              </w:rPr>
            </w:pPr>
            <w:r w:rsidRPr="003D6674">
              <w:rPr>
                <w:b/>
                <w:bCs/>
                <w:spacing w:val="-5"/>
                <w:sz w:val="20"/>
                <w:szCs w:val="20"/>
                <w:lang w:val="tr-TR"/>
              </w:rPr>
              <w:t>16-20 Mart</w:t>
            </w:r>
          </w:p>
        </w:tc>
        <w:tc>
          <w:tcPr>
            <w:tcW w:w="1442" w:type="pct"/>
            <w:vAlign w:val="center"/>
          </w:tcPr>
          <w:p w14:paraId="27CB8F38" w14:textId="77777777" w:rsidR="003D6674" w:rsidRPr="003D6674" w:rsidRDefault="003D6674" w:rsidP="003D6674">
            <w:pPr>
              <w:ind w:left="170"/>
              <w:rPr>
                <w:sz w:val="20"/>
                <w:szCs w:val="20"/>
                <w:lang w:val="tr-TR"/>
              </w:rPr>
            </w:pPr>
            <w:proofErr w:type="spellStart"/>
            <w:r w:rsidRPr="003D6674">
              <w:rPr>
                <w:sz w:val="20"/>
                <w:szCs w:val="20"/>
                <w:lang w:val="tr-TR"/>
              </w:rPr>
              <w:t>Vücuh</w:t>
            </w:r>
            <w:proofErr w:type="spellEnd"/>
            <w:r w:rsidRPr="003D6674">
              <w:rPr>
                <w:sz w:val="20"/>
                <w:szCs w:val="20"/>
                <w:lang w:val="tr-TR"/>
              </w:rPr>
              <w:t xml:space="preserve"> ve </w:t>
            </w:r>
            <w:proofErr w:type="spellStart"/>
            <w:r w:rsidRPr="003D6674">
              <w:rPr>
                <w:sz w:val="20"/>
                <w:szCs w:val="20"/>
                <w:lang w:val="tr-TR"/>
              </w:rPr>
              <w:t>Nezair</w:t>
            </w:r>
            <w:proofErr w:type="spellEnd"/>
            <w:r w:rsidRPr="003D6674">
              <w:rPr>
                <w:sz w:val="20"/>
                <w:szCs w:val="20"/>
                <w:lang w:val="tr-TR"/>
              </w:rPr>
              <w:t xml:space="preserve">, </w:t>
            </w:r>
            <w:proofErr w:type="spellStart"/>
            <w:r w:rsidRPr="003D6674">
              <w:rPr>
                <w:sz w:val="20"/>
                <w:szCs w:val="20"/>
                <w:lang w:val="tr-TR"/>
              </w:rPr>
              <w:t>Aksamü’l-Kur’ân</w:t>
            </w:r>
            <w:proofErr w:type="spellEnd"/>
          </w:p>
        </w:tc>
        <w:tc>
          <w:tcPr>
            <w:tcW w:w="1442" w:type="pct"/>
            <w:gridSpan w:val="2"/>
          </w:tcPr>
          <w:p w14:paraId="474222F2" w14:textId="77777777" w:rsidR="003D6674" w:rsidRPr="003D6674" w:rsidRDefault="003D6674" w:rsidP="003D6674">
            <w:r w:rsidRPr="003D6674">
              <w:rPr>
                <w:sz w:val="20"/>
                <w:szCs w:val="20"/>
                <w:lang w:val="tr-TR"/>
              </w:rPr>
              <w:t xml:space="preserve">           Ders Kitabı</w:t>
            </w:r>
          </w:p>
        </w:tc>
        <w:tc>
          <w:tcPr>
            <w:tcW w:w="1442" w:type="pct"/>
          </w:tcPr>
          <w:p w14:paraId="4F438251" w14:textId="6DAD16C8" w:rsidR="003D6674" w:rsidRPr="003D6674" w:rsidRDefault="003D6674" w:rsidP="003D6674">
            <w:r w:rsidRPr="003D6674">
              <w:rPr>
                <w:sz w:val="20"/>
                <w:szCs w:val="20"/>
                <w:lang w:val="tr-TR"/>
              </w:rPr>
              <w:t xml:space="preserve">                      Konuları inceleyip araştırarak derse hazırlıklı gelmek</w:t>
            </w:r>
          </w:p>
        </w:tc>
      </w:tr>
      <w:tr w:rsidR="003D6674" w:rsidRPr="003D6674" w14:paraId="0F020048" w14:textId="77777777" w:rsidTr="0088360C">
        <w:trPr>
          <w:trHeight w:val="397"/>
          <w:jc w:val="center"/>
        </w:trPr>
        <w:tc>
          <w:tcPr>
            <w:tcW w:w="674" w:type="pct"/>
            <w:vAlign w:val="center"/>
          </w:tcPr>
          <w:p w14:paraId="3BFE62FE" w14:textId="77777777" w:rsidR="003D6674" w:rsidRPr="003D6674" w:rsidRDefault="003D6674" w:rsidP="003D6674">
            <w:pPr>
              <w:pStyle w:val="TableParagraph"/>
              <w:spacing w:line="254" w:lineRule="exact"/>
              <w:ind w:left="158" w:right="91"/>
              <w:jc w:val="center"/>
              <w:rPr>
                <w:b/>
                <w:bCs/>
                <w:sz w:val="20"/>
                <w:szCs w:val="20"/>
                <w:lang w:val="tr-TR"/>
              </w:rPr>
            </w:pPr>
            <w:r w:rsidRPr="003D6674">
              <w:rPr>
                <w:b/>
                <w:bCs/>
                <w:spacing w:val="-5"/>
                <w:sz w:val="20"/>
                <w:szCs w:val="20"/>
                <w:lang w:val="tr-TR"/>
              </w:rPr>
              <w:t>23-27 Mart</w:t>
            </w:r>
          </w:p>
        </w:tc>
        <w:tc>
          <w:tcPr>
            <w:tcW w:w="1442" w:type="pct"/>
            <w:vAlign w:val="center"/>
          </w:tcPr>
          <w:p w14:paraId="2928871C" w14:textId="77777777" w:rsidR="003D6674" w:rsidRPr="003D6674" w:rsidRDefault="003D6674" w:rsidP="003D6674">
            <w:pPr>
              <w:spacing w:after="60"/>
              <w:ind w:left="170"/>
              <w:rPr>
                <w:sz w:val="20"/>
                <w:szCs w:val="20"/>
                <w:lang w:val="tr-TR"/>
              </w:rPr>
            </w:pPr>
            <w:proofErr w:type="spellStart"/>
            <w:r w:rsidRPr="003D6674">
              <w:rPr>
                <w:sz w:val="20"/>
                <w:szCs w:val="20"/>
                <w:lang w:val="tr-TR"/>
              </w:rPr>
              <w:t>Müteşabihü’l-Kur’ân</w:t>
            </w:r>
            <w:proofErr w:type="spellEnd"/>
            <w:r w:rsidRPr="003D6674">
              <w:rPr>
                <w:sz w:val="20"/>
                <w:szCs w:val="20"/>
                <w:lang w:val="tr-TR"/>
              </w:rPr>
              <w:t xml:space="preserve">, </w:t>
            </w:r>
            <w:proofErr w:type="spellStart"/>
            <w:r w:rsidRPr="003D6674">
              <w:rPr>
                <w:sz w:val="20"/>
                <w:szCs w:val="20"/>
                <w:lang w:val="tr-TR"/>
              </w:rPr>
              <w:t>Huruf</w:t>
            </w:r>
            <w:proofErr w:type="spellEnd"/>
            <w:r w:rsidRPr="003D6674">
              <w:rPr>
                <w:sz w:val="20"/>
                <w:szCs w:val="20"/>
                <w:lang w:val="tr-TR"/>
              </w:rPr>
              <w:t xml:space="preserve">-u </w:t>
            </w:r>
            <w:proofErr w:type="spellStart"/>
            <w:r w:rsidRPr="003D6674">
              <w:rPr>
                <w:sz w:val="20"/>
                <w:szCs w:val="20"/>
                <w:lang w:val="tr-TR"/>
              </w:rPr>
              <w:t>Mukattaa</w:t>
            </w:r>
            <w:proofErr w:type="spellEnd"/>
          </w:p>
        </w:tc>
        <w:tc>
          <w:tcPr>
            <w:tcW w:w="1442" w:type="pct"/>
            <w:gridSpan w:val="2"/>
          </w:tcPr>
          <w:p w14:paraId="12D41909" w14:textId="77777777" w:rsidR="003D6674" w:rsidRPr="003D6674" w:rsidRDefault="003D6674" w:rsidP="003D6674">
            <w:r w:rsidRPr="003D6674">
              <w:rPr>
                <w:sz w:val="20"/>
                <w:szCs w:val="20"/>
                <w:lang w:val="tr-TR"/>
              </w:rPr>
              <w:t xml:space="preserve">           Ders Kitabı</w:t>
            </w:r>
          </w:p>
        </w:tc>
        <w:tc>
          <w:tcPr>
            <w:tcW w:w="1442" w:type="pct"/>
          </w:tcPr>
          <w:p w14:paraId="6DD13C44" w14:textId="417881D9" w:rsidR="003D6674" w:rsidRPr="003D6674" w:rsidRDefault="003D6674" w:rsidP="003D6674">
            <w:r w:rsidRPr="003D6674">
              <w:rPr>
                <w:sz w:val="20"/>
                <w:szCs w:val="20"/>
                <w:lang w:val="tr-TR"/>
              </w:rPr>
              <w:t xml:space="preserve">                      Konuları inceleyip araştırarak derse hazırlıklı gelmek</w:t>
            </w:r>
          </w:p>
        </w:tc>
      </w:tr>
      <w:tr w:rsidR="003D6674" w:rsidRPr="003D6674" w14:paraId="3F973A93" w14:textId="77777777" w:rsidTr="0088360C">
        <w:trPr>
          <w:trHeight w:val="397"/>
          <w:jc w:val="center"/>
        </w:trPr>
        <w:tc>
          <w:tcPr>
            <w:tcW w:w="674" w:type="pct"/>
            <w:vAlign w:val="center"/>
          </w:tcPr>
          <w:p w14:paraId="5AD17C22" w14:textId="77777777" w:rsidR="003D6674" w:rsidRPr="003D6674" w:rsidRDefault="003D6674" w:rsidP="003D6674">
            <w:pPr>
              <w:pStyle w:val="TableParagraph"/>
              <w:spacing w:line="254" w:lineRule="exact"/>
              <w:ind w:left="158" w:right="91"/>
              <w:jc w:val="center"/>
              <w:rPr>
                <w:b/>
                <w:bCs/>
                <w:sz w:val="20"/>
                <w:szCs w:val="20"/>
                <w:lang w:val="tr-TR"/>
              </w:rPr>
            </w:pPr>
            <w:r w:rsidRPr="003D6674">
              <w:rPr>
                <w:b/>
                <w:bCs/>
                <w:spacing w:val="-5"/>
                <w:sz w:val="20"/>
                <w:szCs w:val="20"/>
                <w:lang w:val="tr-TR"/>
              </w:rPr>
              <w:t>30 Mart-03 Nisan</w:t>
            </w:r>
          </w:p>
        </w:tc>
        <w:tc>
          <w:tcPr>
            <w:tcW w:w="1442" w:type="pct"/>
            <w:vAlign w:val="center"/>
          </w:tcPr>
          <w:p w14:paraId="3194041C" w14:textId="125ABE18" w:rsidR="003D6674" w:rsidRPr="003D6674" w:rsidRDefault="003D6674" w:rsidP="003D6674">
            <w:pPr>
              <w:ind w:left="170"/>
              <w:rPr>
                <w:sz w:val="20"/>
                <w:szCs w:val="20"/>
                <w:lang w:val="tr-TR"/>
              </w:rPr>
            </w:pPr>
            <w:proofErr w:type="spellStart"/>
            <w:r w:rsidRPr="003D6674">
              <w:rPr>
                <w:sz w:val="20"/>
                <w:szCs w:val="20"/>
                <w:lang w:val="tr-TR"/>
              </w:rPr>
              <w:t>Kısasü’l-Kur’ân</w:t>
            </w:r>
            <w:proofErr w:type="spellEnd"/>
          </w:p>
        </w:tc>
        <w:tc>
          <w:tcPr>
            <w:tcW w:w="1442" w:type="pct"/>
            <w:gridSpan w:val="2"/>
          </w:tcPr>
          <w:p w14:paraId="166E8542" w14:textId="77777777" w:rsidR="003D6674" w:rsidRPr="003D6674" w:rsidRDefault="003D6674" w:rsidP="003D6674">
            <w:r w:rsidRPr="003D6674">
              <w:rPr>
                <w:sz w:val="20"/>
                <w:szCs w:val="20"/>
                <w:lang w:val="tr-TR"/>
              </w:rPr>
              <w:t xml:space="preserve">           Ders Kitabı</w:t>
            </w:r>
          </w:p>
        </w:tc>
        <w:tc>
          <w:tcPr>
            <w:tcW w:w="1442" w:type="pct"/>
          </w:tcPr>
          <w:p w14:paraId="28FAFBB6" w14:textId="473531A3" w:rsidR="003D6674" w:rsidRPr="003D6674" w:rsidRDefault="003D6674" w:rsidP="003D6674">
            <w:r w:rsidRPr="003D6674">
              <w:rPr>
                <w:sz w:val="20"/>
                <w:szCs w:val="20"/>
                <w:lang w:val="tr-TR"/>
              </w:rPr>
              <w:t xml:space="preserve">                      Konuları inceleyip araştırarak derse hazırlıklı gelmek</w:t>
            </w:r>
          </w:p>
        </w:tc>
      </w:tr>
      <w:tr w:rsidR="003D6674" w:rsidRPr="003D6674" w14:paraId="31DB835A" w14:textId="77777777" w:rsidTr="0088360C">
        <w:trPr>
          <w:trHeight w:val="397"/>
          <w:jc w:val="center"/>
        </w:trPr>
        <w:tc>
          <w:tcPr>
            <w:tcW w:w="674" w:type="pct"/>
            <w:shd w:val="clear" w:color="auto" w:fill="DAEEF3" w:themeFill="accent5" w:themeFillTint="33"/>
            <w:vAlign w:val="center"/>
          </w:tcPr>
          <w:p w14:paraId="27AF01DB" w14:textId="77777777" w:rsidR="003D6674" w:rsidRPr="003D6674" w:rsidRDefault="003D6674" w:rsidP="003D6674">
            <w:pPr>
              <w:pStyle w:val="TableParagraph"/>
              <w:spacing w:line="254" w:lineRule="exact"/>
              <w:ind w:left="158" w:right="91"/>
              <w:jc w:val="center"/>
              <w:rPr>
                <w:b/>
                <w:bCs/>
                <w:sz w:val="20"/>
                <w:szCs w:val="20"/>
                <w:lang w:val="tr-TR"/>
              </w:rPr>
            </w:pPr>
            <w:r w:rsidRPr="003D6674">
              <w:rPr>
                <w:b/>
                <w:bCs/>
                <w:spacing w:val="-5"/>
                <w:sz w:val="20"/>
                <w:szCs w:val="20"/>
                <w:lang w:val="tr-TR"/>
              </w:rPr>
              <w:t>06-10 Nisan</w:t>
            </w:r>
          </w:p>
        </w:tc>
        <w:tc>
          <w:tcPr>
            <w:tcW w:w="2163" w:type="pct"/>
            <w:gridSpan w:val="2"/>
            <w:shd w:val="clear" w:color="auto" w:fill="DAEEF3" w:themeFill="accent5" w:themeFillTint="33"/>
            <w:vAlign w:val="center"/>
          </w:tcPr>
          <w:p w14:paraId="7FE6E9F9" w14:textId="77777777" w:rsidR="003D6674" w:rsidRPr="003D6674" w:rsidRDefault="003D6674" w:rsidP="003D6674">
            <w:pPr>
              <w:ind w:left="170"/>
              <w:rPr>
                <w:b/>
                <w:bCs/>
                <w:sz w:val="20"/>
                <w:szCs w:val="20"/>
                <w:lang w:val="tr-TR"/>
              </w:rPr>
            </w:pPr>
            <w:proofErr w:type="spellStart"/>
            <w:r w:rsidRPr="003D6674">
              <w:rPr>
                <w:b/>
                <w:bCs/>
                <w:sz w:val="20"/>
                <w:szCs w:val="20"/>
                <w:shd w:val="clear" w:color="auto" w:fill="DBE5F1" w:themeFill="accent1" w:themeFillTint="33"/>
                <w:lang w:val="tr-TR"/>
              </w:rPr>
              <w:t>Arasınav</w:t>
            </w:r>
            <w:proofErr w:type="spellEnd"/>
            <w:r w:rsidRPr="003D6674">
              <w:rPr>
                <w:b/>
                <w:bCs/>
                <w:sz w:val="20"/>
                <w:szCs w:val="20"/>
                <w:lang w:val="tr-TR"/>
              </w:rPr>
              <w:t xml:space="preserve"> Haftası</w:t>
            </w:r>
          </w:p>
        </w:tc>
        <w:tc>
          <w:tcPr>
            <w:tcW w:w="2163" w:type="pct"/>
            <w:gridSpan w:val="2"/>
            <w:shd w:val="clear" w:color="auto" w:fill="DAEEF3" w:themeFill="accent5" w:themeFillTint="33"/>
          </w:tcPr>
          <w:p w14:paraId="58AAF73B" w14:textId="471A3886" w:rsidR="003D6674" w:rsidRPr="003D6674" w:rsidRDefault="003D6674" w:rsidP="003D6674"/>
        </w:tc>
      </w:tr>
      <w:tr w:rsidR="003D6674" w:rsidRPr="003D6674" w14:paraId="219F18FF" w14:textId="77777777" w:rsidTr="0088360C">
        <w:trPr>
          <w:trHeight w:val="397"/>
          <w:jc w:val="center"/>
        </w:trPr>
        <w:tc>
          <w:tcPr>
            <w:tcW w:w="674" w:type="pct"/>
            <w:vAlign w:val="center"/>
          </w:tcPr>
          <w:p w14:paraId="4D4AE345" w14:textId="77777777" w:rsidR="003D6674" w:rsidRPr="003D6674" w:rsidRDefault="003D6674" w:rsidP="003D6674">
            <w:pPr>
              <w:pStyle w:val="TableParagraph"/>
              <w:spacing w:line="254" w:lineRule="exact"/>
              <w:ind w:left="158" w:right="91"/>
              <w:jc w:val="center"/>
              <w:rPr>
                <w:b/>
                <w:bCs/>
                <w:spacing w:val="-5"/>
                <w:sz w:val="20"/>
                <w:szCs w:val="20"/>
                <w:lang w:val="tr-TR"/>
              </w:rPr>
            </w:pPr>
            <w:r w:rsidRPr="003D6674">
              <w:rPr>
                <w:b/>
                <w:bCs/>
                <w:spacing w:val="-5"/>
                <w:sz w:val="20"/>
                <w:szCs w:val="20"/>
                <w:lang w:val="tr-TR"/>
              </w:rPr>
              <w:t>13-17 Nisan</w:t>
            </w:r>
          </w:p>
        </w:tc>
        <w:tc>
          <w:tcPr>
            <w:tcW w:w="1442" w:type="pct"/>
            <w:vAlign w:val="center"/>
          </w:tcPr>
          <w:p w14:paraId="4CFDA429" w14:textId="77777777" w:rsidR="003D6674" w:rsidRPr="003D6674" w:rsidRDefault="003D6674" w:rsidP="003D6674">
            <w:pPr>
              <w:spacing w:after="60"/>
              <w:ind w:left="170"/>
              <w:rPr>
                <w:sz w:val="20"/>
                <w:szCs w:val="20"/>
                <w:lang w:val="tr-TR"/>
              </w:rPr>
            </w:pPr>
            <w:proofErr w:type="spellStart"/>
            <w:r w:rsidRPr="003D6674">
              <w:rPr>
                <w:sz w:val="20"/>
                <w:szCs w:val="20"/>
                <w:lang w:val="tr-TR"/>
              </w:rPr>
              <w:t>İcazü’l</w:t>
            </w:r>
            <w:proofErr w:type="spellEnd"/>
            <w:r w:rsidRPr="003D6674">
              <w:rPr>
                <w:sz w:val="20"/>
                <w:szCs w:val="20"/>
                <w:lang w:val="tr-TR"/>
              </w:rPr>
              <w:t xml:space="preserve">- </w:t>
            </w:r>
            <w:proofErr w:type="spellStart"/>
            <w:r w:rsidRPr="003D6674">
              <w:rPr>
                <w:sz w:val="20"/>
                <w:szCs w:val="20"/>
                <w:lang w:val="tr-TR"/>
              </w:rPr>
              <w:t>Kur’ân</w:t>
            </w:r>
            <w:proofErr w:type="spellEnd"/>
          </w:p>
        </w:tc>
        <w:tc>
          <w:tcPr>
            <w:tcW w:w="1442" w:type="pct"/>
            <w:gridSpan w:val="2"/>
          </w:tcPr>
          <w:p w14:paraId="398F876C" w14:textId="77777777" w:rsidR="003D6674" w:rsidRPr="003D6674" w:rsidRDefault="003D6674" w:rsidP="003D6674">
            <w:r w:rsidRPr="003D6674">
              <w:rPr>
                <w:sz w:val="20"/>
                <w:szCs w:val="20"/>
                <w:lang w:val="tr-TR"/>
              </w:rPr>
              <w:t xml:space="preserve">           Ders Kitabı</w:t>
            </w:r>
          </w:p>
        </w:tc>
        <w:tc>
          <w:tcPr>
            <w:tcW w:w="1442" w:type="pct"/>
          </w:tcPr>
          <w:p w14:paraId="524AFB7F" w14:textId="743A855C" w:rsidR="003D6674" w:rsidRPr="003D6674" w:rsidRDefault="003D6674" w:rsidP="003D6674">
            <w:r w:rsidRPr="003D6674">
              <w:rPr>
                <w:sz w:val="20"/>
                <w:szCs w:val="20"/>
                <w:lang w:val="tr-TR"/>
              </w:rPr>
              <w:t xml:space="preserve">                      Konuları inceleyip araştırarak derse hazırlıklı gelmek</w:t>
            </w:r>
          </w:p>
        </w:tc>
      </w:tr>
      <w:tr w:rsidR="003D6674" w:rsidRPr="003D6674" w14:paraId="14C03B71" w14:textId="77777777" w:rsidTr="0088360C">
        <w:trPr>
          <w:trHeight w:val="397"/>
          <w:jc w:val="center"/>
        </w:trPr>
        <w:tc>
          <w:tcPr>
            <w:tcW w:w="674" w:type="pct"/>
            <w:vAlign w:val="center"/>
          </w:tcPr>
          <w:p w14:paraId="6F8EAAA7" w14:textId="77777777" w:rsidR="003D6674" w:rsidRPr="003D6674" w:rsidRDefault="003D6674" w:rsidP="003D6674">
            <w:pPr>
              <w:pStyle w:val="TableParagraph"/>
              <w:spacing w:line="254" w:lineRule="exact"/>
              <w:ind w:left="158" w:right="91"/>
              <w:jc w:val="center"/>
              <w:rPr>
                <w:b/>
                <w:bCs/>
                <w:sz w:val="20"/>
                <w:szCs w:val="20"/>
                <w:lang w:val="tr-TR"/>
              </w:rPr>
            </w:pPr>
            <w:r w:rsidRPr="003D6674">
              <w:rPr>
                <w:b/>
                <w:bCs/>
                <w:spacing w:val="-5"/>
                <w:sz w:val="20"/>
                <w:szCs w:val="20"/>
                <w:lang w:val="tr-TR"/>
              </w:rPr>
              <w:t>20-24 Nisan</w:t>
            </w:r>
          </w:p>
        </w:tc>
        <w:tc>
          <w:tcPr>
            <w:tcW w:w="1442" w:type="pct"/>
            <w:vAlign w:val="center"/>
          </w:tcPr>
          <w:p w14:paraId="4F35B577" w14:textId="77777777" w:rsidR="003D6674" w:rsidRPr="003D6674" w:rsidRDefault="003D6674" w:rsidP="003D6674">
            <w:pPr>
              <w:spacing w:after="60"/>
              <w:ind w:left="170"/>
              <w:rPr>
                <w:sz w:val="20"/>
                <w:szCs w:val="20"/>
                <w:lang w:val="tr-TR"/>
              </w:rPr>
            </w:pPr>
            <w:proofErr w:type="spellStart"/>
            <w:r w:rsidRPr="003D6674">
              <w:rPr>
                <w:sz w:val="20"/>
                <w:szCs w:val="20"/>
                <w:lang w:val="tr-TR"/>
              </w:rPr>
              <w:t>Müşkilü’l-Kur’ân</w:t>
            </w:r>
            <w:proofErr w:type="spellEnd"/>
          </w:p>
        </w:tc>
        <w:tc>
          <w:tcPr>
            <w:tcW w:w="1442" w:type="pct"/>
            <w:gridSpan w:val="2"/>
          </w:tcPr>
          <w:p w14:paraId="5A7F662D" w14:textId="77777777" w:rsidR="003D6674" w:rsidRPr="003D6674" w:rsidRDefault="003D6674" w:rsidP="003D6674">
            <w:r w:rsidRPr="003D6674">
              <w:rPr>
                <w:sz w:val="20"/>
                <w:szCs w:val="20"/>
                <w:lang w:val="tr-TR"/>
              </w:rPr>
              <w:t xml:space="preserve">           Ders Kitabı</w:t>
            </w:r>
          </w:p>
        </w:tc>
        <w:tc>
          <w:tcPr>
            <w:tcW w:w="1442" w:type="pct"/>
          </w:tcPr>
          <w:p w14:paraId="647FC548" w14:textId="7A62DE99" w:rsidR="003D6674" w:rsidRPr="003D6674" w:rsidRDefault="003D6674" w:rsidP="003D6674">
            <w:r w:rsidRPr="003D6674">
              <w:rPr>
                <w:sz w:val="20"/>
                <w:szCs w:val="20"/>
                <w:lang w:val="tr-TR"/>
              </w:rPr>
              <w:t xml:space="preserve">                      Konuları inceleyip araştırarak derse hazırlıklı gelmek</w:t>
            </w:r>
          </w:p>
        </w:tc>
      </w:tr>
      <w:tr w:rsidR="003D6674" w:rsidRPr="003D6674" w14:paraId="50E4C308" w14:textId="77777777" w:rsidTr="0088360C">
        <w:trPr>
          <w:trHeight w:val="397"/>
          <w:jc w:val="center"/>
        </w:trPr>
        <w:tc>
          <w:tcPr>
            <w:tcW w:w="674" w:type="pct"/>
            <w:vAlign w:val="center"/>
          </w:tcPr>
          <w:p w14:paraId="2DB52130" w14:textId="77777777" w:rsidR="003D6674" w:rsidRPr="003D6674" w:rsidRDefault="003D6674" w:rsidP="003D6674">
            <w:pPr>
              <w:pStyle w:val="TableParagraph"/>
              <w:spacing w:line="254" w:lineRule="exact"/>
              <w:ind w:left="158" w:right="91"/>
              <w:jc w:val="center"/>
              <w:rPr>
                <w:b/>
                <w:bCs/>
                <w:sz w:val="20"/>
                <w:szCs w:val="20"/>
                <w:lang w:val="tr-TR"/>
              </w:rPr>
            </w:pPr>
            <w:r w:rsidRPr="003D6674">
              <w:rPr>
                <w:b/>
                <w:bCs/>
                <w:spacing w:val="-5"/>
                <w:sz w:val="20"/>
                <w:szCs w:val="20"/>
                <w:lang w:val="tr-TR"/>
              </w:rPr>
              <w:t>27 Nisan-1 Mayıs</w:t>
            </w:r>
          </w:p>
        </w:tc>
        <w:tc>
          <w:tcPr>
            <w:tcW w:w="1442" w:type="pct"/>
            <w:vAlign w:val="center"/>
          </w:tcPr>
          <w:p w14:paraId="18C6FEB0" w14:textId="77777777" w:rsidR="003D6674" w:rsidRPr="003D6674" w:rsidRDefault="003D6674" w:rsidP="003D6674">
            <w:pPr>
              <w:spacing w:after="60"/>
              <w:ind w:left="170"/>
              <w:rPr>
                <w:sz w:val="20"/>
                <w:szCs w:val="20"/>
                <w:lang w:val="tr-TR"/>
              </w:rPr>
            </w:pPr>
            <w:proofErr w:type="spellStart"/>
            <w:r w:rsidRPr="003D6674">
              <w:rPr>
                <w:sz w:val="20"/>
                <w:szCs w:val="20"/>
                <w:lang w:val="tr-TR"/>
              </w:rPr>
              <w:t>Münasebetü’l-Kur’ân</w:t>
            </w:r>
            <w:proofErr w:type="spellEnd"/>
            <w:r w:rsidRPr="003D6674">
              <w:rPr>
                <w:sz w:val="20"/>
                <w:szCs w:val="20"/>
                <w:lang w:val="tr-TR"/>
              </w:rPr>
              <w:t xml:space="preserve">, </w:t>
            </w:r>
            <w:proofErr w:type="spellStart"/>
            <w:r w:rsidRPr="003D6674">
              <w:rPr>
                <w:sz w:val="20"/>
                <w:szCs w:val="20"/>
                <w:lang w:val="tr-TR"/>
              </w:rPr>
              <w:t>Fedailü’l-Kur’ân</w:t>
            </w:r>
            <w:proofErr w:type="spellEnd"/>
          </w:p>
        </w:tc>
        <w:tc>
          <w:tcPr>
            <w:tcW w:w="1442" w:type="pct"/>
            <w:gridSpan w:val="2"/>
          </w:tcPr>
          <w:p w14:paraId="25256E05" w14:textId="77777777" w:rsidR="003D6674" w:rsidRPr="003D6674" w:rsidRDefault="003D6674" w:rsidP="003D6674">
            <w:r w:rsidRPr="003D6674">
              <w:rPr>
                <w:sz w:val="20"/>
                <w:szCs w:val="20"/>
                <w:lang w:val="tr-TR"/>
              </w:rPr>
              <w:t xml:space="preserve">           Ders Kitabı</w:t>
            </w:r>
          </w:p>
        </w:tc>
        <w:tc>
          <w:tcPr>
            <w:tcW w:w="1442" w:type="pct"/>
          </w:tcPr>
          <w:p w14:paraId="27FA859E" w14:textId="69614007" w:rsidR="003D6674" w:rsidRPr="003D6674" w:rsidRDefault="003D6674" w:rsidP="003D6674">
            <w:r w:rsidRPr="003D6674">
              <w:rPr>
                <w:sz w:val="20"/>
                <w:szCs w:val="20"/>
                <w:lang w:val="tr-TR"/>
              </w:rPr>
              <w:t xml:space="preserve">                      Konuları inceleyip araştırarak derse hazırlıklı gelmek</w:t>
            </w:r>
          </w:p>
        </w:tc>
      </w:tr>
      <w:tr w:rsidR="003D6674" w:rsidRPr="003D6674" w14:paraId="19FEAE9C" w14:textId="77777777" w:rsidTr="0088360C">
        <w:trPr>
          <w:trHeight w:val="397"/>
          <w:jc w:val="center"/>
        </w:trPr>
        <w:tc>
          <w:tcPr>
            <w:tcW w:w="674" w:type="pct"/>
            <w:vAlign w:val="center"/>
          </w:tcPr>
          <w:p w14:paraId="731AF26E" w14:textId="77777777" w:rsidR="003D6674" w:rsidRPr="003D6674" w:rsidRDefault="003D6674" w:rsidP="003D6674">
            <w:pPr>
              <w:pStyle w:val="TableParagraph"/>
              <w:spacing w:line="254" w:lineRule="exact"/>
              <w:ind w:left="158" w:right="91"/>
              <w:jc w:val="center"/>
              <w:rPr>
                <w:b/>
                <w:bCs/>
                <w:sz w:val="20"/>
                <w:szCs w:val="20"/>
                <w:lang w:val="tr-TR"/>
              </w:rPr>
            </w:pPr>
            <w:r w:rsidRPr="003D6674">
              <w:rPr>
                <w:b/>
                <w:bCs/>
                <w:spacing w:val="-5"/>
                <w:sz w:val="20"/>
                <w:szCs w:val="20"/>
                <w:lang w:val="tr-TR"/>
              </w:rPr>
              <w:t>04-08 Mayıs</w:t>
            </w:r>
          </w:p>
        </w:tc>
        <w:tc>
          <w:tcPr>
            <w:tcW w:w="1442" w:type="pct"/>
            <w:vAlign w:val="center"/>
          </w:tcPr>
          <w:p w14:paraId="6BD34EB5" w14:textId="594EE806" w:rsidR="003D6674" w:rsidRPr="003D6674" w:rsidRDefault="003D6674" w:rsidP="003D6674">
            <w:pPr>
              <w:spacing w:after="60"/>
              <w:ind w:left="170"/>
              <w:rPr>
                <w:sz w:val="20"/>
                <w:szCs w:val="20"/>
                <w:lang w:val="tr-TR"/>
              </w:rPr>
            </w:pPr>
            <w:proofErr w:type="spellStart"/>
            <w:r w:rsidRPr="003D6674">
              <w:rPr>
                <w:sz w:val="20"/>
                <w:szCs w:val="20"/>
                <w:lang w:val="tr-TR"/>
              </w:rPr>
              <w:t>Esbabü’n</w:t>
            </w:r>
            <w:proofErr w:type="spellEnd"/>
            <w:r w:rsidRPr="003D6674">
              <w:rPr>
                <w:sz w:val="20"/>
                <w:szCs w:val="20"/>
                <w:lang w:val="tr-TR"/>
              </w:rPr>
              <w:t>-Nüzul</w:t>
            </w:r>
          </w:p>
        </w:tc>
        <w:tc>
          <w:tcPr>
            <w:tcW w:w="1442" w:type="pct"/>
            <w:gridSpan w:val="2"/>
          </w:tcPr>
          <w:p w14:paraId="247F738F" w14:textId="77777777" w:rsidR="003D6674" w:rsidRPr="003D6674" w:rsidRDefault="003D6674" w:rsidP="003D6674">
            <w:r w:rsidRPr="003D6674">
              <w:rPr>
                <w:sz w:val="20"/>
                <w:szCs w:val="20"/>
                <w:lang w:val="tr-TR"/>
              </w:rPr>
              <w:t xml:space="preserve">           Ders Kitabı</w:t>
            </w:r>
          </w:p>
        </w:tc>
        <w:tc>
          <w:tcPr>
            <w:tcW w:w="1442" w:type="pct"/>
          </w:tcPr>
          <w:p w14:paraId="48810DE4" w14:textId="520934E0" w:rsidR="003D6674" w:rsidRPr="003D6674" w:rsidRDefault="003D6674" w:rsidP="003D6674">
            <w:r w:rsidRPr="003D6674">
              <w:rPr>
                <w:sz w:val="20"/>
                <w:szCs w:val="20"/>
                <w:lang w:val="tr-TR"/>
              </w:rPr>
              <w:t xml:space="preserve">                      Konuları inceleyip araştırarak derse hazırlıklı gelmek</w:t>
            </w:r>
          </w:p>
        </w:tc>
      </w:tr>
      <w:tr w:rsidR="003D6674" w:rsidRPr="003D6674" w14:paraId="7E6A981D" w14:textId="77777777" w:rsidTr="0088360C">
        <w:trPr>
          <w:trHeight w:val="397"/>
          <w:jc w:val="center"/>
        </w:trPr>
        <w:tc>
          <w:tcPr>
            <w:tcW w:w="674" w:type="pct"/>
            <w:vAlign w:val="center"/>
          </w:tcPr>
          <w:p w14:paraId="5A7D54C9" w14:textId="77777777" w:rsidR="003D6674" w:rsidRPr="003D6674" w:rsidRDefault="003D6674" w:rsidP="003D6674">
            <w:pPr>
              <w:pStyle w:val="TableParagraph"/>
              <w:spacing w:line="254" w:lineRule="exact"/>
              <w:ind w:left="158" w:right="91"/>
              <w:jc w:val="center"/>
              <w:rPr>
                <w:b/>
                <w:bCs/>
                <w:sz w:val="20"/>
                <w:szCs w:val="20"/>
                <w:lang w:val="tr-TR"/>
              </w:rPr>
            </w:pPr>
            <w:r w:rsidRPr="003D6674">
              <w:rPr>
                <w:b/>
                <w:bCs/>
                <w:spacing w:val="-5"/>
                <w:sz w:val="20"/>
                <w:szCs w:val="20"/>
                <w:lang w:val="tr-TR"/>
              </w:rPr>
              <w:t>11-15 Mayıs</w:t>
            </w:r>
          </w:p>
        </w:tc>
        <w:tc>
          <w:tcPr>
            <w:tcW w:w="1442" w:type="pct"/>
            <w:vAlign w:val="center"/>
          </w:tcPr>
          <w:p w14:paraId="152A931D" w14:textId="2521D453" w:rsidR="003D6674" w:rsidRPr="003D6674" w:rsidRDefault="003D6674" w:rsidP="003D6674">
            <w:pPr>
              <w:spacing w:after="60"/>
              <w:ind w:left="170"/>
              <w:rPr>
                <w:sz w:val="20"/>
                <w:szCs w:val="20"/>
                <w:lang w:val="tr-TR"/>
              </w:rPr>
            </w:pPr>
            <w:proofErr w:type="spellStart"/>
            <w:r w:rsidRPr="003D6674">
              <w:rPr>
                <w:sz w:val="20"/>
                <w:szCs w:val="20"/>
                <w:lang w:val="tr-TR"/>
              </w:rPr>
              <w:t>Nasih-mensuh</w:t>
            </w:r>
            <w:proofErr w:type="spellEnd"/>
          </w:p>
        </w:tc>
        <w:tc>
          <w:tcPr>
            <w:tcW w:w="1442" w:type="pct"/>
            <w:gridSpan w:val="2"/>
          </w:tcPr>
          <w:p w14:paraId="1D5A8F30" w14:textId="77777777" w:rsidR="003D6674" w:rsidRPr="003D6674" w:rsidRDefault="003D6674" w:rsidP="003D6674">
            <w:r w:rsidRPr="003D6674">
              <w:rPr>
                <w:sz w:val="20"/>
                <w:szCs w:val="20"/>
                <w:lang w:val="tr-TR"/>
              </w:rPr>
              <w:t xml:space="preserve">           Ders Kitabı</w:t>
            </w:r>
          </w:p>
        </w:tc>
        <w:tc>
          <w:tcPr>
            <w:tcW w:w="1442" w:type="pct"/>
          </w:tcPr>
          <w:p w14:paraId="3633DB23" w14:textId="59C6A1B3" w:rsidR="003D6674" w:rsidRPr="003D6674" w:rsidRDefault="003D6674" w:rsidP="003D6674">
            <w:r w:rsidRPr="003D6674">
              <w:rPr>
                <w:sz w:val="20"/>
                <w:szCs w:val="20"/>
                <w:lang w:val="tr-TR"/>
              </w:rPr>
              <w:t xml:space="preserve">                      Konuları inceleyip araştırarak derse hazırlıklı gelmek</w:t>
            </w:r>
          </w:p>
        </w:tc>
      </w:tr>
      <w:tr w:rsidR="003D6674" w:rsidRPr="003D6674" w14:paraId="675F84BD" w14:textId="77777777" w:rsidTr="0088360C">
        <w:trPr>
          <w:trHeight w:val="397"/>
          <w:jc w:val="center"/>
        </w:trPr>
        <w:tc>
          <w:tcPr>
            <w:tcW w:w="674" w:type="pct"/>
            <w:vAlign w:val="center"/>
          </w:tcPr>
          <w:p w14:paraId="5A5A9EE6" w14:textId="77777777" w:rsidR="003D6674" w:rsidRPr="003D6674" w:rsidRDefault="003D6674" w:rsidP="003D6674">
            <w:pPr>
              <w:pStyle w:val="TableParagraph"/>
              <w:spacing w:line="254" w:lineRule="exact"/>
              <w:ind w:left="158" w:right="91"/>
              <w:jc w:val="center"/>
              <w:rPr>
                <w:b/>
                <w:bCs/>
                <w:sz w:val="20"/>
                <w:szCs w:val="20"/>
                <w:lang w:val="tr-TR"/>
              </w:rPr>
            </w:pPr>
            <w:r w:rsidRPr="003D6674">
              <w:rPr>
                <w:b/>
                <w:bCs/>
                <w:spacing w:val="-5"/>
                <w:sz w:val="20"/>
                <w:szCs w:val="20"/>
                <w:lang w:val="tr-TR"/>
              </w:rPr>
              <w:t>18-22 Mayıs</w:t>
            </w:r>
          </w:p>
        </w:tc>
        <w:tc>
          <w:tcPr>
            <w:tcW w:w="1442" w:type="pct"/>
            <w:vAlign w:val="center"/>
          </w:tcPr>
          <w:p w14:paraId="618EBBE3" w14:textId="2C4DEED8" w:rsidR="003D6674" w:rsidRPr="003D6674" w:rsidRDefault="003D6674" w:rsidP="003D6674">
            <w:pPr>
              <w:spacing w:after="60"/>
              <w:ind w:left="170"/>
              <w:rPr>
                <w:sz w:val="20"/>
                <w:szCs w:val="20"/>
                <w:lang w:val="tr-TR"/>
              </w:rPr>
            </w:pPr>
            <w:r w:rsidRPr="003D6674">
              <w:rPr>
                <w:sz w:val="20"/>
                <w:szCs w:val="20"/>
                <w:lang w:val="tr-TR"/>
              </w:rPr>
              <w:t>Kur’an tefsirinde yeni yönelimler (Tarihselcilik, hermenötik, semantik)</w:t>
            </w:r>
          </w:p>
        </w:tc>
        <w:tc>
          <w:tcPr>
            <w:tcW w:w="1442" w:type="pct"/>
            <w:gridSpan w:val="2"/>
          </w:tcPr>
          <w:p w14:paraId="3BCAE79B" w14:textId="77777777" w:rsidR="003D6674" w:rsidRPr="003D6674" w:rsidRDefault="003D6674" w:rsidP="003D6674">
            <w:r w:rsidRPr="003D6674">
              <w:rPr>
                <w:sz w:val="20"/>
                <w:szCs w:val="20"/>
                <w:lang w:val="tr-TR"/>
              </w:rPr>
              <w:t xml:space="preserve">           Ders Kitabı</w:t>
            </w:r>
          </w:p>
        </w:tc>
        <w:tc>
          <w:tcPr>
            <w:tcW w:w="1442" w:type="pct"/>
          </w:tcPr>
          <w:p w14:paraId="7223ED9D" w14:textId="155ADF58" w:rsidR="003D6674" w:rsidRPr="003D6674" w:rsidRDefault="003D6674" w:rsidP="003D6674">
            <w:r w:rsidRPr="003D6674">
              <w:rPr>
                <w:sz w:val="20"/>
                <w:szCs w:val="20"/>
                <w:lang w:val="tr-TR"/>
              </w:rPr>
              <w:t xml:space="preserve">                      Konuları inceleyip araştırarak derse hazırlıklı gelmek</w:t>
            </w:r>
          </w:p>
        </w:tc>
      </w:tr>
      <w:tr w:rsidR="003D6674" w:rsidRPr="003D6674" w14:paraId="666C2ED0" w14:textId="77777777" w:rsidTr="004A16BD">
        <w:trPr>
          <w:trHeight w:val="397"/>
          <w:jc w:val="center"/>
        </w:trPr>
        <w:tc>
          <w:tcPr>
            <w:tcW w:w="674" w:type="pct"/>
            <w:vAlign w:val="center"/>
          </w:tcPr>
          <w:p w14:paraId="5674254B" w14:textId="77777777" w:rsidR="003D6674" w:rsidRPr="003D6674" w:rsidRDefault="003D6674" w:rsidP="003D6674">
            <w:pPr>
              <w:pStyle w:val="TableParagraph"/>
              <w:spacing w:line="254" w:lineRule="exact"/>
              <w:ind w:left="158" w:right="91"/>
              <w:jc w:val="center"/>
              <w:rPr>
                <w:b/>
                <w:bCs/>
                <w:sz w:val="20"/>
                <w:szCs w:val="20"/>
                <w:lang w:val="tr-TR"/>
              </w:rPr>
            </w:pPr>
            <w:r w:rsidRPr="003D6674">
              <w:rPr>
                <w:b/>
                <w:bCs/>
                <w:spacing w:val="-5"/>
                <w:sz w:val="20"/>
                <w:szCs w:val="20"/>
                <w:lang w:val="tr-TR"/>
              </w:rPr>
              <w:t>25-29 Mayıs</w:t>
            </w:r>
          </w:p>
        </w:tc>
        <w:tc>
          <w:tcPr>
            <w:tcW w:w="1442" w:type="pct"/>
            <w:vAlign w:val="center"/>
          </w:tcPr>
          <w:p w14:paraId="40C797E5" w14:textId="7C90F1D7" w:rsidR="003D6674" w:rsidRPr="003D6674" w:rsidRDefault="003D6674" w:rsidP="003D6674">
            <w:pPr>
              <w:ind w:left="170"/>
              <w:rPr>
                <w:sz w:val="20"/>
                <w:szCs w:val="20"/>
                <w:lang w:val="tr-TR"/>
              </w:rPr>
            </w:pPr>
            <w:r w:rsidRPr="003D6674">
              <w:rPr>
                <w:sz w:val="20"/>
                <w:szCs w:val="20"/>
                <w:lang w:val="tr-TR"/>
              </w:rPr>
              <w:t>Kur’an tefsirinde yeni yönelimler</w:t>
            </w:r>
            <w:r w:rsidRPr="003D6674">
              <w:rPr>
                <w:sz w:val="20"/>
                <w:szCs w:val="20"/>
                <w:lang w:val="tr-TR"/>
              </w:rPr>
              <w:t xml:space="preserve"> (</w:t>
            </w:r>
            <w:r w:rsidRPr="003D6674">
              <w:rPr>
                <w:sz w:val="20"/>
                <w:szCs w:val="20"/>
                <w:lang w:val="tr-TR"/>
              </w:rPr>
              <w:t xml:space="preserve">Nüzul sırasına göre </w:t>
            </w:r>
            <w:proofErr w:type="spellStart"/>
            <w:proofErr w:type="gramStart"/>
            <w:r w:rsidRPr="003D6674">
              <w:rPr>
                <w:sz w:val="20"/>
                <w:szCs w:val="20"/>
                <w:lang w:val="tr-TR"/>
              </w:rPr>
              <w:t>tefsir,</w:t>
            </w:r>
            <w:r w:rsidRPr="003D6674">
              <w:rPr>
                <w:sz w:val="20"/>
                <w:szCs w:val="20"/>
                <w:lang w:val="tr-TR"/>
              </w:rPr>
              <w:t>görsel</w:t>
            </w:r>
            <w:proofErr w:type="spellEnd"/>
            <w:proofErr w:type="gramEnd"/>
            <w:r w:rsidRPr="003D6674">
              <w:rPr>
                <w:sz w:val="20"/>
                <w:szCs w:val="20"/>
                <w:lang w:val="tr-TR"/>
              </w:rPr>
              <w:t xml:space="preserve"> unsurları kullanmak)</w:t>
            </w:r>
          </w:p>
        </w:tc>
        <w:tc>
          <w:tcPr>
            <w:tcW w:w="1442" w:type="pct"/>
            <w:gridSpan w:val="2"/>
            <w:vAlign w:val="center"/>
          </w:tcPr>
          <w:p w14:paraId="441B0A60" w14:textId="26C925F2" w:rsidR="003D6674" w:rsidRPr="003D6674" w:rsidRDefault="003D6674" w:rsidP="003D6674">
            <w:pPr>
              <w:ind w:left="170"/>
              <w:rPr>
                <w:sz w:val="20"/>
                <w:szCs w:val="20"/>
                <w:lang w:val="tr-TR"/>
              </w:rPr>
            </w:pPr>
            <w:r w:rsidRPr="003D6674">
              <w:rPr>
                <w:sz w:val="20"/>
                <w:szCs w:val="20"/>
                <w:lang w:val="tr-TR"/>
              </w:rPr>
              <w:t xml:space="preserve">     </w:t>
            </w:r>
            <w:r w:rsidRPr="003D6674">
              <w:rPr>
                <w:sz w:val="20"/>
                <w:szCs w:val="20"/>
                <w:lang w:val="tr-TR"/>
              </w:rPr>
              <w:t>Ders Kitabı</w:t>
            </w:r>
          </w:p>
        </w:tc>
        <w:tc>
          <w:tcPr>
            <w:tcW w:w="1442" w:type="pct"/>
          </w:tcPr>
          <w:p w14:paraId="5C69EB13" w14:textId="0024E4C1" w:rsidR="003D6674" w:rsidRPr="003D6674" w:rsidRDefault="003D6674" w:rsidP="003D6674">
            <w:pPr>
              <w:ind w:left="170"/>
              <w:jc w:val="both"/>
              <w:rPr>
                <w:sz w:val="20"/>
                <w:szCs w:val="20"/>
                <w:lang w:val="tr-TR"/>
              </w:rPr>
            </w:pPr>
            <w:r w:rsidRPr="003D6674">
              <w:rPr>
                <w:sz w:val="20"/>
                <w:szCs w:val="20"/>
                <w:lang w:val="tr-TR"/>
              </w:rPr>
              <w:t xml:space="preserve">                      Konuları inceleyip araştırarak derse hazırlıklı gelmek</w:t>
            </w:r>
          </w:p>
        </w:tc>
      </w:tr>
      <w:tr w:rsidR="003D6674" w:rsidRPr="003D6674" w14:paraId="2C38A7FD" w14:textId="77777777" w:rsidTr="00333868">
        <w:trPr>
          <w:trHeight w:val="397"/>
          <w:jc w:val="center"/>
        </w:trPr>
        <w:tc>
          <w:tcPr>
            <w:tcW w:w="674" w:type="pct"/>
            <w:shd w:val="clear" w:color="auto" w:fill="DAEEF3" w:themeFill="accent5" w:themeFillTint="33"/>
            <w:vAlign w:val="center"/>
          </w:tcPr>
          <w:p w14:paraId="5F4CC584" w14:textId="77777777" w:rsidR="003D6674" w:rsidRPr="003D6674" w:rsidRDefault="003D6674" w:rsidP="003D6674">
            <w:pPr>
              <w:pStyle w:val="TableParagraph"/>
              <w:spacing w:line="254" w:lineRule="exact"/>
              <w:ind w:left="158" w:right="91"/>
              <w:jc w:val="center"/>
              <w:rPr>
                <w:b/>
                <w:bCs/>
                <w:sz w:val="20"/>
                <w:szCs w:val="20"/>
                <w:lang w:val="tr-TR"/>
              </w:rPr>
            </w:pPr>
            <w:r w:rsidRPr="003D6674">
              <w:rPr>
                <w:b/>
                <w:bCs/>
                <w:spacing w:val="-5"/>
                <w:sz w:val="20"/>
                <w:szCs w:val="20"/>
                <w:lang w:val="tr-TR"/>
              </w:rPr>
              <w:t>08-19 Haziran</w:t>
            </w:r>
          </w:p>
        </w:tc>
        <w:tc>
          <w:tcPr>
            <w:tcW w:w="2163" w:type="pct"/>
            <w:gridSpan w:val="2"/>
            <w:shd w:val="clear" w:color="auto" w:fill="DAEEF3" w:themeFill="accent5" w:themeFillTint="33"/>
            <w:vAlign w:val="center"/>
          </w:tcPr>
          <w:p w14:paraId="1F423EA2" w14:textId="77777777" w:rsidR="003D6674" w:rsidRPr="003D6674" w:rsidRDefault="003D6674" w:rsidP="003D6674">
            <w:pPr>
              <w:ind w:left="170"/>
              <w:rPr>
                <w:b/>
                <w:bCs/>
                <w:sz w:val="20"/>
                <w:szCs w:val="20"/>
                <w:lang w:val="tr-TR"/>
              </w:rPr>
            </w:pPr>
            <w:r w:rsidRPr="003D6674">
              <w:rPr>
                <w:b/>
                <w:bCs/>
                <w:sz w:val="20"/>
                <w:szCs w:val="20"/>
                <w:shd w:val="clear" w:color="auto" w:fill="DBE5F1" w:themeFill="accent1" w:themeFillTint="33"/>
                <w:lang w:val="tr-TR"/>
              </w:rPr>
              <w:t>Final</w:t>
            </w:r>
            <w:r w:rsidRPr="003D6674">
              <w:rPr>
                <w:b/>
                <w:bCs/>
                <w:sz w:val="20"/>
                <w:szCs w:val="20"/>
                <w:lang w:val="tr-TR"/>
              </w:rPr>
              <w:t xml:space="preserve"> Haftası</w:t>
            </w:r>
          </w:p>
        </w:tc>
        <w:tc>
          <w:tcPr>
            <w:tcW w:w="2163" w:type="pct"/>
            <w:gridSpan w:val="2"/>
            <w:shd w:val="clear" w:color="auto" w:fill="DAEEF3" w:themeFill="accent5" w:themeFillTint="33"/>
            <w:vAlign w:val="center"/>
          </w:tcPr>
          <w:p w14:paraId="4B6992FC" w14:textId="77777777" w:rsidR="003D6674" w:rsidRPr="003D6674" w:rsidRDefault="003D6674" w:rsidP="003D6674">
            <w:pPr>
              <w:ind w:left="170"/>
              <w:jc w:val="both"/>
              <w:rPr>
                <w:b/>
                <w:bCs/>
                <w:sz w:val="20"/>
                <w:szCs w:val="20"/>
                <w:shd w:val="clear" w:color="auto" w:fill="DBE5F1" w:themeFill="accent1" w:themeFillTint="33"/>
                <w:lang w:val="tr-TR"/>
              </w:rPr>
            </w:pPr>
          </w:p>
        </w:tc>
      </w:tr>
    </w:tbl>
    <w:p w14:paraId="1491519B" w14:textId="77777777" w:rsidR="003E0DCF" w:rsidRPr="003D6674" w:rsidRDefault="003E0DCF" w:rsidP="003E0DCF">
      <w:pPr>
        <w:spacing w:line="238" w:lineRule="exact"/>
        <w:rPr>
          <w:lang w:val="tr-TR"/>
        </w:rPr>
        <w:sectPr w:rsidR="003E0DCF" w:rsidRPr="003D6674"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25F45FBB" w14:textId="77777777" w:rsidR="003E0DCF" w:rsidRPr="003D6674" w:rsidRDefault="003E0DCF" w:rsidP="003E0DCF">
      <w:pPr>
        <w:rPr>
          <w:sz w:val="2"/>
          <w:szCs w:val="2"/>
          <w:lang w:val="tr-TR"/>
        </w:rPr>
      </w:pPr>
    </w:p>
    <w:p w14:paraId="2B095A28" w14:textId="77777777" w:rsidR="003E0DCF" w:rsidRPr="003D6674" w:rsidRDefault="003E0DCF" w:rsidP="003E0DCF">
      <w:pPr>
        <w:rPr>
          <w:sz w:val="2"/>
          <w:szCs w:val="2"/>
          <w:lang w:val="tr-TR"/>
        </w:rPr>
        <w:sectPr w:rsidR="003E0DCF" w:rsidRPr="003D6674"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20D4867A" w14:textId="77777777" w:rsidR="003E0DCF" w:rsidRPr="003D6674" w:rsidRDefault="003E0DCF" w:rsidP="00E74217">
      <w:pPr>
        <w:rPr>
          <w:sz w:val="2"/>
          <w:szCs w:val="2"/>
          <w:lang w:val="tr-TR"/>
        </w:rPr>
      </w:pPr>
    </w:p>
    <w:p w14:paraId="1437B6E9" w14:textId="77777777" w:rsidR="003C48C0" w:rsidRPr="003D6674" w:rsidRDefault="003C48C0" w:rsidP="003C48C0">
      <w:pPr>
        <w:rPr>
          <w:sz w:val="2"/>
          <w:szCs w:val="2"/>
          <w:lang w:val="tr-TR"/>
        </w:rPr>
      </w:pPr>
    </w:p>
    <w:p w14:paraId="3870D226" w14:textId="77777777" w:rsidR="003C48C0" w:rsidRPr="003D6674" w:rsidRDefault="003C48C0" w:rsidP="003C48C0">
      <w:pPr>
        <w:rPr>
          <w:sz w:val="2"/>
          <w:szCs w:val="2"/>
          <w:lang w:val="tr-TR"/>
        </w:rPr>
      </w:pPr>
    </w:p>
    <w:p w14:paraId="5B3ADCE9" w14:textId="77777777" w:rsidR="003C48C0" w:rsidRPr="003D6674" w:rsidRDefault="003C48C0" w:rsidP="003C48C0">
      <w:pPr>
        <w:rPr>
          <w:sz w:val="2"/>
          <w:szCs w:val="2"/>
          <w:lang w:val="tr-TR"/>
        </w:rPr>
      </w:pPr>
    </w:p>
    <w:p w14:paraId="7C39C011" w14:textId="77777777" w:rsidR="003C48C0" w:rsidRPr="003D6674" w:rsidRDefault="003C48C0" w:rsidP="003C48C0">
      <w:pPr>
        <w:rPr>
          <w:sz w:val="2"/>
          <w:szCs w:val="2"/>
          <w:lang w:val="tr-TR"/>
        </w:rPr>
      </w:pPr>
    </w:p>
    <w:p w14:paraId="4E8A3BD2" w14:textId="77777777" w:rsidR="003C48C0" w:rsidRPr="003D6674" w:rsidRDefault="003C48C0" w:rsidP="003C48C0">
      <w:pPr>
        <w:rPr>
          <w:sz w:val="2"/>
          <w:szCs w:val="2"/>
          <w:lang w:val="tr-TR"/>
        </w:rPr>
      </w:pPr>
    </w:p>
    <w:p w14:paraId="2825B3A5" w14:textId="77777777" w:rsidR="003C48C0" w:rsidRPr="003D6674" w:rsidRDefault="003C48C0" w:rsidP="003C48C0">
      <w:pPr>
        <w:rPr>
          <w:sz w:val="2"/>
          <w:szCs w:val="2"/>
          <w:lang w:val="tr-TR"/>
        </w:rPr>
      </w:pPr>
    </w:p>
    <w:p w14:paraId="496977F0" w14:textId="77777777" w:rsidR="003C48C0" w:rsidRPr="003D6674" w:rsidRDefault="003C48C0" w:rsidP="003C48C0">
      <w:pPr>
        <w:rPr>
          <w:sz w:val="2"/>
          <w:szCs w:val="2"/>
          <w:lang w:val="tr-TR"/>
        </w:rPr>
      </w:pPr>
    </w:p>
    <w:p w14:paraId="6E2B1876" w14:textId="77777777" w:rsidR="003C48C0" w:rsidRPr="003D6674" w:rsidRDefault="003C48C0" w:rsidP="003C48C0">
      <w:pPr>
        <w:rPr>
          <w:sz w:val="2"/>
          <w:szCs w:val="2"/>
          <w:lang w:val="tr-TR"/>
        </w:rPr>
      </w:pPr>
    </w:p>
    <w:p w14:paraId="065664C0" w14:textId="77777777" w:rsidR="003C48C0" w:rsidRPr="003D6674" w:rsidRDefault="003C48C0" w:rsidP="003C48C0">
      <w:pPr>
        <w:rPr>
          <w:sz w:val="2"/>
          <w:szCs w:val="2"/>
          <w:lang w:val="tr-TR"/>
        </w:rPr>
      </w:pPr>
    </w:p>
    <w:p w14:paraId="3B63D338" w14:textId="77777777" w:rsidR="003C48C0" w:rsidRPr="003D6674" w:rsidRDefault="003C48C0" w:rsidP="003C48C0">
      <w:pPr>
        <w:rPr>
          <w:sz w:val="2"/>
          <w:szCs w:val="2"/>
          <w:lang w:val="tr-TR"/>
        </w:rPr>
      </w:pPr>
    </w:p>
    <w:p w14:paraId="7FAAF164" w14:textId="77777777" w:rsidR="003C48C0" w:rsidRPr="003D6674" w:rsidRDefault="003C48C0" w:rsidP="003C48C0">
      <w:pPr>
        <w:rPr>
          <w:sz w:val="2"/>
          <w:szCs w:val="2"/>
          <w:lang w:val="tr-TR"/>
        </w:rPr>
      </w:pPr>
    </w:p>
    <w:p w14:paraId="5BFB98AA" w14:textId="77777777" w:rsidR="003C48C0" w:rsidRPr="003D6674" w:rsidRDefault="003C48C0" w:rsidP="003C48C0">
      <w:pPr>
        <w:rPr>
          <w:sz w:val="2"/>
          <w:szCs w:val="2"/>
          <w:lang w:val="tr-TR"/>
        </w:rPr>
      </w:pPr>
    </w:p>
    <w:p w14:paraId="5E1C9E07" w14:textId="77777777" w:rsidR="003C48C0" w:rsidRPr="003D6674" w:rsidRDefault="003C48C0" w:rsidP="003C48C0">
      <w:pPr>
        <w:rPr>
          <w:sz w:val="2"/>
          <w:szCs w:val="2"/>
          <w:lang w:val="tr-TR"/>
        </w:rPr>
      </w:pPr>
    </w:p>
    <w:p w14:paraId="0AE75E71" w14:textId="77777777" w:rsidR="003C48C0" w:rsidRPr="003D6674" w:rsidRDefault="003C48C0" w:rsidP="003C48C0">
      <w:pPr>
        <w:rPr>
          <w:sz w:val="2"/>
          <w:szCs w:val="2"/>
          <w:lang w:val="tr-TR"/>
        </w:rPr>
      </w:pPr>
    </w:p>
    <w:p w14:paraId="691EDE1B" w14:textId="77777777" w:rsidR="003C48C0" w:rsidRPr="003D6674" w:rsidRDefault="003C48C0" w:rsidP="003C48C0">
      <w:pPr>
        <w:rPr>
          <w:sz w:val="2"/>
          <w:szCs w:val="2"/>
          <w:lang w:val="tr-TR"/>
        </w:rPr>
      </w:pPr>
    </w:p>
    <w:p w14:paraId="603B8F78" w14:textId="77777777" w:rsidR="003C48C0" w:rsidRPr="003D6674" w:rsidRDefault="003C48C0" w:rsidP="003C48C0">
      <w:pPr>
        <w:rPr>
          <w:sz w:val="2"/>
          <w:szCs w:val="2"/>
          <w:lang w:val="tr-TR"/>
        </w:rPr>
      </w:pPr>
    </w:p>
    <w:p w14:paraId="67FBCA61" w14:textId="77777777" w:rsidR="003C48C0" w:rsidRPr="003D6674" w:rsidRDefault="003C48C0" w:rsidP="003C48C0">
      <w:pPr>
        <w:rPr>
          <w:sz w:val="2"/>
          <w:szCs w:val="2"/>
          <w:lang w:val="tr-TR"/>
        </w:rPr>
      </w:pPr>
    </w:p>
    <w:p w14:paraId="418FD8A2" w14:textId="77777777" w:rsidR="003C48C0" w:rsidRPr="003D6674" w:rsidRDefault="003C48C0" w:rsidP="003C48C0">
      <w:pPr>
        <w:rPr>
          <w:sz w:val="2"/>
          <w:szCs w:val="2"/>
          <w:lang w:val="tr-TR"/>
        </w:rPr>
      </w:pPr>
    </w:p>
    <w:p w14:paraId="4676A02F" w14:textId="77777777" w:rsidR="003C48C0" w:rsidRPr="003D6674" w:rsidRDefault="003C48C0" w:rsidP="003C48C0">
      <w:pPr>
        <w:rPr>
          <w:sz w:val="2"/>
          <w:szCs w:val="2"/>
          <w:lang w:val="tr-TR"/>
        </w:rPr>
      </w:pPr>
    </w:p>
    <w:p w14:paraId="4FEC030A" w14:textId="77777777" w:rsidR="003C48C0" w:rsidRPr="003D6674" w:rsidRDefault="003C48C0" w:rsidP="003C48C0">
      <w:pPr>
        <w:rPr>
          <w:sz w:val="2"/>
          <w:szCs w:val="2"/>
          <w:lang w:val="tr-TR"/>
        </w:rPr>
      </w:pPr>
    </w:p>
    <w:p w14:paraId="2C3D79EA" w14:textId="77777777" w:rsidR="003C48C0" w:rsidRPr="003D6674" w:rsidRDefault="003C48C0" w:rsidP="003C48C0">
      <w:pPr>
        <w:rPr>
          <w:sz w:val="2"/>
          <w:szCs w:val="2"/>
          <w:lang w:val="tr-TR"/>
        </w:rPr>
      </w:pPr>
    </w:p>
    <w:p w14:paraId="4D7AD355" w14:textId="77777777" w:rsidR="003C48C0" w:rsidRPr="003D6674" w:rsidRDefault="003C48C0" w:rsidP="003C48C0">
      <w:pPr>
        <w:rPr>
          <w:sz w:val="2"/>
          <w:szCs w:val="2"/>
          <w:lang w:val="tr-TR"/>
        </w:rPr>
      </w:pPr>
    </w:p>
    <w:p w14:paraId="7C0A4F19" w14:textId="77777777" w:rsidR="003C48C0" w:rsidRPr="003D6674" w:rsidRDefault="003C48C0" w:rsidP="003C48C0">
      <w:pPr>
        <w:rPr>
          <w:sz w:val="2"/>
          <w:szCs w:val="2"/>
          <w:lang w:val="tr-TR"/>
        </w:rPr>
      </w:pPr>
    </w:p>
    <w:p w14:paraId="32896F83" w14:textId="77777777" w:rsidR="003C48C0" w:rsidRPr="003D6674" w:rsidRDefault="003C48C0" w:rsidP="003C48C0">
      <w:pPr>
        <w:rPr>
          <w:sz w:val="2"/>
          <w:szCs w:val="2"/>
          <w:lang w:val="tr-TR"/>
        </w:rPr>
      </w:pPr>
    </w:p>
    <w:p w14:paraId="5D87D120" w14:textId="77777777" w:rsidR="003C48C0" w:rsidRPr="003D6674" w:rsidRDefault="005D0495" w:rsidP="003D714B">
      <w:pPr>
        <w:pStyle w:val="Balk1"/>
        <w:ind w:left="386"/>
        <w:rPr>
          <w:noProof/>
          <w:lang w:val="tr-TR"/>
        </w:rPr>
      </w:pPr>
      <w:r w:rsidRPr="003D6674">
        <w:rPr>
          <w:noProof/>
          <w:lang w:val="tr-TR"/>
        </w:rPr>
        <w:t>Ders Değerlendirme</w:t>
      </w:r>
    </w:p>
    <w:p w14:paraId="3E6E9EFA" w14:textId="77777777" w:rsidR="003C48C0" w:rsidRPr="003D6674" w:rsidRDefault="003C48C0" w:rsidP="003C48C0">
      <w:pPr>
        <w:pStyle w:val="GvdeMetni"/>
        <w:spacing w:before="73"/>
        <w:rPr>
          <w:b/>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3D6674" w:rsidRPr="003D6674" w14:paraId="1AD4417A" w14:textId="77777777" w:rsidTr="00333868">
        <w:trPr>
          <w:trHeight w:val="397"/>
          <w:jc w:val="center"/>
        </w:trPr>
        <w:tc>
          <w:tcPr>
            <w:tcW w:w="2379" w:type="dxa"/>
            <w:shd w:val="clear" w:color="auto" w:fill="DAEEF3" w:themeFill="accent5" w:themeFillTint="33"/>
            <w:vAlign w:val="center"/>
          </w:tcPr>
          <w:p w14:paraId="34D5BB4E" w14:textId="77777777" w:rsidR="009A5A36" w:rsidRPr="003D6674" w:rsidRDefault="009A5A36" w:rsidP="005D0495">
            <w:pPr>
              <w:jc w:val="center"/>
              <w:rPr>
                <w:rFonts w:asciiTheme="majorBidi" w:hAnsiTheme="majorBidi" w:cstheme="majorBidi"/>
                <w:b/>
                <w:bCs/>
                <w:lang w:val="tr-TR"/>
              </w:rPr>
            </w:pPr>
            <w:r w:rsidRPr="003D6674">
              <w:rPr>
                <w:rFonts w:asciiTheme="majorBidi" w:hAnsiTheme="majorBidi" w:cstheme="majorBidi"/>
                <w:b/>
                <w:bCs/>
                <w:spacing w:val="-2"/>
                <w:lang w:val="tr-TR"/>
              </w:rPr>
              <w:t>Değerlendirme Türü</w:t>
            </w:r>
          </w:p>
        </w:tc>
        <w:tc>
          <w:tcPr>
            <w:tcW w:w="6379" w:type="dxa"/>
            <w:shd w:val="clear" w:color="auto" w:fill="DAEEF3" w:themeFill="accent5" w:themeFillTint="33"/>
            <w:vAlign w:val="center"/>
          </w:tcPr>
          <w:p w14:paraId="067F7B0D" w14:textId="77777777" w:rsidR="009A5A36" w:rsidRPr="003D6674" w:rsidRDefault="009A5A36" w:rsidP="005D0495">
            <w:pPr>
              <w:jc w:val="center"/>
              <w:rPr>
                <w:rFonts w:asciiTheme="majorBidi" w:hAnsiTheme="majorBidi" w:cstheme="majorBidi"/>
                <w:b/>
                <w:bCs/>
                <w:lang w:val="tr-TR"/>
              </w:rPr>
            </w:pPr>
            <w:r w:rsidRPr="003D6674">
              <w:rPr>
                <w:rFonts w:asciiTheme="majorBidi" w:hAnsiTheme="majorBidi" w:cstheme="majorBidi"/>
                <w:b/>
                <w:bCs/>
                <w:spacing w:val="-2"/>
                <w:lang w:val="tr-TR"/>
              </w:rPr>
              <w:t>Açıklama</w:t>
            </w:r>
          </w:p>
        </w:tc>
        <w:tc>
          <w:tcPr>
            <w:tcW w:w="1134" w:type="dxa"/>
            <w:shd w:val="clear" w:color="auto" w:fill="DAEEF3" w:themeFill="accent5" w:themeFillTint="33"/>
            <w:vAlign w:val="center"/>
          </w:tcPr>
          <w:p w14:paraId="63A061C9" w14:textId="77777777" w:rsidR="009A5A36" w:rsidRPr="003D6674" w:rsidRDefault="009A5A36" w:rsidP="005D0495">
            <w:pPr>
              <w:jc w:val="center"/>
              <w:rPr>
                <w:rFonts w:asciiTheme="majorBidi" w:hAnsiTheme="majorBidi" w:cstheme="majorBidi"/>
                <w:b/>
                <w:bCs/>
                <w:lang w:val="tr-TR"/>
              </w:rPr>
            </w:pPr>
            <w:r w:rsidRPr="003D6674">
              <w:rPr>
                <w:rFonts w:asciiTheme="majorBidi" w:hAnsiTheme="majorBidi" w:cstheme="majorBidi"/>
                <w:b/>
                <w:bCs/>
                <w:spacing w:val="-2"/>
                <w:lang w:val="tr-TR"/>
              </w:rPr>
              <w:t>%</w:t>
            </w:r>
          </w:p>
        </w:tc>
      </w:tr>
      <w:tr w:rsidR="003D6674" w:rsidRPr="003D6674" w14:paraId="36223181" w14:textId="77777777" w:rsidTr="00333868">
        <w:trPr>
          <w:trHeight w:val="397"/>
          <w:jc w:val="center"/>
        </w:trPr>
        <w:sdt>
          <w:sdtPr>
            <w:rPr>
              <w:b/>
              <w:bCs/>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5BE0968C" w14:textId="77777777" w:rsidR="009A5A36" w:rsidRPr="003D6674" w:rsidRDefault="009A5A36" w:rsidP="00E15685">
                <w:pPr>
                  <w:ind w:left="170"/>
                  <w:jc w:val="both"/>
                  <w:rPr>
                    <w:rFonts w:asciiTheme="majorBidi" w:hAnsiTheme="majorBidi" w:cstheme="majorBidi"/>
                    <w:b/>
                    <w:bCs/>
                    <w:spacing w:val="-2"/>
                    <w:sz w:val="20"/>
                    <w:szCs w:val="20"/>
                    <w:lang w:val="tr-TR"/>
                  </w:rPr>
                </w:pPr>
                <w:r w:rsidRPr="003D6674">
                  <w:rPr>
                    <w:b/>
                    <w:bCs/>
                    <w:sz w:val="20"/>
                    <w:szCs w:val="20"/>
                    <w:lang w:val="tr-TR"/>
                  </w:rPr>
                  <w:t>Ara Sınav</w:t>
                </w:r>
              </w:p>
            </w:tc>
          </w:sdtContent>
        </w:sdt>
        <w:tc>
          <w:tcPr>
            <w:tcW w:w="6379" w:type="dxa"/>
            <w:shd w:val="clear" w:color="auto" w:fill="auto"/>
            <w:vAlign w:val="center"/>
          </w:tcPr>
          <w:p w14:paraId="51FC5FA9" w14:textId="77777777" w:rsidR="009A5A36" w:rsidRPr="003D6674" w:rsidRDefault="00C87F4A" w:rsidP="00F14FCB">
            <w:pPr>
              <w:spacing w:before="60" w:after="60"/>
              <w:jc w:val="both"/>
              <w:rPr>
                <w:rFonts w:asciiTheme="majorBidi" w:hAnsiTheme="majorBidi" w:cstheme="majorBidi"/>
                <w:spacing w:val="-2"/>
                <w:sz w:val="20"/>
                <w:szCs w:val="20"/>
                <w:lang w:val="tr-TR"/>
              </w:rPr>
            </w:pPr>
            <w:r w:rsidRPr="003D6674">
              <w:rPr>
                <w:rFonts w:asciiTheme="majorBidi" w:hAnsiTheme="majorBidi" w:cstheme="majorBidi"/>
                <w:spacing w:val="-2"/>
                <w:sz w:val="20"/>
                <w:szCs w:val="20"/>
                <w:lang w:val="tr-TR"/>
              </w:rPr>
              <w:t>TEST</w:t>
            </w:r>
          </w:p>
        </w:tc>
        <w:tc>
          <w:tcPr>
            <w:tcW w:w="1134" w:type="dxa"/>
            <w:shd w:val="clear" w:color="auto" w:fill="auto"/>
            <w:vAlign w:val="center"/>
          </w:tcPr>
          <w:p w14:paraId="59EEB853" w14:textId="77777777" w:rsidR="009A5A36" w:rsidRPr="003D6674" w:rsidRDefault="00C87F4A" w:rsidP="00F14FCB">
            <w:pPr>
              <w:jc w:val="center"/>
              <w:rPr>
                <w:rFonts w:asciiTheme="majorBidi" w:hAnsiTheme="majorBidi" w:cstheme="majorBidi"/>
                <w:spacing w:val="-2"/>
                <w:sz w:val="20"/>
                <w:szCs w:val="20"/>
                <w:lang w:val="tr-TR"/>
              </w:rPr>
            </w:pPr>
            <w:r w:rsidRPr="003D6674">
              <w:rPr>
                <w:rFonts w:asciiTheme="majorBidi" w:hAnsiTheme="majorBidi" w:cstheme="majorBidi"/>
                <w:spacing w:val="-2"/>
                <w:sz w:val="20"/>
                <w:szCs w:val="20"/>
                <w:lang w:val="tr-TR"/>
              </w:rPr>
              <w:t>40</w:t>
            </w:r>
          </w:p>
        </w:tc>
      </w:tr>
      <w:tr w:rsidR="003D6674" w:rsidRPr="003D6674" w14:paraId="78AD6672" w14:textId="77777777" w:rsidTr="00333868">
        <w:trPr>
          <w:trHeight w:val="397"/>
          <w:jc w:val="center"/>
        </w:trPr>
        <w:sdt>
          <w:sdtPr>
            <w:rPr>
              <w:b/>
              <w:bCs/>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58D1E42C" w14:textId="77777777" w:rsidR="009A5A36" w:rsidRPr="003D6674" w:rsidRDefault="009A5A36" w:rsidP="009A5A36">
                <w:pPr>
                  <w:ind w:left="170"/>
                  <w:jc w:val="both"/>
                  <w:rPr>
                    <w:b/>
                    <w:bCs/>
                    <w:sz w:val="20"/>
                    <w:szCs w:val="20"/>
                    <w:lang w:val="tr-TR"/>
                  </w:rPr>
                </w:pPr>
                <w:r w:rsidRPr="003D6674">
                  <w:rPr>
                    <w:b/>
                    <w:bCs/>
                    <w:sz w:val="20"/>
                    <w:szCs w:val="20"/>
                    <w:lang w:val="tr-TR"/>
                  </w:rPr>
                  <w:t>Ödev</w:t>
                </w:r>
              </w:p>
            </w:tc>
          </w:sdtContent>
        </w:sdt>
        <w:tc>
          <w:tcPr>
            <w:tcW w:w="6379" w:type="dxa"/>
            <w:shd w:val="clear" w:color="auto" w:fill="auto"/>
            <w:vAlign w:val="center"/>
          </w:tcPr>
          <w:p w14:paraId="072B62AD" w14:textId="77777777" w:rsidR="009A5A36" w:rsidRPr="003D6674" w:rsidRDefault="009A5A36" w:rsidP="009A5A36">
            <w:pPr>
              <w:spacing w:before="60" w:after="60"/>
              <w:jc w:val="both"/>
              <w:rPr>
                <w:rFonts w:asciiTheme="majorBidi" w:hAnsiTheme="majorBidi" w:cstheme="majorBidi"/>
                <w:spacing w:val="-2"/>
                <w:sz w:val="20"/>
                <w:szCs w:val="20"/>
                <w:lang w:val="tr-TR"/>
              </w:rPr>
            </w:pPr>
          </w:p>
        </w:tc>
        <w:tc>
          <w:tcPr>
            <w:tcW w:w="1134" w:type="dxa"/>
            <w:shd w:val="clear" w:color="auto" w:fill="auto"/>
            <w:vAlign w:val="center"/>
          </w:tcPr>
          <w:p w14:paraId="26752F89" w14:textId="77777777" w:rsidR="009A5A36" w:rsidRPr="003D6674" w:rsidRDefault="009A5A36" w:rsidP="009A5A36">
            <w:pPr>
              <w:jc w:val="center"/>
              <w:rPr>
                <w:rFonts w:asciiTheme="majorBidi" w:hAnsiTheme="majorBidi" w:cstheme="majorBidi"/>
                <w:spacing w:val="-2"/>
                <w:sz w:val="20"/>
                <w:szCs w:val="20"/>
                <w:lang w:val="tr-TR"/>
              </w:rPr>
            </w:pPr>
          </w:p>
        </w:tc>
      </w:tr>
      <w:tr w:rsidR="003D6674" w:rsidRPr="003D6674" w14:paraId="7AE2AF34" w14:textId="77777777" w:rsidTr="00333868">
        <w:trPr>
          <w:trHeight w:val="397"/>
          <w:jc w:val="center"/>
        </w:trPr>
        <w:sdt>
          <w:sdtPr>
            <w:rPr>
              <w:b/>
              <w:bCs/>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2F400ECA" w14:textId="77777777" w:rsidR="009A5A36" w:rsidRPr="003D6674" w:rsidRDefault="009A5A36" w:rsidP="009A5A36">
                <w:pPr>
                  <w:ind w:left="170"/>
                  <w:jc w:val="both"/>
                  <w:rPr>
                    <w:rFonts w:asciiTheme="majorBidi" w:hAnsiTheme="majorBidi" w:cstheme="majorBidi"/>
                    <w:b/>
                    <w:bCs/>
                    <w:spacing w:val="-2"/>
                    <w:sz w:val="20"/>
                    <w:szCs w:val="20"/>
                    <w:lang w:val="tr-TR"/>
                  </w:rPr>
                </w:pPr>
                <w:r w:rsidRPr="003D6674">
                  <w:rPr>
                    <w:b/>
                    <w:bCs/>
                    <w:sz w:val="20"/>
                    <w:szCs w:val="20"/>
                    <w:lang w:val="tr-TR"/>
                  </w:rPr>
                  <w:t>Final</w:t>
                </w:r>
              </w:p>
            </w:tc>
          </w:sdtContent>
        </w:sdt>
        <w:tc>
          <w:tcPr>
            <w:tcW w:w="6379" w:type="dxa"/>
            <w:shd w:val="clear" w:color="auto" w:fill="auto"/>
            <w:vAlign w:val="center"/>
          </w:tcPr>
          <w:p w14:paraId="47841A19" w14:textId="77777777" w:rsidR="009A5A36" w:rsidRPr="003D6674" w:rsidRDefault="00C87F4A" w:rsidP="009A5A36">
            <w:pPr>
              <w:spacing w:before="60" w:after="60"/>
              <w:jc w:val="both"/>
              <w:rPr>
                <w:rFonts w:asciiTheme="majorBidi" w:hAnsiTheme="majorBidi" w:cstheme="majorBidi"/>
                <w:spacing w:val="-2"/>
                <w:sz w:val="20"/>
                <w:szCs w:val="20"/>
                <w:lang w:val="tr-TR"/>
              </w:rPr>
            </w:pPr>
            <w:r w:rsidRPr="003D6674">
              <w:rPr>
                <w:rFonts w:asciiTheme="majorBidi" w:hAnsiTheme="majorBidi" w:cstheme="majorBidi"/>
                <w:spacing w:val="-2"/>
                <w:sz w:val="20"/>
                <w:szCs w:val="20"/>
                <w:lang w:val="tr-TR"/>
              </w:rPr>
              <w:t>TEST</w:t>
            </w:r>
          </w:p>
        </w:tc>
        <w:tc>
          <w:tcPr>
            <w:tcW w:w="1134" w:type="dxa"/>
            <w:vMerge w:val="restart"/>
            <w:shd w:val="clear" w:color="auto" w:fill="auto"/>
            <w:vAlign w:val="center"/>
          </w:tcPr>
          <w:p w14:paraId="31EA0C32" w14:textId="77777777" w:rsidR="009A5A36" w:rsidRPr="003D6674" w:rsidRDefault="00C87F4A" w:rsidP="009A5A36">
            <w:pPr>
              <w:jc w:val="center"/>
              <w:rPr>
                <w:rFonts w:asciiTheme="majorBidi" w:hAnsiTheme="majorBidi" w:cstheme="majorBidi"/>
                <w:spacing w:val="-2"/>
                <w:sz w:val="20"/>
                <w:szCs w:val="20"/>
                <w:lang w:val="tr-TR"/>
              </w:rPr>
            </w:pPr>
            <w:r w:rsidRPr="003D6674">
              <w:rPr>
                <w:rFonts w:asciiTheme="majorBidi" w:hAnsiTheme="majorBidi" w:cstheme="majorBidi"/>
                <w:spacing w:val="-2"/>
                <w:sz w:val="20"/>
                <w:szCs w:val="20"/>
                <w:lang w:val="tr-TR"/>
              </w:rPr>
              <w:t>60</w:t>
            </w:r>
          </w:p>
        </w:tc>
      </w:tr>
      <w:tr w:rsidR="003D6674" w:rsidRPr="003D6674" w14:paraId="76CCA6D4" w14:textId="77777777" w:rsidTr="00333868">
        <w:trPr>
          <w:trHeight w:val="397"/>
          <w:jc w:val="center"/>
        </w:trPr>
        <w:sdt>
          <w:sdtPr>
            <w:rPr>
              <w:b/>
              <w:bCs/>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6568644F" w14:textId="77777777" w:rsidR="009A5A36" w:rsidRPr="003D6674" w:rsidRDefault="009A5A36" w:rsidP="009A5A36">
                <w:pPr>
                  <w:ind w:left="170"/>
                  <w:jc w:val="both"/>
                  <w:rPr>
                    <w:rFonts w:asciiTheme="majorBidi" w:hAnsiTheme="majorBidi" w:cstheme="majorBidi"/>
                    <w:b/>
                    <w:bCs/>
                    <w:spacing w:val="-2"/>
                    <w:sz w:val="20"/>
                    <w:szCs w:val="20"/>
                    <w:lang w:val="tr-TR"/>
                  </w:rPr>
                </w:pPr>
                <w:r w:rsidRPr="003D6674">
                  <w:rPr>
                    <w:b/>
                    <w:bCs/>
                    <w:sz w:val="20"/>
                    <w:szCs w:val="20"/>
                    <w:lang w:val="tr-TR"/>
                  </w:rPr>
                  <w:t>Bütünleme</w:t>
                </w:r>
              </w:p>
            </w:tc>
          </w:sdtContent>
        </w:sdt>
        <w:tc>
          <w:tcPr>
            <w:tcW w:w="6379" w:type="dxa"/>
            <w:shd w:val="clear" w:color="auto" w:fill="auto"/>
            <w:vAlign w:val="center"/>
          </w:tcPr>
          <w:p w14:paraId="70DD25CE" w14:textId="77777777" w:rsidR="009A5A36" w:rsidRPr="003D6674" w:rsidRDefault="009A5A36" w:rsidP="009A5A36">
            <w:pPr>
              <w:spacing w:before="60" w:after="60"/>
              <w:jc w:val="both"/>
              <w:rPr>
                <w:sz w:val="20"/>
                <w:szCs w:val="20"/>
                <w:lang w:val="tr-TR"/>
              </w:rPr>
            </w:pPr>
          </w:p>
        </w:tc>
        <w:tc>
          <w:tcPr>
            <w:tcW w:w="1134" w:type="dxa"/>
            <w:vMerge/>
            <w:shd w:val="clear" w:color="auto" w:fill="auto"/>
            <w:vAlign w:val="center"/>
          </w:tcPr>
          <w:p w14:paraId="6F003A62" w14:textId="77777777" w:rsidR="009A5A36" w:rsidRPr="003D6674" w:rsidRDefault="009A5A36" w:rsidP="009A5A36">
            <w:pPr>
              <w:jc w:val="center"/>
              <w:rPr>
                <w:rFonts w:asciiTheme="majorBidi" w:hAnsiTheme="majorBidi" w:cstheme="majorBidi"/>
                <w:spacing w:val="-2"/>
                <w:sz w:val="20"/>
                <w:szCs w:val="20"/>
                <w:lang w:val="tr-TR"/>
              </w:rPr>
            </w:pPr>
          </w:p>
        </w:tc>
      </w:tr>
      <w:tr w:rsidR="003D6674" w:rsidRPr="003D6674" w14:paraId="4F587563" w14:textId="77777777" w:rsidTr="00333868">
        <w:trPr>
          <w:trHeight w:val="397"/>
          <w:jc w:val="center"/>
        </w:trPr>
        <w:tc>
          <w:tcPr>
            <w:tcW w:w="8758" w:type="dxa"/>
            <w:gridSpan w:val="2"/>
            <w:shd w:val="clear" w:color="auto" w:fill="auto"/>
            <w:vAlign w:val="center"/>
          </w:tcPr>
          <w:p w14:paraId="2428FC24" w14:textId="77777777" w:rsidR="009A5A36" w:rsidRPr="003D6674" w:rsidRDefault="009A5A36" w:rsidP="009A5A36">
            <w:pPr>
              <w:spacing w:before="60" w:after="60"/>
              <w:jc w:val="right"/>
              <w:rPr>
                <w:sz w:val="20"/>
                <w:szCs w:val="20"/>
                <w:lang w:val="tr-TR"/>
              </w:rPr>
            </w:pPr>
            <w:r w:rsidRPr="003D6674">
              <w:rPr>
                <w:rFonts w:asciiTheme="majorBidi" w:hAnsiTheme="majorBidi" w:cstheme="majorBidi"/>
                <w:b/>
                <w:bCs/>
                <w:spacing w:val="-2"/>
                <w:sz w:val="20"/>
                <w:szCs w:val="20"/>
                <w:lang w:val="tr-TR"/>
              </w:rPr>
              <w:t>Toplam</w:t>
            </w:r>
          </w:p>
        </w:tc>
        <w:tc>
          <w:tcPr>
            <w:tcW w:w="1134" w:type="dxa"/>
            <w:shd w:val="clear" w:color="auto" w:fill="auto"/>
            <w:vAlign w:val="center"/>
          </w:tcPr>
          <w:p w14:paraId="535DC4EC" w14:textId="77777777" w:rsidR="009A5A36" w:rsidRPr="003D6674" w:rsidRDefault="009A5A36" w:rsidP="009A5A36">
            <w:pPr>
              <w:jc w:val="center"/>
              <w:rPr>
                <w:rFonts w:asciiTheme="majorBidi" w:hAnsiTheme="majorBidi" w:cstheme="majorBidi"/>
                <w:spacing w:val="-2"/>
                <w:sz w:val="20"/>
                <w:szCs w:val="20"/>
                <w:lang w:val="tr-TR"/>
              </w:rPr>
            </w:pPr>
            <w:r w:rsidRPr="003D6674">
              <w:rPr>
                <w:rFonts w:asciiTheme="majorBidi" w:hAnsiTheme="majorBidi" w:cstheme="majorBidi"/>
                <w:b/>
                <w:bCs/>
                <w:spacing w:val="-2"/>
                <w:sz w:val="20"/>
                <w:szCs w:val="20"/>
                <w:lang w:val="tr-TR"/>
              </w:rPr>
              <w:t>100</w:t>
            </w:r>
          </w:p>
        </w:tc>
      </w:tr>
      <w:tr w:rsidR="009A5A36" w:rsidRPr="003D6674" w14:paraId="62FA7C1F" w14:textId="77777777" w:rsidTr="00333868">
        <w:trPr>
          <w:trHeight w:val="397"/>
          <w:jc w:val="center"/>
        </w:trPr>
        <w:tc>
          <w:tcPr>
            <w:tcW w:w="2379" w:type="dxa"/>
            <w:shd w:val="clear" w:color="auto" w:fill="auto"/>
            <w:vAlign w:val="center"/>
          </w:tcPr>
          <w:p w14:paraId="0F9C4723" w14:textId="77777777" w:rsidR="009A5A36" w:rsidRPr="003D6674" w:rsidRDefault="009A5A36" w:rsidP="009A5A36">
            <w:pPr>
              <w:ind w:left="170"/>
              <w:jc w:val="both"/>
              <w:rPr>
                <w:b/>
                <w:bCs/>
                <w:sz w:val="20"/>
                <w:szCs w:val="20"/>
                <w:lang w:val="tr-TR"/>
              </w:rPr>
            </w:pPr>
            <w:r w:rsidRPr="003D6674">
              <w:rPr>
                <w:b/>
                <w:bCs/>
                <w:sz w:val="20"/>
                <w:szCs w:val="20"/>
                <w:lang w:val="tr-TR"/>
              </w:rPr>
              <w:t>Harf Notu</w:t>
            </w:r>
          </w:p>
        </w:tc>
        <w:tc>
          <w:tcPr>
            <w:tcW w:w="6379" w:type="dxa"/>
            <w:shd w:val="clear" w:color="auto" w:fill="auto"/>
            <w:vAlign w:val="center"/>
          </w:tcPr>
          <w:p w14:paraId="7961B9F7" w14:textId="77777777" w:rsidR="009A5A36" w:rsidRPr="003D6674" w:rsidRDefault="00C87F4A" w:rsidP="009A5A36">
            <w:pPr>
              <w:spacing w:before="60" w:after="60"/>
              <w:jc w:val="both"/>
              <w:rPr>
                <w:sz w:val="20"/>
                <w:szCs w:val="20"/>
                <w:lang w:val="tr-TR"/>
              </w:rPr>
            </w:pPr>
            <w:proofErr w:type="gramStart"/>
            <w:r w:rsidRPr="003D6674">
              <w:rPr>
                <w:sz w:val="20"/>
                <w:szCs w:val="20"/>
                <w:lang w:val="tr-TR"/>
              </w:rPr>
              <w:t>AA:  85</w:t>
            </w:r>
            <w:proofErr w:type="gramEnd"/>
            <w:r w:rsidRPr="003D6674">
              <w:rPr>
                <w:sz w:val="20"/>
                <w:szCs w:val="20"/>
                <w:lang w:val="tr-TR"/>
              </w:rPr>
              <w:t>/ BA: 75 / BB:70 / CB:65 / CC:60 / DC:55 / DD:50</w:t>
            </w:r>
          </w:p>
        </w:tc>
        <w:tc>
          <w:tcPr>
            <w:tcW w:w="1134" w:type="dxa"/>
            <w:shd w:val="clear" w:color="auto" w:fill="auto"/>
            <w:vAlign w:val="center"/>
          </w:tcPr>
          <w:p w14:paraId="35283809" w14:textId="77777777" w:rsidR="009A5A36" w:rsidRPr="003D6674" w:rsidRDefault="009A5A36" w:rsidP="009A5A36">
            <w:pPr>
              <w:jc w:val="center"/>
              <w:rPr>
                <w:rFonts w:asciiTheme="majorBidi" w:hAnsiTheme="majorBidi" w:cstheme="majorBidi"/>
                <w:spacing w:val="-2"/>
                <w:sz w:val="20"/>
                <w:szCs w:val="20"/>
                <w:lang w:val="tr-TR"/>
              </w:rPr>
            </w:pPr>
          </w:p>
        </w:tc>
      </w:tr>
    </w:tbl>
    <w:p w14:paraId="3E789CB6" w14:textId="77777777" w:rsidR="003C48C0" w:rsidRPr="003D6674" w:rsidRDefault="003C48C0" w:rsidP="003C48C0">
      <w:pPr>
        <w:rPr>
          <w:sz w:val="2"/>
          <w:szCs w:val="2"/>
          <w:lang w:val="tr-TR"/>
        </w:rPr>
        <w:sectPr w:rsidR="003C48C0" w:rsidRPr="003D6674"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1"/>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D6674" w:rsidRPr="003D6674" w14:paraId="66352A97"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420B7BA" w14:textId="77777777" w:rsidR="00333868" w:rsidRPr="003D6674" w:rsidRDefault="00173949" w:rsidP="002964EB">
            <w:pPr>
              <w:jc w:val="center"/>
              <w:rPr>
                <w:rFonts w:asciiTheme="majorBidi" w:hAnsiTheme="majorBidi" w:cstheme="majorBidi"/>
                <w:lang w:val="tr-TR"/>
              </w:rPr>
            </w:pPr>
            <w:proofErr w:type="gramStart"/>
            <w:r w:rsidRPr="003D6674">
              <w:rPr>
                <w:rFonts w:asciiTheme="majorBidi" w:hAnsiTheme="majorBidi" w:cstheme="majorBidi"/>
                <w:lang w:val="tr-TR"/>
              </w:rPr>
              <w:lastRenderedPageBreak/>
              <w:t>AKTS -</w:t>
            </w:r>
            <w:proofErr w:type="gramEnd"/>
            <w:r w:rsidRPr="003D6674">
              <w:rPr>
                <w:rFonts w:asciiTheme="majorBidi" w:hAnsiTheme="majorBidi" w:cstheme="majorBidi"/>
                <w:lang w:val="tr-TR"/>
              </w:rPr>
              <w:t xml:space="preserve"> İş Yükü Tablosu</w:t>
            </w:r>
          </w:p>
        </w:tc>
      </w:tr>
      <w:tr w:rsidR="003D6674" w:rsidRPr="003D6674" w14:paraId="4B245978"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20AFE2C3" w14:textId="77777777" w:rsidR="00333868" w:rsidRPr="003D6674" w:rsidRDefault="00333868" w:rsidP="002964EB">
            <w:pPr>
              <w:jc w:val="center"/>
              <w:rPr>
                <w:rFonts w:asciiTheme="majorBidi" w:hAnsiTheme="majorBidi" w:cstheme="majorBidi"/>
                <w:sz w:val="20"/>
                <w:szCs w:val="20"/>
                <w:lang w:val="tr-TR"/>
              </w:rPr>
            </w:pPr>
            <w:r w:rsidRPr="003D6674">
              <w:rPr>
                <w:rFonts w:asciiTheme="majorBidi" w:hAnsiTheme="majorBidi" w:cstheme="majorBidi"/>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169B08A4"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val="tr-TR"/>
              </w:rPr>
            </w:pPr>
            <w:r w:rsidRPr="003D6674">
              <w:rPr>
                <w:rFonts w:asciiTheme="majorBidi" w:hAnsiTheme="majorBidi" w:cstheme="majorBidi"/>
                <w:b/>
                <w:bCs/>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54A73F16"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val="tr-TR"/>
              </w:rPr>
            </w:pPr>
            <w:r w:rsidRPr="003D6674">
              <w:rPr>
                <w:rFonts w:asciiTheme="majorBidi" w:hAnsiTheme="majorBidi" w:cstheme="majorBidi"/>
                <w:b/>
                <w:bCs/>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2F2C2215"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lang w:val="tr-TR"/>
              </w:rPr>
            </w:pPr>
            <w:r w:rsidRPr="003D6674">
              <w:rPr>
                <w:rFonts w:asciiTheme="majorBidi" w:hAnsiTheme="majorBidi" w:cstheme="majorBidi"/>
                <w:b/>
                <w:bCs/>
                <w:sz w:val="20"/>
                <w:szCs w:val="20"/>
                <w:lang w:val="tr-TR"/>
              </w:rPr>
              <w:t>Toplam İş Yükü</w:t>
            </w:r>
            <w:r w:rsidR="00173949" w:rsidRPr="003D6674">
              <w:rPr>
                <w:rFonts w:asciiTheme="majorBidi" w:hAnsiTheme="majorBidi" w:cstheme="majorBidi"/>
                <w:b/>
                <w:bCs/>
                <w:sz w:val="20"/>
                <w:szCs w:val="20"/>
                <w:lang w:val="tr-TR"/>
              </w:rPr>
              <w:t xml:space="preserve"> (Saat)</w:t>
            </w:r>
          </w:p>
        </w:tc>
      </w:tr>
      <w:tr w:rsidR="003D6674" w:rsidRPr="003D6674" w14:paraId="6746E91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C892244" w14:textId="77777777" w:rsidR="00333868" w:rsidRPr="003D6674" w:rsidRDefault="00333868" w:rsidP="002964EB">
            <w:pPr>
              <w:jc w:val="both"/>
              <w:rPr>
                <w:rFonts w:asciiTheme="majorBidi" w:hAnsiTheme="majorBidi" w:cstheme="majorBidi"/>
                <w:b w:val="0"/>
                <w:bCs w:val="0"/>
                <w:sz w:val="20"/>
                <w:szCs w:val="20"/>
                <w:lang w:val="tr-TR"/>
              </w:rPr>
            </w:pPr>
            <w:r w:rsidRPr="003D6674">
              <w:rPr>
                <w:rFonts w:asciiTheme="majorBidi" w:hAnsiTheme="majorBidi" w:cstheme="majorBidi"/>
                <w:b w:val="0"/>
                <w:bCs w:val="0"/>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3F46418" w14:textId="77777777" w:rsidR="00333868" w:rsidRPr="003D6674" w:rsidRDefault="009B63C2"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1B0BAF2" w14:textId="77777777" w:rsidR="00333868" w:rsidRPr="003D6674" w:rsidRDefault="009B63C2"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400A1AB" w14:textId="77777777" w:rsidR="00333868" w:rsidRPr="003D6674" w:rsidRDefault="009B63C2"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30</w:t>
            </w:r>
          </w:p>
        </w:tc>
      </w:tr>
      <w:tr w:rsidR="003D6674" w:rsidRPr="003D6674" w14:paraId="16B8E535"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6944F7" w14:textId="77777777" w:rsidR="00333868" w:rsidRPr="003D6674" w:rsidRDefault="00333868" w:rsidP="002964EB">
            <w:pPr>
              <w:jc w:val="both"/>
              <w:rPr>
                <w:rFonts w:asciiTheme="majorBidi" w:hAnsiTheme="majorBidi" w:cstheme="majorBidi"/>
                <w:b w:val="0"/>
                <w:bCs w:val="0"/>
                <w:sz w:val="20"/>
                <w:szCs w:val="20"/>
                <w:lang w:val="tr-TR"/>
              </w:rPr>
            </w:pPr>
            <w:r w:rsidRPr="003D6674">
              <w:rPr>
                <w:rFonts w:asciiTheme="majorBidi" w:hAnsiTheme="majorBidi" w:cstheme="majorBidi"/>
                <w:b w:val="0"/>
                <w:bCs w:val="0"/>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F878C40" w14:textId="77777777" w:rsidR="00333868" w:rsidRPr="003D6674" w:rsidRDefault="009B63C2"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E1C48E4" w14:textId="77777777" w:rsidR="00333868" w:rsidRPr="003D6674" w:rsidRDefault="009B63C2"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3</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E254446" w14:textId="77777777" w:rsidR="00333868" w:rsidRPr="003D6674" w:rsidRDefault="009B63C2"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45</w:t>
            </w:r>
          </w:p>
        </w:tc>
      </w:tr>
      <w:tr w:rsidR="003D6674" w:rsidRPr="003D6674" w14:paraId="4DEB4B6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E3DE96F" w14:textId="77777777" w:rsidR="00333868" w:rsidRPr="003D6674" w:rsidRDefault="00333868" w:rsidP="002964EB">
            <w:pPr>
              <w:jc w:val="both"/>
              <w:rPr>
                <w:rFonts w:asciiTheme="majorBidi" w:hAnsiTheme="majorBidi" w:cstheme="majorBidi"/>
                <w:b w:val="0"/>
                <w:bCs w:val="0"/>
                <w:sz w:val="20"/>
                <w:szCs w:val="20"/>
                <w:lang w:val="tr-TR"/>
              </w:rPr>
            </w:pPr>
            <w:r w:rsidRPr="003D6674">
              <w:rPr>
                <w:rFonts w:asciiTheme="majorBidi" w:hAnsiTheme="majorBidi" w:cstheme="majorBidi"/>
                <w:b w:val="0"/>
                <w:bCs w:val="0"/>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8313698" w14:textId="77777777" w:rsidR="00333868" w:rsidRPr="003D6674"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30834F1" w14:textId="77777777" w:rsidR="00333868" w:rsidRPr="003D6674"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CE3E594" w14:textId="77777777" w:rsidR="00333868" w:rsidRPr="003D6674"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r>
      <w:tr w:rsidR="003D6674" w:rsidRPr="003D6674" w14:paraId="1B9078C2"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6B8E3AB" w14:textId="77777777" w:rsidR="00333868" w:rsidRPr="003D6674" w:rsidRDefault="00333868" w:rsidP="002964EB">
            <w:pPr>
              <w:jc w:val="both"/>
              <w:rPr>
                <w:rFonts w:asciiTheme="majorBidi" w:hAnsiTheme="majorBidi" w:cstheme="majorBidi"/>
                <w:b w:val="0"/>
                <w:bCs w:val="0"/>
                <w:sz w:val="20"/>
                <w:szCs w:val="20"/>
                <w:lang w:val="tr-TR"/>
              </w:rPr>
            </w:pPr>
            <w:r w:rsidRPr="003D6674">
              <w:rPr>
                <w:rFonts w:asciiTheme="majorBidi" w:hAnsiTheme="majorBidi" w:cstheme="majorBidi"/>
                <w:b w:val="0"/>
                <w:bCs w:val="0"/>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2FFE0"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1EE54E"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04FAC43"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r>
      <w:tr w:rsidR="003D6674" w:rsidRPr="003D6674" w14:paraId="38F080E7"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0756BF8" w14:textId="77777777" w:rsidR="00333868" w:rsidRPr="003D6674" w:rsidRDefault="00333868" w:rsidP="002964EB">
            <w:pPr>
              <w:jc w:val="both"/>
              <w:rPr>
                <w:rFonts w:asciiTheme="majorBidi" w:hAnsiTheme="majorBidi" w:cstheme="majorBidi"/>
                <w:b w:val="0"/>
                <w:bCs w:val="0"/>
                <w:sz w:val="20"/>
                <w:szCs w:val="20"/>
                <w:lang w:val="tr-TR"/>
              </w:rPr>
            </w:pPr>
            <w:r w:rsidRPr="003D6674">
              <w:rPr>
                <w:rFonts w:asciiTheme="majorBidi" w:hAnsiTheme="majorBidi" w:cstheme="majorBidi"/>
                <w:b w:val="0"/>
                <w:bCs w:val="0"/>
                <w:sz w:val="20"/>
                <w:szCs w:val="20"/>
                <w:lang w:val="tr-TR"/>
              </w:rPr>
              <w:t xml:space="preserve">Kısa Sınav </w:t>
            </w:r>
            <w:r w:rsidR="00173949" w:rsidRPr="003D6674">
              <w:rPr>
                <w:rFonts w:asciiTheme="majorBidi" w:hAnsiTheme="majorBidi" w:cstheme="majorBidi"/>
                <w:b w:val="0"/>
                <w:bCs w:val="0"/>
                <w:sz w:val="20"/>
                <w:szCs w:val="20"/>
                <w:lang w:val="tr-TR"/>
              </w:rPr>
              <w:t>H</w:t>
            </w:r>
            <w:r w:rsidRPr="003D6674">
              <w:rPr>
                <w:rFonts w:asciiTheme="majorBidi" w:hAnsiTheme="majorBidi" w:cstheme="majorBidi"/>
                <w:b w:val="0"/>
                <w:bCs w:val="0"/>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3BBB322" w14:textId="77777777" w:rsidR="00333868" w:rsidRPr="003D6674"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2D3CF01" w14:textId="77777777" w:rsidR="00333868" w:rsidRPr="003D6674"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2B94749" w14:textId="77777777" w:rsidR="00333868" w:rsidRPr="003D6674"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r>
      <w:tr w:rsidR="003D6674" w:rsidRPr="003D6674" w14:paraId="6D4071B7"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D8DFF65" w14:textId="77777777" w:rsidR="00333868" w:rsidRPr="003D6674" w:rsidRDefault="00333868" w:rsidP="002964EB">
            <w:pPr>
              <w:jc w:val="both"/>
              <w:rPr>
                <w:rFonts w:asciiTheme="majorBidi" w:hAnsiTheme="majorBidi" w:cstheme="majorBidi"/>
                <w:b w:val="0"/>
                <w:bCs w:val="0"/>
                <w:sz w:val="20"/>
                <w:szCs w:val="20"/>
                <w:lang w:val="tr-TR"/>
              </w:rPr>
            </w:pPr>
            <w:r w:rsidRPr="003D6674">
              <w:rPr>
                <w:rFonts w:asciiTheme="majorBidi" w:hAnsiTheme="majorBidi" w:cstheme="majorBidi"/>
                <w:b w:val="0"/>
                <w:bCs w:val="0"/>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B8BD1F5"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027F0B"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0D09712"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r>
      <w:tr w:rsidR="003D6674" w:rsidRPr="003D6674" w14:paraId="39F4F6E5"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77410" w14:textId="77777777" w:rsidR="00333868" w:rsidRPr="003D6674" w:rsidRDefault="00333868" w:rsidP="002964EB">
            <w:pPr>
              <w:jc w:val="both"/>
              <w:rPr>
                <w:rFonts w:asciiTheme="majorBidi" w:hAnsiTheme="majorBidi" w:cstheme="majorBidi"/>
                <w:b w:val="0"/>
                <w:bCs w:val="0"/>
                <w:sz w:val="20"/>
                <w:szCs w:val="20"/>
                <w:lang w:val="tr-TR"/>
              </w:rPr>
            </w:pPr>
            <w:r w:rsidRPr="003D6674">
              <w:rPr>
                <w:rFonts w:asciiTheme="majorBidi" w:hAnsiTheme="majorBidi" w:cstheme="majorBidi"/>
                <w:b w:val="0"/>
                <w:bCs w:val="0"/>
                <w:sz w:val="20"/>
                <w:szCs w:val="20"/>
                <w:lang w:val="tr-TR"/>
              </w:rPr>
              <w:t xml:space="preserve">Sözlü Sınav </w:t>
            </w:r>
            <w:r w:rsidR="00173949" w:rsidRPr="003D6674">
              <w:rPr>
                <w:rFonts w:asciiTheme="majorBidi" w:hAnsiTheme="majorBidi" w:cstheme="majorBidi"/>
                <w:b w:val="0"/>
                <w:bCs w:val="0"/>
                <w:sz w:val="20"/>
                <w:szCs w:val="20"/>
                <w:lang w:val="tr-TR"/>
              </w:rPr>
              <w:t>H</w:t>
            </w:r>
            <w:r w:rsidRPr="003D6674">
              <w:rPr>
                <w:rFonts w:asciiTheme="majorBidi" w:hAnsiTheme="majorBidi" w:cstheme="majorBidi"/>
                <w:b w:val="0"/>
                <w:bCs w:val="0"/>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20C69F3" w14:textId="77777777" w:rsidR="00333868" w:rsidRPr="003D6674"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149447A" w14:textId="77777777" w:rsidR="00333868" w:rsidRPr="003D6674"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2D4D4D1" w14:textId="77777777" w:rsidR="00333868" w:rsidRPr="003D6674"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r>
      <w:tr w:rsidR="003D6674" w:rsidRPr="003D6674" w14:paraId="1CF8EDB9"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B0860A" w14:textId="77777777" w:rsidR="00333868" w:rsidRPr="003D6674" w:rsidRDefault="00333868" w:rsidP="002964EB">
            <w:pPr>
              <w:jc w:val="both"/>
              <w:rPr>
                <w:rFonts w:asciiTheme="majorBidi" w:hAnsiTheme="majorBidi" w:cstheme="majorBidi"/>
                <w:b w:val="0"/>
                <w:bCs w:val="0"/>
                <w:sz w:val="20"/>
                <w:szCs w:val="20"/>
                <w:lang w:val="tr-TR"/>
              </w:rPr>
            </w:pPr>
            <w:r w:rsidRPr="003D6674">
              <w:rPr>
                <w:rFonts w:asciiTheme="majorBidi" w:hAnsiTheme="majorBidi" w:cstheme="majorBidi"/>
                <w:b w:val="0"/>
                <w:bCs w:val="0"/>
                <w:sz w:val="20"/>
                <w:szCs w:val="20"/>
                <w:lang w:val="tr-TR"/>
              </w:rPr>
              <w:t xml:space="preserve">Rapor (Hazırlık ve </w:t>
            </w:r>
            <w:r w:rsidR="00173949" w:rsidRPr="003D6674">
              <w:rPr>
                <w:rFonts w:asciiTheme="majorBidi" w:hAnsiTheme="majorBidi" w:cstheme="majorBidi"/>
                <w:b w:val="0"/>
                <w:bCs w:val="0"/>
                <w:sz w:val="20"/>
                <w:szCs w:val="20"/>
                <w:lang w:val="tr-TR"/>
              </w:rPr>
              <w:t>S</w:t>
            </w:r>
            <w:r w:rsidRPr="003D6674">
              <w:rPr>
                <w:rFonts w:asciiTheme="majorBidi" w:hAnsiTheme="majorBidi" w:cstheme="majorBidi"/>
                <w:b w:val="0"/>
                <w:bCs w:val="0"/>
                <w:sz w:val="20"/>
                <w:szCs w:val="20"/>
                <w:lang w:val="tr-TR"/>
              </w:rPr>
              <w:t xml:space="preserve">unum </w:t>
            </w:r>
            <w:r w:rsidR="00173949" w:rsidRPr="003D6674">
              <w:rPr>
                <w:rFonts w:asciiTheme="majorBidi" w:hAnsiTheme="majorBidi" w:cstheme="majorBidi"/>
                <w:b w:val="0"/>
                <w:bCs w:val="0"/>
                <w:sz w:val="20"/>
                <w:szCs w:val="20"/>
                <w:lang w:val="tr-TR"/>
              </w:rPr>
              <w:t>S</w:t>
            </w:r>
            <w:r w:rsidRPr="003D6674">
              <w:rPr>
                <w:rFonts w:asciiTheme="majorBidi" w:hAnsiTheme="majorBidi" w:cstheme="majorBidi"/>
                <w:b w:val="0"/>
                <w:bCs w:val="0"/>
                <w:sz w:val="20"/>
                <w:szCs w:val="20"/>
                <w:lang w:val="tr-TR"/>
              </w:rPr>
              <w:t xml:space="preserve">üresi </w:t>
            </w:r>
            <w:r w:rsidR="00173949" w:rsidRPr="003D6674">
              <w:rPr>
                <w:rFonts w:asciiTheme="majorBidi" w:hAnsiTheme="majorBidi" w:cstheme="majorBidi"/>
                <w:b w:val="0"/>
                <w:bCs w:val="0"/>
                <w:sz w:val="20"/>
                <w:szCs w:val="20"/>
                <w:lang w:val="tr-TR"/>
              </w:rPr>
              <w:t>D</w:t>
            </w:r>
            <w:r w:rsidRPr="003D6674">
              <w:rPr>
                <w:rFonts w:asciiTheme="majorBidi" w:hAnsiTheme="majorBidi" w:cstheme="majorBidi"/>
                <w:b w:val="0"/>
                <w:bCs w:val="0"/>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012E5C1"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004F8D3"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9CA9D14"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r>
      <w:tr w:rsidR="003D6674" w:rsidRPr="003D6674" w14:paraId="55159EA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4C48370" w14:textId="77777777" w:rsidR="00333868" w:rsidRPr="003D6674" w:rsidRDefault="00333868" w:rsidP="002964EB">
            <w:pPr>
              <w:jc w:val="both"/>
              <w:rPr>
                <w:rFonts w:asciiTheme="majorBidi" w:hAnsiTheme="majorBidi" w:cstheme="majorBidi"/>
                <w:b w:val="0"/>
                <w:bCs w:val="0"/>
                <w:sz w:val="20"/>
                <w:szCs w:val="20"/>
                <w:lang w:val="tr-TR"/>
              </w:rPr>
            </w:pPr>
            <w:r w:rsidRPr="003D6674">
              <w:rPr>
                <w:rFonts w:asciiTheme="majorBidi" w:hAnsiTheme="majorBidi" w:cstheme="majorBidi"/>
                <w:b w:val="0"/>
                <w:bCs w:val="0"/>
                <w:sz w:val="20"/>
                <w:szCs w:val="20"/>
                <w:lang w:val="tr-TR"/>
              </w:rPr>
              <w:t xml:space="preserve">Proje (Hazırlık ve </w:t>
            </w:r>
            <w:r w:rsidR="00173949" w:rsidRPr="003D6674">
              <w:rPr>
                <w:rFonts w:asciiTheme="majorBidi" w:hAnsiTheme="majorBidi" w:cstheme="majorBidi"/>
                <w:b w:val="0"/>
                <w:bCs w:val="0"/>
                <w:sz w:val="20"/>
                <w:szCs w:val="20"/>
                <w:lang w:val="tr-TR"/>
              </w:rPr>
              <w:t>S</w:t>
            </w:r>
            <w:r w:rsidRPr="003D6674">
              <w:rPr>
                <w:rFonts w:asciiTheme="majorBidi" w:hAnsiTheme="majorBidi" w:cstheme="majorBidi"/>
                <w:b w:val="0"/>
                <w:bCs w:val="0"/>
                <w:sz w:val="20"/>
                <w:szCs w:val="20"/>
                <w:lang w:val="tr-TR"/>
              </w:rPr>
              <w:t xml:space="preserve">unum </w:t>
            </w:r>
            <w:r w:rsidR="00173949" w:rsidRPr="003D6674">
              <w:rPr>
                <w:rFonts w:asciiTheme="majorBidi" w:hAnsiTheme="majorBidi" w:cstheme="majorBidi"/>
                <w:b w:val="0"/>
                <w:bCs w:val="0"/>
                <w:sz w:val="20"/>
                <w:szCs w:val="20"/>
                <w:lang w:val="tr-TR"/>
              </w:rPr>
              <w:t>S</w:t>
            </w:r>
            <w:r w:rsidRPr="003D6674">
              <w:rPr>
                <w:rFonts w:asciiTheme="majorBidi" w:hAnsiTheme="majorBidi" w:cstheme="majorBidi"/>
                <w:b w:val="0"/>
                <w:bCs w:val="0"/>
                <w:sz w:val="20"/>
                <w:szCs w:val="20"/>
                <w:lang w:val="tr-TR"/>
              </w:rPr>
              <w:t xml:space="preserve">üresi </w:t>
            </w:r>
            <w:r w:rsidR="00173949" w:rsidRPr="003D6674">
              <w:rPr>
                <w:rFonts w:asciiTheme="majorBidi" w:hAnsiTheme="majorBidi" w:cstheme="majorBidi"/>
                <w:b w:val="0"/>
                <w:bCs w:val="0"/>
                <w:sz w:val="20"/>
                <w:szCs w:val="20"/>
                <w:lang w:val="tr-TR"/>
              </w:rPr>
              <w:t>D</w:t>
            </w:r>
            <w:r w:rsidRPr="003D6674">
              <w:rPr>
                <w:rFonts w:asciiTheme="majorBidi" w:hAnsiTheme="majorBidi" w:cstheme="majorBidi"/>
                <w:b w:val="0"/>
                <w:bCs w:val="0"/>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1F32020" w14:textId="77777777" w:rsidR="00333868" w:rsidRPr="003D6674"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244D8E" w14:textId="77777777" w:rsidR="00333868" w:rsidRPr="003D6674"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6C029EF" w14:textId="77777777" w:rsidR="00333868" w:rsidRPr="003D6674"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r>
      <w:tr w:rsidR="003D6674" w:rsidRPr="003D6674" w14:paraId="574312A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9742491" w14:textId="77777777" w:rsidR="00333868" w:rsidRPr="003D6674" w:rsidRDefault="00333868" w:rsidP="002964EB">
            <w:pPr>
              <w:jc w:val="both"/>
              <w:rPr>
                <w:rFonts w:asciiTheme="majorBidi" w:hAnsiTheme="majorBidi" w:cstheme="majorBidi"/>
                <w:b w:val="0"/>
                <w:bCs w:val="0"/>
                <w:sz w:val="20"/>
                <w:szCs w:val="20"/>
                <w:lang w:val="tr-TR"/>
              </w:rPr>
            </w:pPr>
            <w:r w:rsidRPr="003D6674">
              <w:rPr>
                <w:rFonts w:asciiTheme="majorBidi" w:hAnsiTheme="majorBidi" w:cstheme="majorBidi"/>
                <w:b w:val="0"/>
                <w:bCs w:val="0"/>
                <w:sz w:val="20"/>
                <w:szCs w:val="20"/>
                <w:lang w:val="tr-TR"/>
              </w:rPr>
              <w:t>Sunum (</w:t>
            </w:r>
            <w:r w:rsidR="00173949" w:rsidRPr="003D6674">
              <w:rPr>
                <w:rFonts w:asciiTheme="majorBidi" w:hAnsiTheme="majorBidi" w:cstheme="majorBidi"/>
                <w:b w:val="0"/>
                <w:bCs w:val="0"/>
                <w:sz w:val="20"/>
                <w:szCs w:val="20"/>
                <w:lang w:val="tr-TR"/>
              </w:rPr>
              <w:t>H</w:t>
            </w:r>
            <w:r w:rsidRPr="003D6674">
              <w:rPr>
                <w:rFonts w:asciiTheme="majorBidi" w:hAnsiTheme="majorBidi" w:cstheme="majorBidi"/>
                <w:b w:val="0"/>
                <w:bCs w:val="0"/>
                <w:sz w:val="20"/>
                <w:szCs w:val="20"/>
                <w:lang w:val="tr-TR"/>
              </w:rPr>
              <w:t xml:space="preserve">azırlık </w:t>
            </w:r>
            <w:r w:rsidR="00173949" w:rsidRPr="003D6674">
              <w:rPr>
                <w:rFonts w:asciiTheme="majorBidi" w:hAnsiTheme="majorBidi" w:cstheme="majorBidi"/>
                <w:b w:val="0"/>
                <w:bCs w:val="0"/>
                <w:sz w:val="20"/>
                <w:szCs w:val="20"/>
                <w:lang w:val="tr-TR"/>
              </w:rPr>
              <w:t>S</w:t>
            </w:r>
            <w:r w:rsidRPr="003D6674">
              <w:rPr>
                <w:rFonts w:asciiTheme="majorBidi" w:hAnsiTheme="majorBidi" w:cstheme="majorBidi"/>
                <w:b w:val="0"/>
                <w:bCs w:val="0"/>
                <w:sz w:val="20"/>
                <w:szCs w:val="20"/>
                <w:lang w:val="tr-TR"/>
              </w:rPr>
              <w:t xml:space="preserve">üresi </w:t>
            </w:r>
            <w:r w:rsidR="00173949" w:rsidRPr="003D6674">
              <w:rPr>
                <w:rFonts w:asciiTheme="majorBidi" w:hAnsiTheme="majorBidi" w:cstheme="majorBidi"/>
                <w:b w:val="0"/>
                <w:bCs w:val="0"/>
                <w:sz w:val="20"/>
                <w:szCs w:val="20"/>
                <w:lang w:val="tr-TR"/>
              </w:rPr>
              <w:t>D</w:t>
            </w:r>
            <w:r w:rsidRPr="003D6674">
              <w:rPr>
                <w:rFonts w:asciiTheme="majorBidi" w:hAnsiTheme="majorBidi" w:cstheme="majorBidi"/>
                <w:b w:val="0"/>
                <w:bCs w:val="0"/>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7AB957C"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C928279"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BA4404A"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r>
      <w:tr w:rsidR="003D6674" w:rsidRPr="003D6674" w14:paraId="2CE71EC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3304EBD" w14:textId="77777777" w:rsidR="00333868" w:rsidRPr="003D6674" w:rsidRDefault="00333868" w:rsidP="002964EB">
            <w:pPr>
              <w:jc w:val="both"/>
              <w:rPr>
                <w:rFonts w:asciiTheme="majorBidi" w:hAnsiTheme="majorBidi" w:cstheme="majorBidi"/>
                <w:b w:val="0"/>
                <w:bCs w:val="0"/>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F4984F9" w14:textId="77777777" w:rsidR="00333868" w:rsidRPr="003D6674"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27F15E8" w14:textId="77777777" w:rsidR="00333868" w:rsidRPr="003D6674"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07829C4" w14:textId="77777777" w:rsidR="00333868" w:rsidRPr="003D6674"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p>
        </w:tc>
      </w:tr>
      <w:tr w:rsidR="003D6674" w:rsidRPr="003D6674" w14:paraId="33DB7641"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9951C60" w14:textId="77777777" w:rsidR="00333868" w:rsidRPr="003D6674" w:rsidRDefault="00333868" w:rsidP="002964EB">
            <w:pPr>
              <w:jc w:val="both"/>
              <w:rPr>
                <w:rFonts w:asciiTheme="majorBidi" w:hAnsiTheme="majorBidi" w:cstheme="majorBidi"/>
                <w:b w:val="0"/>
                <w:bCs w:val="0"/>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6E656B"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E358BD8"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42AC5E"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r>
      <w:tr w:rsidR="003D6674" w:rsidRPr="003D6674" w14:paraId="647C886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5468DE" w14:textId="77777777" w:rsidR="00333868" w:rsidRPr="003D6674" w:rsidRDefault="00333868" w:rsidP="002964EB">
            <w:pPr>
              <w:jc w:val="both"/>
              <w:rPr>
                <w:rFonts w:asciiTheme="majorBidi" w:hAnsiTheme="majorBidi" w:cstheme="majorBidi"/>
                <w:b w:val="0"/>
                <w:bCs w:val="0"/>
                <w:sz w:val="20"/>
                <w:szCs w:val="20"/>
                <w:lang w:val="tr-TR"/>
              </w:rPr>
            </w:pPr>
            <w:r w:rsidRPr="003D6674">
              <w:rPr>
                <w:rFonts w:asciiTheme="majorBidi" w:hAnsiTheme="majorBidi" w:cstheme="majorBidi"/>
                <w:b w:val="0"/>
                <w:bCs w:val="0"/>
                <w:sz w:val="20"/>
                <w:szCs w:val="20"/>
                <w:lang w:val="tr-TR"/>
              </w:rPr>
              <w:t xml:space="preserve">Ara </w:t>
            </w:r>
            <w:r w:rsidR="00173949" w:rsidRPr="003D6674">
              <w:rPr>
                <w:rFonts w:asciiTheme="majorBidi" w:hAnsiTheme="majorBidi" w:cstheme="majorBidi"/>
                <w:b w:val="0"/>
                <w:bCs w:val="0"/>
                <w:sz w:val="20"/>
                <w:szCs w:val="20"/>
                <w:lang w:val="tr-TR"/>
              </w:rPr>
              <w:t>S</w:t>
            </w:r>
            <w:r w:rsidRPr="003D6674">
              <w:rPr>
                <w:rFonts w:asciiTheme="majorBidi" w:hAnsiTheme="majorBidi" w:cstheme="majorBidi"/>
                <w:b w:val="0"/>
                <w:bCs w:val="0"/>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247CA8B" w14:textId="77777777" w:rsidR="00333868" w:rsidRPr="003D6674" w:rsidRDefault="009B63C2"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31EB52" w14:textId="77777777" w:rsidR="00333868" w:rsidRPr="003D6674" w:rsidRDefault="009B63C2"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1D84CE" w14:textId="77777777" w:rsidR="00333868" w:rsidRPr="003D6674" w:rsidRDefault="009B63C2"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1</w:t>
            </w:r>
          </w:p>
        </w:tc>
      </w:tr>
      <w:tr w:rsidR="003D6674" w:rsidRPr="003D6674" w14:paraId="55725BDB"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889F91E" w14:textId="77777777" w:rsidR="00333868" w:rsidRPr="003D6674" w:rsidRDefault="00333868" w:rsidP="002964EB">
            <w:pPr>
              <w:jc w:val="both"/>
              <w:rPr>
                <w:rFonts w:asciiTheme="majorBidi" w:hAnsiTheme="majorBidi" w:cstheme="majorBidi"/>
                <w:b w:val="0"/>
                <w:bCs w:val="0"/>
                <w:sz w:val="20"/>
                <w:szCs w:val="20"/>
                <w:lang w:val="tr-TR"/>
              </w:rPr>
            </w:pPr>
            <w:r w:rsidRPr="003D6674">
              <w:rPr>
                <w:rFonts w:asciiTheme="majorBidi" w:hAnsiTheme="majorBidi" w:cstheme="majorBidi"/>
                <w:b w:val="0"/>
                <w:bCs w:val="0"/>
                <w:sz w:val="20"/>
                <w:szCs w:val="20"/>
                <w:lang w:val="tr-TR"/>
              </w:rPr>
              <w:t xml:space="preserve">Ara Sınav </w:t>
            </w:r>
            <w:r w:rsidR="00173949" w:rsidRPr="003D6674">
              <w:rPr>
                <w:rFonts w:asciiTheme="majorBidi" w:hAnsiTheme="majorBidi" w:cstheme="majorBidi"/>
                <w:b w:val="0"/>
                <w:bCs w:val="0"/>
                <w:sz w:val="20"/>
                <w:szCs w:val="20"/>
                <w:lang w:val="tr-TR"/>
              </w:rPr>
              <w:t>H</w:t>
            </w:r>
            <w:r w:rsidRPr="003D6674">
              <w:rPr>
                <w:rFonts w:asciiTheme="majorBidi" w:hAnsiTheme="majorBidi" w:cstheme="majorBidi"/>
                <w:b w:val="0"/>
                <w:bCs w:val="0"/>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026B218"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8AED0D" w14:textId="77777777" w:rsidR="00333868" w:rsidRPr="003D6674" w:rsidRDefault="0037454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8</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B4FD9D" w14:textId="77777777" w:rsidR="00333868" w:rsidRPr="003D6674" w:rsidRDefault="0037454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8</w:t>
            </w:r>
          </w:p>
        </w:tc>
      </w:tr>
      <w:tr w:rsidR="003D6674" w:rsidRPr="003D6674" w14:paraId="5C8992E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F3AC903" w14:textId="77777777" w:rsidR="00333868" w:rsidRPr="003D6674" w:rsidRDefault="00333868" w:rsidP="002964EB">
            <w:pPr>
              <w:jc w:val="both"/>
              <w:rPr>
                <w:rFonts w:asciiTheme="majorBidi" w:hAnsiTheme="majorBidi" w:cstheme="majorBidi"/>
                <w:b w:val="0"/>
                <w:bCs w:val="0"/>
                <w:sz w:val="20"/>
                <w:szCs w:val="20"/>
                <w:lang w:val="tr-TR"/>
              </w:rPr>
            </w:pPr>
            <w:r w:rsidRPr="003D6674">
              <w:rPr>
                <w:rFonts w:asciiTheme="majorBidi" w:hAnsiTheme="majorBidi" w:cstheme="majorBidi"/>
                <w:b w:val="0"/>
                <w:bCs w:val="0"/>
                <w:sz w:val="20"/>
                <w:szCs w:val="20"/>
                <w:lang w:val="tr-TR"/>
              </w:rPr>
              <w:t xml:space="preserve">Yarıyıl </w:t>
            </w:r>
            <w:r w:rsidR="00173949" w:rsidRPr="003D6674">
              <w:rPr>
                <w:rFonts w:asciiTheme="majorBidi" w:hAnsiTheme="majorBidi" w:cstheme="majorBidi"/>
                <w:b w:val="0"/>
                <w:bCs w:val="0"/>
                <w:sz w:val="20"/>
                <w:szCs w:val="20"/>
                <w:lang w:val="tr-TR"/>
              </w:rPr>
              <w:t>S</w:t>
            </w:r>
            <w:r w:rsidRPr="003D6674">
              <w:rPr>
                <w:rFonts w:asciiTheme="majorBidi" w:hAnsiTheme="majorBidi" w:cstheme="majorBidi"/>
                <w:b w:val="0"/>
                <w:bCs w:val="0"/>
                <w:sz w:val="20"/>
                <w:szCs w:val="20"/>
                <w:lang w:val="tr-TR"/>
              </w:rPr>
              <w:t xml:space="preserve">onu </w:t>
            </w:r>
            <w:r w:rsidR="00173949" w:rsidRPr="003D6674">
              <w:rPr>
                <w:rFonts w:asciiTheme="majorBidi" w:hAnsiTheme="majorBidi" w:cstheme="majorBidi"/>
                <w:b w:val="0"/>
                <w:bCs w:val="0"/>
                <w:sz w:val="20"/>
                <w:szCs w:val="20"/>
                <w:lang w:val="tr-TR"/>
              </w:rPr>
              <w:t>S</w:t>
            </w:r>
            <w:r w:rsidRPr="003D6674">
              <w:rPr>
                <w:rFonts w:asciiTheme="majorBidi" w:hAnsiTheme="majorBidi" w:cstheme="majorBidi"/>
                <w:b w:val="0"/>
                <w:bCs w:val="0"/>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D3E3382" w14:textId="77777777" w:rsidR="00333868" w:rsidRPr="003D6674" w:rsidRDefault="0037454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64ADDA4" w14:textId="77777777" w:rsidR="00333868" w:rsidRPr="003D6674" w:rsidRDefault="0037454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125A722" w14:textId="77777777" w:rsidR="00333868" w:rsidRPr="003D6674" w:rsidRDefault="0037454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1</w:t>
            </w:r>
          </w:p>
        </w:tc>
      </w:tr>
      <w:tr w:rsidR="003D6674" w:rsidRPr="003D6674" w14:paraId="21C6A93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4D66431" w14:textId="77777777" w:rsidR="00333868" w:rsidRPr="003D6674" w:rsidRDefault="00333868" w:rsidP="002964EB">
            <w:pPr>
              <w:jc w:val="both"/>
              <w:rPr>
                <w:rFonts w:asciiTheme="majorBidi" w:hAnsiTheme="majorBidi" w:cstheme="majorBidi"/>
                <w:b w:val="0"/>
                <w:bCs w:val="0"/>
                <w:sz w:val="20"/>
                <w:szCs w:val="20"/>
                <w:lang w:val="tr-TR"/>
              </w:rPr>
            </w:pPr>
            <w:r w:rsidRPr="003D6674">
              <w:rPr>
                <w:rFonts w:asciiTheme="majorBidi" w:hAnsiTheme="majorBidi" w:cstheme="majorBidi"/>
                <w:b w:val="0"/>
                <w:bCs w:val="0"/>
                <w:sz w:val="20"/>
                <w:szCs w:val="20"/>
                <w:lang w:val="tr-TR"/>
              </w:rPr>
              <w:t xml:space="preserve">Yarıyıl </w:t>
            </w:r>
            <w:r w:rsidR="00173949" w:rsidRPr="003D6674">
              <w:rPr>
                <w:rFonts w:asciiTheme="majorBidi" w:hAnsiTheme="majorBidi" w:cstheme="majorBidi"/>
                <w:b w:val="0"/>
                <w:bCs w:val="0"/>
                <w:sz w:val="20"/>
                <w:szCs w:val="20"/>
                <w:lang w:val="tr-TR"/>
              </w:rPr>
              <w:t>S</w:t>
            </w:r>
            <w:r w:rsidRPr="003D6674">
              <w:rPr>
                <w:rFonts w:asciiTheme="majorBidi" w:hAnsiTheme="majorBidi" w:cstheme="majorBidi"/>
                <w:b w:val="0"/>
                <w:bCs w:val="0"/>
                <w:sz w:val="20"/>
                <w:szCs w:val="20"/>
                <w:lang w:val="tr-TR"/>
              </w:rPr>
              <w:t xml:space="preserve">onu </w:t>
            </w:r>
            <w:r w:rsidR="00173949" w:rsidRPr="003D6674">
              <w:rPr>
                <w:rFonts w:asciiTheme="majorBidi" w:hAnsiTheme="majorBidi" w:cstheme="majorBidi"/>
                <w:b w:val="0"/>
                <w:bCs w:val="0"/>
                <w:sz w:val="20"/>
                <w:szCs w:val="20"/>
                <w:lang w:val="tr-TR"/>
              </w:rPr>
              <w:t>S</w:t>
            </w:r>
            <w:r w:rsidRPr="003D6674">
              <w:rPr>
                <w:rFonts w:asciiTheme="majorBidi" w:hAnsiTheme="majorBidi" w:cstheme="majorBidi"/>
                <w:b w:val="0"/>
                <w:bCs w:val="0"/>
                <w:sz w:val="20"/>
                <w:szCs w:val="20"/>
                <w:lang w:val="tr-TR"/>
              </w:rPr>
              <w:t xml:space="preserve">ınavı </w:t>
            </w:r>
            <w:r w:rsidR="00173949" w:rsidRPr="003D6674">
              <w:rPr>
                <w:rFonts w:asciiTheme="majorBidi" w:hAnsiTheme="majorBidi" w:cstheme="majorBidi"/>
                <w:b w:val="0"/>
                <w:bCs w:val="0"/>
                <w:sz w:val="20"/>
                <w:szCs w:val="20"/>
                <w:lang w:val="tr-TR"/>
              </w:rPr>
              <w:t>H</w:t>
            </w:r>
            <w:r w:rsidRPr="003D6674">
              <w:rPr>
                <w:rFonts w:asciiTheme="majorBidi" w:hAnsiTheme="majorBidi" w:cstheme="majorBidi"/>
                <w:b w:val="0"/>
                <w:bCs w:val="0"/>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FCE7A53" w14:textId="77777777" w:rsidR="00333868" w:rsidRPr="003D6674"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37A9C7" w14:textId="77777777" w:rsidR="00333868" w:rsidRPr="003D6674" w:rsidRDefault="0037454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10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5791926" w14:textId="77777777" w:rsidR="00333868" w:rsidRPr="003D6674" w:rsidRDefault="0037454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sz w:val="20"/>
                <w:szCs w:val="20"/>
                <w:lang w:val="tr-TR"/>
              </w:rPr>
              <w:t>10</w:t>
            </w:r>
          </w:p>
        </w:tc>
      </w:tr>
      <w:tr w:rsidR="003D6674" w:rsidRPr="003D6674" w14:paraId="70DFC078"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D555CDE" w14:textId="77777777" w:rsidR="00333868" w:rsidRPr="003D6674" w:rsidRDefault="00333868" w:rsidP="002964EB">
            <w:pPr>
              <w:jc w:val="right"/>
              <w:rPr>
                <w:rFonts w:asciiTheme="majorBidi" w:hAnsiTheme="majorBidi" w:cstheme="majorBidi"/>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ED8A6F6" w14:textId="77777777" w:rsidR="00333868" w:rsidRPr="003D6674"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b/>
                <w:sz w:val="20"/>
                <w:szCs w:val="20"/>
                <w:lang w:val="tr-TR"/>
              </w:rPr>
              <w:t xml:space="preserve">Toplam </w:t>
            </w:r>
            <w:r w:rsidR="00173949" w:rsidRPr="003D6674">
              <w:rPr>
                <w:rFonts w:asciiTheme="majorBidi" w:hAnsiTheme="majorBidi" w:cstheme="majorBidi"/>
                <w:b/>
                <w:sz w:val="20"/>
                <w:szCs w:val="20"/>
                <w:lang w:val="tr-TR"/>
              </w:rPr>
              <w:t>İ</w:t>
            </w:r>
            <w:r w:rsidRPr="003D6674">
              <w:rPr>
                <w:rFonts w:asciiTheme="majorBidi" w:hAnsiTheme="majorBidi" w:cstheme="majorBidi"/>
                <w:b/>
                <w:sz w:val="20"/>
                <w:szCs w:val="20"/>
                <w:lang w:val="tr-TR"/>
              </w:rPr>
              <w:t xml:space="preserve">ş </w:t>
            </w:r>
            <w:r w:rsidR="00173949" w:rsidRPr="003D6674">
              <w:rPr>
                <w:rFonts w:asciiTheme="majorBidi" w:hAnsiTheme="majorBidi" w:cstheme="majorBidi"/>
                <w:b/>
                <w:sz w:val="20"/>
                <w:szCs w:val="20"/>
                <w:lang w:val="tr-TR"/>
              </w:rPr>
              <w:t>Y</w:t>
            </w:r>
            <w:r w:rsidRPr="003D6674">
              <w:rPr>
                <w:rFonts w:asciiTheme="majorBidi" w:hAnsiTheme="majorBidi" w:cstheme="majorBidi"/>
                <w:b/>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889FDF0" w14:textId="77777777" w:rsidR="00333868" w:rsidRPr="003D6674" w:rsidRDefault="0037454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lang w:val="tr-TR"/>
              </w:rPr>
            </w:pPr>
            <w:r w:rsidRPr="003D6674">
              <w:rPr>
                <w:rFonts w:asciiTheme="majorBidi" w:hAnsiTheme="majorBidi" w:cstheme="majorBidi"/>
                <w:b/>
                <w:sz w:val="20"/>
                <w:szCs w:val="20"/>
                <w:lang w:val="tr-TR"/>
              </w:rPr>
              <w:t>95</w:t>
            </w:r>
          </w:p>
        </w:tc>
      </w:tr>
      <w:tr w:rsidR="003D6674" w:rsidRPr="003D6674" w14:paraId="713C5925"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2E7A518" w14:textId="77777777" w:rsidR="00333868" w:rsidRPr="003D6674" w:rsidRDefault="00333868" w:rsidP="002964EB">
            <w:pPr>
              <w:jc w:val="right"/>
              <w:rPr>
                <w:rFonts w:asciiTheme="majorBidi" w:hAnsiTheme="majorBidi" w:cstheme="majorBidi"/>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BB559F8" w14:textId="77777777" w:rsidR="00333868" w:rsidRPr="003D6674"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b/>
                <w:sz w:val="20"/>
                <w:szCs w:val="20"/>
                <w:lang w:val="tr-TR"/>
              </w:rPr>
              <w:t xml:space="preserve">Toplam </w:t>
            </w:r>
            <w:r w:rsidR="00173949" w:rsidRPr="003D6674">
              <w:rPr>
                <w:rFonts w:asciiTheme="majorBidi" w:hAnsiTheme="majorBidi" w:cstheme="majorBidi"/>
                <w:b/>
                <w:sz w:val="20"/>
                <w:szCs w:val="20"/>
                <w:lang w:val="tr-TR"/>
              </w:rPr>
              <w:t>İ</w:t>
            </w:r>
            <w:r w:rsidRPr="003D6674">
              <w:rPr>
                <w:rFonts w:asciiTheme="majorBidi" w:hAnsiTheme="majorBidi" w:cstheme="majorBidi"/>
                <w:b/>
                <w:sz w:val="20"/>
                <w:szCs w:val="20"/>
                <w:lang w:val="tr-TR"/>
              </w:rPr>
              <w:t xml:space="preserve">ş </w:t>
            </w:r>
            <w:r w:rsidR="00173949" w:rsidRPr="003D6674">
              <w:rPr>
                <w:rFonts w:asciiTheme="majorBidi" w:hAnsiTheme="majorBidi" w:cstheme="majorBidi"/>
                <w:b/>
                <w:sz w:val="20"/>
                <w:szCs w:val="20"/>
                <w:lang w:val="tr-TR"/>
              </w:rPr>
              <w:t>Y</w:t>
            </w:r>
            <w:r w:rsidRPr="003D6674">
              <w:rPr>
                <w:rFonts w:asciiTheme="majorBidi" w:hAnsiTheme="majorBidi" w:cstheme="majorBidi"/>
                <w:b/>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749472D" w14:textId="77777777" w:rsidR="00333868" w:rsidRPr="003D6674" w:rsidRDefault="00374549"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sz w:val="20"/>
                <w:szCs w:val="20"/>
                <w:lang w:val="tr-TR"/>
              </w:rPr>
            </w:pPr>
            <w:r w:rsidRPr="003D6674">
              <w:rPr>
                <w:rFonts w:asciiTheme="majorBidi" w:hAnsiTheme="majorBidi" w:cstheme="majorBidi"/>
                <w:b/>
                <w:sz w:val="20"/>
                <w:szCs w:val="20"/>
                <w:lang w:val="tr-TR"/>
              </w:rPr>
              <w:t>3,1</w:t>
            </w:r>
          </w:p>
        </w:tc>
      </w:tr>
      <w:tr w:rsidR="003D6674" w:rsidRPr="003D6674" w14:paraId="6458DD7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3334CB71" w14:textId="77777777" w:rsidR="00333868" w:rsidRPr="003D6674" w:rsidRDefault="00333868" w:rsidP="002964EB">
            <w:pPr>
              <w:jc w:val="right"/>
              <w:rPr>
                <w:rFonts w:asciiTheme="majorBidi" w:hAnsiTheme="majorBidi" w:cstheme="majorBidi"/>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0B6D7037" w14:textId="77777777" w:rsidR="00333868" w:rsidRPr="003D6674"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tr-TR"/>
              </w:rPr>
            </w:pPr>
            <w:r w:rsidRPr="003D6674">
              <w:rPr>
                <w:rFonts w:asciiTheme="majorBidi" w:hAnsiTheme="majorBidi" w:cstheme="majorBidi"/>
                <w:b/>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0076B05F" w14:textId="77777777" w:rsidR="00333868" w:rsidRPr="003D6674" w:rsidRDefault="00374549"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sz w:val="20"/>
                <w:szCs w:val="20"/>
                <w:lang w:val="tr-TR"/>
              </w:rPr>
            </w:pPr>
            <w:r w:rsidRPr="003D6674">
              <w:rPr>
                <w:rFonts w:asciiTheme="majorBidi" w:hAnsiTheme="majorBidi" w:cstheme="majorBidi"/>
                <w:b/>
                <w:sz w:val="20"/>
                <w:szCs w:val="20"/>
                <w:lang w:val="tr-TR"/>
              </w:rPr>
              <w:t>3/2</w:t>
            </w:r>
          </w:p>
        </w:tc>
      </w:tr>
    </w:tbl>
    <w:p w14:paraId="403402FB" w14:textId="77777777" w:rsidR="0089630D" w:rsidRPr="003D6674" w:rsidRDefault="0089630D" w:rsidP="00E43153">
      <w:pPr>
        <w:rPr>
          <w:sz w:val="24"/>
          <w:lang w:val="tr-TR"/>
        </w:rPr>
        <w:sectPr w:rsidR="0089630D" w:rsidRPr="003D6674"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26632EB4" w14:textId="77777777" w:rsidR="005A5227" w:rsidRPr="003D6674" w:rsidRDefault="005A5227" w:rsidP="009A5A36">
      <w:pPr>
        <w:pStyle w:val="GvdeMetni"/>
        <w:spacing w:before="274" w:line="480" w:lineRule="auto"/>
        <w:ind w:right="7829"/>
        <w:rPr>
          <w:lang w:val="tr-TR"/>
        </w:rPr>
      </w:pPr>
    </w:p>
    <w:sectPr w:rsidR="005A5227" w:rsidRPr="003D6674" w:rsidSect="00854202">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C93B5" w14:textId="77777777" w:rsidR="00D12300" w:rsidRDefault="00D12300">
      <w:r>
        <w:separator/>
      </w:r>
    </w:p>
  </w:endnote>
  <w:endnote w:type="continuationSeparator" w:id="0">
    <w:p w14:paraId="2E6D2F76" w14:textId="77777777" w:rsidR="00D12300" w:rsidRDefault="00D1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959F" w14:textId="77777777" w:rsidR="00333868" w:rsidRDefault="00333868" w:rsidP="00333868">
    <w:pPr>
      <w:shd w:val="clear" w:color="auto" w:fill="FFFFFF"/>
      <w:jc w:val="both"/>
      <w:rPr>
        <w:b/>
        <w:sz w:val="15"/>
        <w:szCs w:val="15"/>
      </w:rPr>
    </w:pPr>
  </w:p>
  <w:p w14:paraId="52ECBA25" w14:textId="77777777" w:rsidR="003F0A3C" w:rsidRPr="003F0A3C" w:rsidRDefault="003F0A3C" w:rsidP="00333868">
    <w:pPr>
      <w:shd w:val="clear" w:color="auto" w:fill="FFFFFF"/>
      <w:ind w:left="284"/>
      <w:jc w:val="both"/>
      <w:rPr>
        <w:sz w:val="15"/>
        <w:szCs w:val="15"/>
      </w:rPr>
    </w:pPr>
    <w:r w:rsidRPr="00446013">
      <w:rPr>
        <w:b/>
        <w:sz w:val="15"/>
        <w:szCs w:val="15"/>
      </w:rPr>
      <w:t>**</w:t>
    </w:r>
    <w:proofErr w:type="spellStart"/>
    <w:proofErr w:type="gramStart"/>
    <w:r w:rsidRPr="00446013">
      <w:rPr>
        <w:sz w:val="15"/>
        <w:szCs w:val="15"/>
      </w:rPr>
      <w:t>Sınav,Sözlü</w:t>
    </w:r>
    <w:proofErr w:type="spellEnd"/>
    <w:proofErr w:type="gramEnd"/>
    <w:r w:rsidRPr="00446013">
      <w:rPr>
        <w:sz w:val="15"/>
        <w:szCs w:val="15"/>
      </w:rPr>
      <w:t xml:space="preserve"> </w:t>
    </w:r>
    <w:proofErr w:type="spellStart"/>
    <w:r w:rsidRPr="00446013">
      <w:rPr>
        <w:sz w:val="15"/>
        <w:szCs w:val="15"/>
      </w:rPr>
      <w:t>Sınav</w:t>
    </w:r>
    <w:proofErr w:type="spellEnd"/>
    <w:r w:rsidRPr="00446013">
      <w:rPr>
        <w:sz w:val="15"/>
        <w:szCs w:val="15"/>
      </w:rPr>
      <w:t xml:space="preserve">, </w:t>
    </w:r>
    <w:proofErr w:type="spellStart"/>
    <w:r w:rsidRPr="00446013">
      <w:rPr>
        <w:sz w:val="15"/>
        <w:szCs w:val="15"/>
      </w:rPr>
      <w:t>Ödev</w:t>
    </w:r>
    <w:proofErr w:type="spellEnd"/>
    <w:r w:rsidRPr="00446013">
      <w:rPr>
        <w:sz w:val="15"/>
        <w:szCs w:val="15"/>
      </w:rPr>
      <w:t xml:space="preserve">, </w:t>
    </w:r>
    <w:proofErr w:type="spellStart"/>
    <w:r w:rsidRPr="00446013">
      <w:rPr>
        <w:sz w:val="15"/>
        <w:szCs w:val="15"/>
      </w:rPr>
      <w:t>Rapor,Makale</w:t>
    </w:r>
    <w:proofErr w:type="spellEnd"/>
    <w:r w:rsidRPr="00446013">
      <w:rPr>
        <w:sz w:val="15"/>
        <w:szCs w:val="15"/>
      </w:rPr>
      <w:t xml:space="preserve"> </w:t>
    </w:r>
    <w:proofErr w:type="spellStart"/>
    <w:r w:rsidRPr="00446013">
      <w:rPr>
        <w:sz w:val="15"/>
        <w:szCs w:val="15"/>
      </w:rPr>
      <w:t>İnceleme,Sunum</w:t>
    </w:r>
    <w:proofErr w:type="spellEnd"/>
    <w:r w:rsidR="00333868">
      <w:rPr>
        <w:sz w:val="15"/>
        <w:szCs w:val="15"/>
      </w:rPr>
      <w:t xml:space="preserve">, </w:t>
    </w:r>
    <w:proofErr w:type="spellStart"/>
    <w:r w:rsidR="00333868">
      <w:rPr>
        <w:sz w:val="15"/>
        <w:szCs w:val="15"/>
      </w:rPr>
      <w:t>Proje</w:t>
    </w:r>
    <w:proofErr w:type="spellEnd"/>
    <w:r w:rsidR="00333868">
      <w:rPr>
        <w:sz w:val="15"/>
        <w:szCs w:val="15"/>
      </w:rPr>
      <w:t xml:space="preserve"> vb.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89A3" w14:textId="7777777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44B1"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9DA09" w14:textId="77777777" w:rsidR="00D12300" w:rsidRDefault="00D12300">
      <w:r>
        <w:separator/>
      </w:r>
    </w:p>
  </w:footnote>
  <w:footnote w:type="continuationSeparator" w:id="0">
    <w:p w14:paraId="0D07E8B1" w14:textId="77777777" w:rsidR="00D12300" w:rsidRDefault="00D12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16cid:durableId="661661074">
    <w:abstractNumId w:val="4"/>
  </w:num>
  <w:num w:numId="2" w16cid:durableId="1518469155">
    <w:abstractNumId w:val="0"/>
  </w:num>
  <w:num w:numId="3" w16cid:durableId="1881283888">
    <w:abstractNumId w:val="1"/>
  </w:num>
  <w:num w:numId="4" w16cid:durableId="488640346">
    <w:abstractNumId w:val="3"/>
  </w:num>
  <w:num w:numId="5" w16cid:durableId="1091976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tr-TR" w:vendorID="64" w:dllVersion="4096" w:nlCheck="1" w:checkStyle="0"/>
  <w:activeWritingStyle w:appName="MSWord" w:lang="en-US" w:vendorID="64" w:dllVersion="6" w:nlCheck="1" w:checkStyle="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A5227"/>
    <w:rsid w:val="0005768D"/>
    <w:rsid w:val="000B7EC6"/>
    <w:rsid w:val="000D29BA"/>
    <w:rsid w:val="000F7BAC"/>
    <w:rsid w:val="00107575"/>
    <w:rsid w:val="00173949"/>
    <w:rsid w:val="00196858"/>
    <w:rsid w:val="001A15BC"/>
    <w:rsid w:val="00204885"/>
    <w:rsid w:val="002133E0"/>
    <w:rsid w:val="00266423"/>
    <w:rsid w:val="00316652"/>
    <w:rsid w:val="00333868"/>
    <w:rsid w:val="00374549"/>
    <w:rsid w:val="0038686D"/>
    <w:rsid w:val="00386D35"/>
    <w:rsid w:val="003A1A61"/>
    <w:rsid w:val="003C48C0"/>
    <w:rsid w:val="003C73DE"/>
    <w:rsid w:val="003D6674"/>
    <w:rsid w:val="003D714B"/>
    <w:rsid w:val="003E0DCF"/>
    <w:rsid w:val="003F0A3C"/>
    <w:rsid w:val="003F3709"/>
    <w:rsid w:val="00410237"/>
    <w:rsid w:val="004512C3"/>
    <w:rsid w:val="004E00ED"/>
    <w:rsid w:val="004F6DAA"/>
    <w:rsid w:val="00501D1B"/>
    <w:rsid w:val="00511355"/>
    <w:rsid w:val="00555080"/>
    <w:rsid w:val="005A5227"/>
    <w:rsid w:val="005D0495"/>
    <w:rsid w:val="005D0EC0"/>
    <w:rsid w:val="005D5180"/>
    <w:rsid w:val="00603A62"/>
    <w:rsid w:val="006046F1"/>
    <w:rsid w:val="00622188"/>
    <w:rsid w:val="00665279"/>
    <w:rsid w:val="0069535E"/>
    <w:rsid w:val="006F7F25"/>
    <w:rsid w:val="00707428"/>
    <w:rsid w:val="00716131"/>
    <w:rsid w:val="00757D86"/>
    <w:rsid w:val="007602BD"/>
    <w:rsid w:val="00772638"/>
    <w:rsid w:val="007849C8"/>
    <w:rsid w:val="00787D95"/>
    <w:rsid w:val="007C06A8"/>
    <w:rsid w:val="007F5D29"/>
    <w:rsid w:val="00800C75"/>
    <w:rsid w:val="00810283"/>
    <w:rsid w:val="0081535E"/>
    <w:rsid w:val="00854202"/>
    <w:rsid w:val="0089630D"/>
    <w:rsid w:val="00900DE1"/>
    <w:rsid w:val="0091089A"/>
    <w:rsid w:val="0092087A"/>
    <w:rsid w:val="009A0127"/>
    <w:rsid w:val="009A5A36"/>
    <w:rsid w:val="009B63C2"/>
    <w:rsid w:val="00A3646D"/>
    <w:rsid w:val="00A65A6F"/>
    <w:rsid w:val="00A97207"/>
    <w:rsid w:val="00AA520E"/>
    <w:rsid w:val="00AA5B3C"/>
    <w:rsid w:val="00AB76CA"/>
    <w:rsid w:val="00AF6039"/>
    <w:rsid w:val="00B1392F"/>
    <w:rsid w:val="00B33971"/>
    <w:rsid w:val="00BC3340"/>
    <w:rsid w:val="00C013EE"/>
    <w:rsid w:val="00C06A3F"/>
    <w:rsid w:val="00C254B2"/>
    <w:rsid w:val="00C6114F"/>
    <w:rsid w:val="00C87F4A"/>
    <w:rsid w:val="00C949A1"/>
    <w:rsid w:val="00CC62BB"/>
    <w:rsid w:val="00CE513A"/>
    <w:rsid w:val="00D12300"/>
    <w:rsid w:val="00D255D5"/>
    <w:rsid w:val="00D75534"/>
    <w:rsid w:val="00D810F1"/>
    <w:rsid w:val="00DD5C80"/>
    <w:rsid w:val="00E15685"/>
    <w:rsid w:val="00E40A2A"/>
    <w:rsid w:val="00E43153"/>
    <w:rsid w:val="00E609DF"/>
    <w:rsid w:val="00E65B3B"/>
    <w:rsid w:val="00E74217"/>
    <w:rsid w:val="00E965CF"/>
    <w:rsid w:val="00EA1ACB"/>
    <w:rsid w:val="00EA7F84"/>
    <w:rsid w:val="00EB0249"/>
    <w:rsid w:val="00F14FCB"/>
    <w:rsid w:val="00F553F8"/>
    <w:rsid w:val="00FA44DA"/>
    <w:rsid w:val="00FC383B"/>
    <w:rsid w:val="00FC77B9"/>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5C34F2"/>
  <w15:docId w15:val="{3DC536E1-D37C-4D26-84C8-DF2FFAE5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202"/>
    <w:rPr>
      <w:rFonts w:ascii="Times New Roman" w:eastAsia="Times New Roman" w:hAnsi="Times New Roman" w:cs="Times New Roman"/>
    </w:rPr>
  </w:style>
  <w:style w:type="paragraph" w:styleId="Balk1">
    <w:name w:val="heading 1"/>
    <w:basedOn w:val="Normal"/>
    <w:uiPriority w:val="9"/>
    <w:qFormat/>
    <w:rsid w:val="00854202"/>
    <w:pPr>
      <w:ind w:left="388"/>
      <w:outlineLvl w:val="0"/>
    </w:pPr>
    <w:rPr>
      <w:b/>
      <w:bCs/>
      <w:sz w:val="24"/>
      <w:szCs w:val="24"/>
    </w:rPr>
  </w:style>
  <w:style w:type="paragraph" w:styleId="Balk2">
    <w:name w:val="heading 2"/>
    <w:basedOn w:val="Normal"/>
    <w:uiPriority w:val="9"/>
    <w:unhideWhenUsed/>
    <w:qFormat/>
    <w:rsid w:val="00854202"/>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854202"/>
    <w:tblPr>
      <w:tblInd w:w="0" w:type="dxa"/>
      <w:tblCellMar>
        <w:top w:w="0" w:type="dxa"/>
        <w:left w:w="0" w:type="dxa"/>
        <w:bottom w:w="0" w:type="dxa"/>
        <w:right w:w="0" w:type="dxa"/>
      </w:tblCellMar>
    </w:tblPr>
  </w:style>
  <w:style w:type="paragraph" w:styleId="GvdeMetni">
    <w:name w:val="Body Text"/>
    <w:basedOn w:val="Normal"/>
    <w:uiPriority w:val="1"/>
    <w:qFormat/>
    <w:rsid w:val="00854202"/>
  </w:style>
  <w:style w:type="paragraph" w:styleId="KonuBal">
    <w:name w:val="Title"/>
    <w:basedOn w:val="Normal"/>
    <w:uiPriority w:val="10"/>
    <w:qFormat/>
    <w:rsid w:val="00854202"/>
    <w:pPr>
      <w:ind w:left="388"/>
    </w:pPr>
    <w:rPr>
      <w:b/>
      <w:bCs/>
      <w:sz w:val="32"/>
      <w:szCs w:val="32"/>
    </w:rPr>
  </w:style>
  <w:style w:type="paragraph" w:styleId="ListeParagraf">
    <w:name w:val="List Paragraph"/>
    <w:basedOn w:val="Normal"/>
    <w:uiPriority w:val="1"/>
    <w:qFormat/>
    <w:rsid w:val="00854202"/>
    <w:pPr>
      <w:ind w:left="1107" w:hanging="359"/>
    </w:pPr>
  </w:style>
  <w:style w:type="paragraph" w:customStyle="1" w:styleId="TableParagraph">
    <w:name w:val="Table Paragraph"/>
    <w:basedOn w:val="Normal"/>
    <w:uiPriority w:val="1"/>
    <w:qFormat/>
    <w:rsid w:val="00854202"/>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customStyle="1" w:styleId="DzTablo21">
    <w:name w:val="Düz Tablo 21"/>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BalonMetni">
    <w:name w:val="Balloon Text"/>
    <w:basedOn w:val="Normal"/>
    <w:link w:val="BalonMetniChar"/>
    <w:uiPriority w:val="99"/>
    <w:semiHidden/>
    <w:unhideWhenUsed/>
    <w:rsid w:val="006046F1"/>
    <w:rPr>
      <w:rFonts w:ascii="Tahoma" w:hAnsi="Tahoma" w:cs="Tahoma"/>
      <w:sz w:val="16"/>
      <w:szCs w:val="16"/>
    </w:rPr>
  </w:style>
  <w:style w:type="character" w:customStyle="1" w:styleId="BalonMetniChar">
    <w:name w:val="Balon Metni Char"/>
    <w:basedOn w:val="VarsaylanParagrafYazTipi"/>
    <w:link w:val="BalonMetni"/>
    <w:uiPriority w:val="99"/>
    <w:semiHidden/>
    <w:rsid w:val="006046F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D7F73"/>
    <w:rsid w:val="00015B1E"/>
    <w:rsid w:val="0007633A"/>
    <w:rsid w:val="000A413C"/>
    <w:rsid w:val="00107575"/>
    <w:rsid w:val="001318C1"/>
    <w:rsid w:val="001E0DF3"/>
    <w:rsid w:val="00277E28"/>
    <w:rsid w:val="00364EDB"/>
    <w:rsid w:val="003D7F73"/>
    <w:rsid w:val="00603A62"/>
    <w:rsid w:val="007029FF"/>
    <w:rsid w:val="00716D23"/>
    <w:rsid w:val="00757D86"/>
    <w:rsid w:val="007F0365"/>
    <w:rsid w:val="008625B6"/>
    <w:rsid w:val="00886E28"/>
    <w:rsid w:val="00A93E4D"/>
    <w:rsid w:val="00B1392F"/>
    <w:rsid w:val="00BB1A6A"/>
    <w:rsid w:val="00CE37B9"/>
    <w:rsid w:val="00E20C59"/>
    <w:rsid w:val="00E21B3B"/>
    <w:rsid w:val="00E66527"/>
    <w:rsid w:val="00E8712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5CE4A-7272-4587-BCFB-BEDAF1AC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Pages>
  <Words>1000</Words>
  <Characters>5705</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6692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F.Asiye Şenat</cp:lastModifiedBy>
  <cp:revision>25</cp:revision>
  <dcterms:created xsi:type="dcterms:W3CDTF">2025-01-25T07:48:00Z</dcterms:created>
  <dcterms:modified xsi:type="dcterms:W3CDTF">2026-03-02T12:28:00Z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