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4ED03C" w14:textId="77777777" w:rsidR="005A5227" w:rsidRPr="0081535E" w:rsidRDefault="005A5227">
      <w:pPr>
        <w:rPr>
          <w:color w:val="17365D" w:themeColor="text2" w:themeShade="BF"/>
          <w:sz w:val="19"/>
          <w:lang w:val="tr-TR"/>
        </w:rPr>
        <w:sectPr w:rsidR="005A5227" w:rsidRPr="0081535E">
          <w:footerReference w:type="default" r:id="rId8"/>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pgNumType w:start="1"/>
          <w:cols w:space="708"/>
        </w:sectPr>
      </w:pPr>
    </w:p>
    <w:tbl>
      <w:tblPr>
        <w:tblStyle w:val="TableGrid"/>
        <w:tblW w:w="45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1"/>
        <w:gridCol w:w="6201"/>
        <w:gridCol w:w="1876"/>
      </w:tblGrid>
      <w:tr w:rsidR="009A5A36" w:rsidRPr="0081535E" w14:paraId="76FA51D3" w14:textId="77777777" w:rsidTr="007849C8">
        <w:trPr>
          <w:jc w:val="center"/>
        </w:trPr>
        <w:tc>
          <w:tcPr>
            <w:tcW w:w="936" w:type="pct"/>
            <w:vAlign w:val="center"/>
          </w:tcPr>
          <w:p w14:paraId="429730A8" w14:textId="492A127F" w:rsidR="000D29BA" w:rsidRPr="0081535E" w:rsidRDefault="000D29BA" w:rsidP="000D29BA">
            <w:pPr>
              <w:rPr>
                <w:color w:val="17365D" w:themeColor="text2" w:themeShade="BF"/>
              </w:rPr>
            </w:pPr>
            <w:r w:rsidRPr="0081535E">
              <w:rPr>
                <w:noProof/>
                <w:color w:val="17365D" w:themeColor="text2" w:themeShade="BF"/>
                <w:lang w:eastAsia="tr-TR"/>
              </w:rPr>
              <w:drawing>
                <wp:inline distT="0" distB="0" distL="0" distR="0" wp14:anchorId="6E14612F" wp14:editId="5551A9EA">
                  <wp:extent cx="826477" cy="826477"/>
                  <wp:effectExtent l="0" t="0" r="0" b="0"/>
                  <wp:docPr id="2012994775"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94775" name="Resim 2012994775"/>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4847" cy="854847"/>
                          </a:xfrm>
                          <a:prstGeom prst="rect">
                            <a:avLst/>
                          </a:prstGeom>
                        </pic:spPr>
                      </pic:pic>
                    </a:graphicData>
                  </a:graphic>
                </wp:inline>
              </w:drawing>
            </w:r>
          </w:p>
        </w:tc>
        <w:tc>
          <w:tcPr>
            <w:tcW w:w="3120" w:type="pct"/>
            <w:vAlign w:val="center"/>
          </w:tcPr>
          <w:p w14:paraId="44C2C5EA"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Eskişehir Osmangazi Üniversitesi</w:t>
            </w:r>
          </w:p>
          <w:p w14:paraId="7F2F8A61"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İlahiyat Fakültesi</w:t>
            </w:r>
          </w:p>
          <w:p w14:paraId="3D326317" w14:textId="75CF3E0A" w:rsidR="000D29BA" w:rsidRPr="0081535E" w:rsidRDefault="000D29BA" w:rsidP="000D29BA">
            <w:pPr>
              <w:jc w:val="center"/>
              <w:rPr>
                <w:rFonts w:asciiTheme="majorBidi" w:hAnsiTheme="majorBidi" w:cstheme="majorBidi"/>
                <w:b/>
                <w:bCs/>
                <w:color w:val="17365D" w:themeColor="text2" w:themeShade="BF"/>
                <w:sz w:val="28"/>
                <w:szCs w:val="28"/>
              </w:rPr>
            </w:pPr>
            <w:r w:rsidRPr="0081535E">
              <w:rPr>
                <w:rFonts w:asciiTheme="majorBidi" w:hAnsiTheme="majorBidi" w:cstheme="majorBidi"/>
                <w:b/>
                <w:bCs/>
                <w:color w:val="17365D" w:themeColor="text2" w:themeShade="BF"/>
                <w:sz w:val="32"/>
                <w:szCs w:val="32"/>
              </w:rPr>
              <w:t>Ders İzlencesi</w:t>
            </w:r>
          </w:p>
        </w:tc>
        <w:tc>
          <w:tcPr>
            <w:tcW w:w="944" w:type="pct"/>
            <w:vAlign w:val="center"/>
          </w:tcPr>
          <w:p w14:paraId="51103CD3" w14:textId="11A43BCF" w:rsidR="000D29BA" w:rsidRPr="0081535E" w:rsidRDefault="000D29BA" w:rsidP="000D29BA">
            <w:pPr>
              <w:rPr>
                <w:color w:val="17365D" w:themeColor="text2" w:themeShade="BF"/>
              </w:rPr>
            </w:pPr>
            <w:r w:rsidRPr="0081535E">
              <w:rPr>
                <w:noProof/>
                <w:color w:val="17365D" w:themeColor="text2" w:themeShade="BF"/>
                <w:lang w:eastAsia="tr-TR"/>
              </w:rPr>
              <w:drawing>
                <wp:inline distT="0" distB="0" distL="0" distR="0" wp14:anchorId="6497256D" wp14:editId="1D22A647">
                  <wp:extent cx="833022" cy="833022"/>
                  <wp:effectExtent l="0" t="0" r="5715" b="5715"/>
                  <wp:docPr id="545388924"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88924" name="Resim 54538892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7888" cy="887888"/>
                          </a:xfrm>
                          <a:prstGeom prst="rect">
                            <a:avLst/>
                          </a:prstGeom>
                        </pic:spPr>
                      </pic:pic>
                    </a:graphicData>
                  </a:graphic>
                </wp:inline>
              </w:drawing>
            </w:r>
          </w:p>
        </w:tc>
      </w:tr>
      <w:tr w:rsidR="000D29BA" w:rsidRPr="0081535E" w14:paraId="2ECD8B1E" w14:textId="77777777" w:rsidTr="007849C8">
        <w:trPr>
          <w:jc w:val="center"/>
        </w:trPr>
        <w:tc>
          <w:tcPr>
            <w:tcW w:w="5000" w:type="pct"/>
            <w:gridSpan w:val="3"/>
            <w:vAlign w:val="center"/>
          </w:tcPr>
          <w:p w14:paraId="557CC63A" w14:textId="77777777" w:rsidR="000D29BA" w:rsidRPr="0081535E" w:rsidRDefault="000D29BA" w:rsidP="000D29BA">
            <w:pPr>
              <w:rPr>
                <w:color w:val="17365D" w:themeColor="text2" w:themeShade="BF"/>
              </w:rPr>
            </w:pPr>
          </w:p>
        </w:tc>
      </w:tr>
    </w:tbl>
    <w:p w14:paraId="54C6647F" w14:textId="77777777" w:rsidR="00555080" w:rsidRPr="0081535E" w:rsidRDefault="00555080">
      <w:pPr>
        <w:rPr>
          <w:color w:val="17365D" w:themeColor="text2" w:themeShade="BF"/>
          <w:sz w:val="28"/>
          <w:lang w:val="tr-TR"/>
        </w:rPr>
        <w:sectPr w:rsidR="00555080" w:rsidRPr="0081535E" w:rsidSect="000D29BA">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5A0A2E42" w14:textId="643C6318" w:rsidR="005A5227" w:rsidRPr="0081535E" w:rsidRDefault="00555080">
      <w:pPr>
        <w:pStyle w:val="BodyText"/>
        <w:spacing w:before="7"/>
        <w:rPr>
          <w:color w:val="17365D" w:themeColor="text2" w:themeShade="BF"/>
          <w:sz w:val="12"/>
          <w:lang w:val="tr-TR"/>
        </w:rPr>
      </w:pPr>
      <w:r w:rsidRPr="0081535E">
        <w:rPr>
          <w:noProof/>
          <w:color w:val="17365D" w:themeColor="text2" w:themeShade="BF"/>
          <w:sz w:val="28"/>
          <w:szCs w:val="28"/>
          <w:lang w:val="tr-TR" w:eastAsia="tr-TR"/>
        </w:rPr>
        <mc:AlternateContent>
          <mc:Choice Requires="wps">
            <w:drawing>
              <wp:anchor distT="0" distB="0" distL="0" distR="0" simplePos="0" relativeHeight="15732224" behindDoc="0" locked="0" layoutInCell="1" allowOverlap="1" wp14:anchorId="2085597C" wp14:editId="36C6A9F6">
                <wp:simplePos x="0" y="0"/>
                <wp:positionH relativeFrom="page">
                  <wp:posOffset>3098165</wp:posOffset>
                </wp:positionH>
                <wp:positionV relativeFrom="paragraph">
                  <wp:posOffset>83185</wp:posOffset>
                </wp:positionV>
                <wp:extent cx="4154170" cy="1206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170"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42B56D03" id="Graphic 3" o:spid="_x0000_s1026" style="position:absolute;margin-left:243.95pt;margin-top:6.55pt;width:327.1pt;height:9.5pt;z-index:15732224;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" path="m4154424,l2281428,,1118260,,78257,,,120396r1011745,-1486l1010412,120396r3144012,-3379l4154424,xe" fillcolor="#004f9f" stroked="f">
                <v:path arrowok="t"/>
                <w10:wrap anchorx="page"/>
              </v:shape>
            </w:pict>
          </mc:Fallback>
        </mc:AlternateContent>
      </w:r>
    </w:p>
    <w:p w14:paraId="539D76D0" w14:textId="77777777" w:rsidR="005A5227" w:rsidRPr="0081535E" w:rsidRDefault="00665279">
      <w:pPr>
        <w:pStyle w:val="BodyText"/>
        <w:spacing w:line="189" w:lineRule="exact"/>
        <w:ind w:left="379"/>
        <w:rPr>
          <w:color w:val="17365D" w:themeColor="text2" w:themeShade="BF"/>
          <w:sz w:val="18"/>
          <w:lang w:val="tr-TR"/>
        </w:rPr>
      </w:pPr>
      <w:r w:rsidRPr="0081535E">
        <w:rPr>
          <w:noProof/>
          <w:color w:val="17365D" w:themeColor="text2" w:themeShade="BF"/>
          <w:position w:val="-3"/>
          <w:sz w:val="18"/>
          <w:lang w:val="tr-TR" w:eastAsia="tr-TR"/>
        </w:rPr>
        <mc:AlternateContent>
          <mc:Choice Requires="wpg">
            <w:drawing>
              <wp:inline distT="0" distB="0" distL="0" distR="0" wp14:anchorId="540D00F3" wp14:editId="11EA5A39">
                <wp:extent cx="2281555" cy="120650"/>
                <wp:effectExtent l="0" t="0" r="4445" b="635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1555" cy="120650"/>
                          <a:chOff x="0" y="0"/>
                          <a:chExt cx="2281555" cy="120650"/>
                        </a:xfrm>
                        <a:solidFill>
                          <a:schemeClr val="accent5">
                            <a:lumMod val="60000"/>
                            <a:lumOff val="40000"/>
                          </a:schemeClr>
                        </a:solidFill>
                      </wpg:grpSpPr>
                      <wps:wsp>
                        <wps:cNvPr id="8" name="Graphic 8"/>
                        <wps:cNvSpPr/>
                        <wps:spPr>
                          <a:xfrm>
                            <a:off x="0" y="0"/>
                            <a:ext cx="2281555" cy="120650"/>
                          </a:xfrm>
                          <a:custGeom>
                            <a:avLst/>
                            <a:gdLst/>
                            <a:ahLst/>
                            <a:cxnLst/>
                            <a:rect l="l" t="t" r="r" b="b"/>
                            <a:pathLst>
                              <a:path w="2281555" h="120650">
                                <a:moveTo>
                                  <a:pt x="2281428" y="0"/>
                                </a:moveTo>
                                <a:lnTo>
                                  <a:pt x="0" y="3378"/>
                                </a:lnTo>
                                <a:lnTo>
                                  <a:pt x="0" y="120395"/>
                                </a:lnTo>
                                <a:lnTo>
                                  <a:pt x="2203170" y="120395"/>
                                </a:lnTo>
                                <a:lnTo>
                                  <a:pt x="2281428" y="0"/>
                                </a:lnTo>
                                <a:close/>
                              </a:path>
                            </a:pathLst>
                          </a:custGeom>
                          <a:grpFill/>
                        </wps:spPr>
                        <wps:bodyPr wrap="square" lIns="0" tIns="0" rIns="0" bIns="0" rtlCol="0">
                          <a:prstTxWarp prst="textNoShape">
                            <a:avLst/>
                          </a:prstTxWarp>
                          <a:noAutofit/>
                        </wps:bodyPr>
                      </wps:wsp>
                    </wpg:wgp>
                  </a:graphicData>
                </a:graphic>
              </wp:inline>
            </w:drawing>
          </mc:Choice>
          <mc:Fallback>
            <w:pict>
              <v:group w14:anchorId="2746DD1A" id="Group 7" o:spid="_x0000_s1026" style="width:179.65pt;height:9.5pt;mso-position-horizontal-relative:char;mso-position-vertical-relative:line" coordsize="22815,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">
                <v:shape id="Graphic 8" o:spid="_x0000_s1027" style="position:absolute;width:22815;height:1206;visibility:visible;mso-wrap-style:square;v-text-anchor:top" coordsize="2281555,12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shB7wA&#10;AADaAAAADwAAAGRycy9kb3ducmV2LnhtbERPTYvCMBC9L/gfwgje1kSFRapRRBAXPOmu96EZ29Jk&#10;Upqxdv/95rCwx8f73u7H4NVAfWoiW1jMDSjiMrqGKwvfX6f3NagkyA59ZLLwQwn2u8nbFgsXX3yl&#10;4SaVyiGcCrRQi3SF1qmsKWCax444c4/YB5QM+0q7Hl85PHi9NOZDB2w4N9TY0bGmsr09g4X7cDEr&#10;5/xB2mq9FH9u5UTG2tl0PGxACY3yL/5zfzoLeWu+km+A3v0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vGyEHvAAAANoAAAAPAAAAAAAAAAAAAAAAAJgCAABkcnMvZG93bnJldi54&#10;bWxQSwUGAAAAAAQABAD1AAAAgQMAAAAA&#10;" path="m2281428,l,3378,,120395r2203170,l2281428,xe" filled="f" stroked="f">
                  <v:path arrowok="t"/>
                </v:shape>
                <w10:anchorlock/>
              </v:group>
            </w:pict>
          </mc:Fallback>
        </mc:AlternateContent>
      </w:r>
    </w:p>
    <w:p w14:paraId="6188B719" w14:textId="77777777" w:rsidR="00D810F1" w:rsidRPr="0081535E" w:rsidRDefault="00D810F1" w:rsidP="00D810F1">
      <w:pPr>
        <w:pStyle w:val="Heading2"/>
        <w:tabs>
          <w:tab w:val="left" w:pos="3664"/>
        </w:tabs>
        <w:spacing w:before="0" w:line="251" w:lineRule="exact"/>
        <w:rPr>
          <w:color w:val="17365D" w:themeColor="text2" w:themeShade="BF"/>
          <w:spacing w:val="-2"/>
          <w:lang w:val="tr-TR"/>
        </w:rPr>
      </w:pPr>
    </w:p>
    <w:p w14:paraId="615CA8C1" w14:textId="5E1242E4" w:rsidR="00D810F1" w:rsidRPr="0081535E" w:rsidRDefault="00D810F1" w:rsidP="00D810F1">
      <w:pPr>
        <w:pStyle w:val="Heading2"/>
        <w:tabs>
          <w:tab w:val="left" w:pos="3664"/>
        </w:tabs>
        <w:spacing w:before="0" w:line="251" w:lineRule="exact"/>
        <w:rPr>
          <w:color w:val="17365D" w:themeColor="text2" w:themeShade="BF"/>
          <w:spacing w:val="-4"/>
          <w:lang w:val="tr-TR"/>
        </w:rPr>
      </w:pPr>
      <w:r w:rsidRPr="0081535E">
        <w:rPr>
          <w:color w:val="17365D" w:themeColor="text2" w:themeShade="BF"/>
          <w:spacing w:val="-2"/>
          <w:lang w:val="tr-TR"/>
        </w:rPr>
        <w:t>Ders Kodu</w:t>
      </w:r>
      <w:r w:rsidRPr="0081535E">
        <w:rPr>
          <w:color w:val="17365D" w:themeColor="text2" w:themeShade="BF"/>
          <w:lang w:val="tr-TR"/>
        </w:rPr>
        <w:tab/>
        <w:t>:</w:t>
      </w:r>
      <w:r w:rsidR="0064752B">
        <w:rPr>
          <w:color w:val="17365D" w:themeColor="text2" w:themeShade="BF"/>
          <w:lang w:val="tr-TR"/>
        </w:rPr>
        <w:t xml:space="preserve"> </w:t>
      </w:r>
      <w:proofErr w:type="gramStart"/>
      <w:r w:rsidR="0064752B" w:rsidRPr="0064752B">
        <w:rPr>
          <w:color w:val="17365D" w:themeColor="text2" w:themeShade="BF"/>
          <w:lang w:val="tr-TR"/>
        </w:rPr>
        <w:t>181117056</w:t>
      </w:r>
      <w:proofErr w:type="gramEnd"/>
      <w:r w:rsidR="0064752B">
        <w:rPr>
          <w:color w:val="17365D" w:themeColor="text2" w:themeShade="BF"/>
          <w:lang w:val="tr-TR"/>
        </w:rPr>
        <w:t>-</w:t>
      </w:r>
      <w:r w:rsidR="0064752B" w:rsidRPr="0064752B">
        <w:rPr>
          <w:color w:val="17365D" w:themeColor="text2" w:themeShade="BF"/>
          <w:lang w:val="tr-TR"/>
        </w:rPr>
        <w:t>181137038</w:t>
      </w:r>
      <w:r w:rsidR="0064752B" w:rsidRPr="0064752B">
        <w:rPr>
          <w:color w:val="17365D" w:themeColor="text2" w:themeShade="BF"/>
          <w:lang w:val="tr-TR"/>
        </w:rPr>
        <w:tab/>
      </w:r>
      <w:r w:rsidR="0064752B" w:rsidRPr="0064752B">
        <w:rPr>
          <w:color w:val="17365D" w:themeColor="text2" w:themeShade="BF"/>
          <w:lang w:val="tr-TR"/>
        </w:rPr>
        <w:tab/>
      </w:r>
      <w:r w:rsidR="00CF2238" w:rsidRPr="00CF2238">
        <w:rPr>
          <w:color w:val="17365D" w:themeColor="text2" w:themeShade="BF"/>
          <w:spacing w:val="-4"/>
          <w:lang w:val="tr-TR"/>
        </w:rPr>
        <w:tab/>
      </w:r>
    </w:p>
    <w:p w14:paraId="5AE3E56C" w14:textId="4B96E449" w:rsidR="005A5227" w:rsidRPr="0081535E" w:rsidRDefault="00D810F1" w:rsidP="00D810F1">
      <w:pPr>
        <w:pStyle w:val="Heading2"/>
        <w:tabs>
          <w:tab w:val="left" w:pos="3664"/>
        </w:tabs>
        <w:spacing w:before="0" w:line="251" w:lineRule="exact"/>
        <w:rPr>
          <w:color w:val="17365D" w:themeColor="text2" w:themeShade="BF"/>
          <w:lang w:val="tr-TR"/>
        </w:rPr>
      </w:pPr>
      <w:r w:rsidRPr="0081535E">
        <w:rPr>
          <w:color w:val="17365D" w:themeColor="text2" w:themeShade="BF"/>
          <w:spacing w:val="-2"/>
          <w:lang w:val="tr-TR"/>
        </w:rPr>
        <w:t>Ders Adı</w:t>
      </w:r>
      <w:r w:rsidRPr="0081535E">
        <w:rPr>
          <w:color w:val="17365D" w:themeColor="text2" w:themeShade="BF"/>
          <w:lang w:val="tr-TR"/>
        </w:rPr>
        <w:tab/>
        <w:t>:</w:t>
      </w:r>
      <w:r w:rsidRPr="0081535E">
        <w:rPr>
          <w:color w:val="17365D" w:themeColor="text2" w:themeShade="BF"/>
          <w:spacing w:val="-4"/>
          <w:lang w:val="tr-TR"/>
        </w:rPr>
        <w:t xml:space="preserve"> </w:t>
      </w:r>
      <w:r w:rsidR="0064752B">
        <w:rPr>
          <w:color w:val="17365D" w:themeColor="text2" w:themeShade="BF"/>
          <w:spacing w:val="-4"/>
          <w:lang w:val="tr-TR"/>
        </w:rPr>
        <w:t>İslam Tarihi Metinleri-2</w:t>
      </w:r>
      <w:r w:rsidR="001E1628">
        <w:rPr>
          <w:color w:val="17365D" w:themeColor="text2" w:themeShade="BF"/>
          <w:spacing w:val="-4"/>
          <w:lang w:val="tr-TR"/>
        </w:rPr>
        <w:t xml:space="preserve"> Arapça</w:t>
      </w:r>
    </w:p>
    <w:p w14:paraId="2BE44D5E" w14:textId="77777777" w:rsidR="00D810F1" w:rsidRPr="0081535E" w:rsidRDefault="00D810F1" w:rsidP="00DD5C80">
      <w:pPr>
        <w:ind w:left="426"/>
        <w:rPr>
          <w:lang w:val="tr-TR"/>
        </w:rPr>
      </w:pPr>
    </w:p>
    <w:p w14:paraId="73E55498" w14:textId="325F37EC" w:rsidR="005A5227" w:rsidRPr="0081535E" w:rsidRDefault="00555080">
      <w:pPr>
        <w:pStyle w:val="Heading2"/>
        <w:tabs>
          <w:tab w:val="left" w:pos="3664"/>
        </w:tabs>
        <w:spacing w:before="0" w:line="251" w:lineRule="exact"/>
        <w:rPr>
          <w:color w:val="17365D" w:themeColor="text2" w:themeShade="BF"/>
          <w:lang w:val="tr-TR"/>
        </w:rPr>
      </w:pPr>
      <w:r w:rsidRPr="0081535E">
        <w:rPr>
          <w:color w:val="17365D" w:themeColor="text2" w:themeShade="BF"/>
          <w:spacing w:val="-2"/>
          <w:lang w:val="tr-TR"/>
        </w:rPr>
        <w:t>Öğretim Elemanı</w:t>
      </w:r>
      <w:r w:rsidRPr="0081535E">
        <w:rPr>
          <w:color w:val="17365D" w:themeColor="text2" w:themeShade="BF"/>
          <w:lang w:val="tr-TR"/>
        </w:rPr>
        <w:tab/>
        <w:t>:</w:t>
      </w:r>
      <w:r w:rsidRPr="0081535E">
        <w:rPr>
          <w:color w:val="17365D" w:themeColor="text2" w:themeShade="BF"/>
          <w:spacing w:val="-4"/>
          <w:lang w:val="tr-TR"/>
        </w:rPr>
        <w:t xml:space="preserve"> </w:t>
      </w:r>
      <w:r w:rsidR="00CF2238">
        <w:rPr>
          <w:color w:val="17365D" w:themeColor="text2" w:themeShade="BF"/>
          <w:spacing w:val="-4"/>
          <w:lang w:val="tr-TR"/>
        </w:rPr>
        <w:t>Doç. Dr. İsmail METİN</w:t>
      </w:r>
    </w:p>
    <w:p w14:paraId="3FEB4ECB" w14:textId="74BDB365" w:rsidR="005A5227" w:rsidRPr="0081535E" w:rsidRDefault="00665279">
      <w:pPr>
        <w:pStyle w:val="BodyText"/>
        <w:tabs>
          <w:tab w:val="left" w:pos="3648"/>
        </w:tabs>
        <w:spacing w:line="252" w:lineRule="exact"/>
        <w:ind w:left="388"/>
        <w:rPr>
          <w:color w:val="17365D" w:themeColor="text2" w:themeShade="BF"/>
          <w:lang w:val="tr-TR"/>
        </w:rPr>
      </w:pPr>
      <w:r w:rsidRPr="0081535E">
        <w:rPr>
          <w:color w:val="17365D" w:themeColor="text2" w:themeShade="BF"/>
          <w:spacing w:val="-2"/>
          <w:lang w:val="tr-TR"/>
        </w:rPr>
        <w:t>E-</w:t>
      </w:r>
      <w:r w:rsidR="00555080" w:rsidRPr="0081535E">
        <w:rPr>
          <w:color w:val="17365D" w:themeColor="text2" w:themeShade="BF"/>
          <w:spacing w:val="-4"/>
          <w:lang w:val="tr-TR"/>
        </w:rPr>
        <w:t>Posta</w:t>
      </w:r>
      <w:r w:rsidRPr="0081535E">
        <w:rPr>
          <w:color w:val="17365D" w:themeColor="text2" w:themeShade="BF"/>
          <w:lang w:val="tr-TR"/>
        </w:rPr>
        <w:tab/>
        <w:t xml:space="preserve">: </w:t>
      </w:r>
      <w:r w:rsidR="00CF2238">
        <w:rPr>
          <w:color w:val="17365D" w:themeColor="text2" w:themeShade="BF"/>
          <w:lang w:val="tr-TR"/>
        </w:rPr>
        <w:t>ismail.metin</w:t>
      </w:r>
      <w:r w:rsidR="002A75F9">
        <w:rPr>
          <w:color w:val="17365D" w:themeColor="text2" w:themeShade="BF"/>
          <w:lang w:val="tr-TR"/>
        </w:rPr>
        <w:t>@ogu.edu.tr</w:t>
      </w:r>
    </w:p>
    <w:p w14:paraId="413A9A16" w14:textId="5374508B" w:rsidR="005A5227" w:rsidRPr="0081535E" w:rsidRDefault="00555080" w:rsidP="00555080">
      <w:pPr>
        <w:pStyle w:val="BodyText"/>
        <w:tabs>
          <w:tab w:val="left" w:pos="3648"/>
        </w:tabs>
        <w:spacing w:line="253" w:lineRule="exact"/>
        <w:ind w:left="388"/>
        <w:rPr>
          <w:color w:val="17365D" w:themeColor="text2" w:themeShade="BF"/>
          <w:spacing w:val="-4"/>
          <w:lang w:val="tr-TR"/>
        </w:rPr>
      </w:pPr>
      <w:r w:rsidRPr="0081535E">
        <w:rPr>
          <w:color w:val="17365D" w:themeColor="text2" w:themeShade="BF"/>
          <w:lang w:val="tr-TR"/>
        </w:rPr>
        <w:t xml:space="preserve">Görüşme </w:t>
      </w:r>
      <w:r w:rsidR="0005768D" w:rsidRPr="0081535E">
        <w:rPr>
          <w:color w:val="17365D" w:themeColor="text2" w:themeShade="BF"/>
          <w:lang w:val="tr-TR"/>
        </w:rPr>
        <w:t xml:space="preserve">Gün ve </w:t>
      </w:r>
      <w:r w:rsidRPr="0081535E">
        <w:rPr>
          <w:color w:val="17365D" w:themeColor="text2" w:themeShade="BF"/>
          <w:lang w:val="tr-TR"/>
        </w:rPr>
        <w:t>Saatleri</w:t>
      </w:r>
      <w:r w:rsidRPr="0081535E">
        <w:rPr>
          <w:color w:val="17365D" w:themeColor="text2" w:themeShade="BF"/>
          <w:lang w:val="tr-TR"/>
        </w:rPr>
        <w:tab/>
        <w:t>:</w:t>
      </w:r>
      <w:r w:rsidR="0064752B">
        <w:rPr>
          <w:color w:val="17365D" w:themeColor="text2" w:themeShade="BF"/>
          <w:lang w:val="tr-TR"/>
        </w:rPr>
        <w:t xml:space="preserve"> Çarşamba, </w:t>
      </w:r>
      <w:r w:rsidR="0064752B">
        <w:rPr>
          <w:color w:val="17365D" w:themeColor="text2" w:themeShade="BF"/>
          <w:spacing w:val="-4"/>
          <w:lang w:val="tr-TR"/>
        </w:rPr>
        <w:t>17</w:t>
      </w:r>
      <w:r w:rsidR="001B6C3C">
        <w:rPr>
          <w:color w:val="17365D" w:themeColor="text2" w:themeShade="BF"/>
          <w:spacing w:val="-4"/>
          <w:lang w:val="tr-TR"/>
        </w:rPr>
        <w:t>.00</w:t>
      </w:r>
    </w:p>
    <w:p w14:paraId="70D5522E" w14:textId="2CCA6883" w:rsidR="00C06A3F" w:rsidRPr="0081535E" w:rsidRDefault="00C06A3F" w:rsidP="00555080">
      <w:pPr>
        <w:pStyle w:val="BodyText"/>
        <w:tabs>
          <w:tab w:val="left" w:pos="3648"/>
        </w:tabs>
        <w:spacing w:line="253" w:lineRule="exact"/>
        <w:ind w:left="388"/>
        <w:rPr>
          <w:color w:val="17365D" w:themeColor="text2" w:themeShade="BF"/>
          <w:lang w:val="tr-TR"/>
        </w:rPr>
      </w:pPr>
      <w:r w:rsidRPr="0081535E">
        <w:rPr>
          <w:color w:val="17365D" w:themeColor="text2" w:themeShade="BF"/>
          <w:spacing w:val="-4"/>
          <w:lang w:val="tr-TR"/>
        </w:rPr>
        <w:t>Ofis</w:t>
      </w:r>
      <w:r w:rsidRPr="0081535E">
        <w:rPr>
          <w:color w:val="17365D" w:themeColor="text2" w:themeShade="BF"/>
          <w:spacing w:val="-4"/>
          <w:lang w:val="tr-TR"/>
        </w:rPr>
        <w:tab/>
        <w:t xml:space="preserve">: </w:t>
      </w:r>
      <w:r w:rsidR="00724C9B">
        <w:rPr>
          <w:color w:val="17365D" w:themeColor="text2" w:themeShade="BF"/>
          <w:spacing w:val="-4"/>
          <w:lang w:val="tr-TR"/>
        </w:rPr>
        <w:t>İlahiyat Fakültesi 2</w:t>
      </w:r>
      <w:r w:rsidR="004C6C54">
        <w:rPr>
          <w:color w:val="17365D" w:themeColor="text2" w:themeShade="BF"/>
          <w:spacing w:val="-4"/>
          <w:lang w:val="tr-TR"/>
        </w:rPr>
        <w:t xml:space="preserve">. Kat ve </w:t>
      </w:r>
      <w:r w:rsidR="004319DA">
        <w:rPr>
          <w:color w:val="17365D" w:themeColor="text2" w:themeShade="BF"/>
          <w:spacing w:val="-4"/>
          <w:lang w:val="tr-TR"/>
        </w:rPr>
        <w:t>224</w:t>
      </w:r>
      <w:r w:rsidR="004C6C54">
        <w:rPr>
          <w:color w:val="17365D" w:themeColor="text2" w:themeShade="BF"/>
          <w:spacing w:val="-4"/>
          <w:lang w:val="tr-TR"/>
        </w:rPr>
        <w:t xml:space="preserve"> </w:t>
      </w:r>
      <w:proofErr w:type="spellStart"/>
      <w:r w:rsidR="004C6C54">
        <w:rPr>
          <w:color w:val="17365D" w:themeColor="text2" w:themeShade="BF"/>
          <w:spacing w:val="-4"/>
          <w:lang w:val="tr-TR"/>
        </w:rPr>
        <w:t>nolu</w:t>
      </w:r>
      <w:proofErr w:type="spellEnd"/>
      <w:r w:rsidR="004C6C54">
        <w:rPr>
          <w:color w:val="17365D" w:themeColor="text2" w:themeShade="BF"/>
          <w:spacing w:val="-4"/>
          <w:lang w:val="tr-TR"/>
        </w:rPr>
        <w:t xml:space="preserve"> oda</w:t>
      </w:r>
    </w:p>
    <w:p w14:paraId="37202DD6" w14:textId="77777777" w:rsidR="005A5227" w:rsidRPr="0081535E" w:rsidRDefault="00555080">
      <w:pPr>
        <w:pStyle w:val="Heading2"/>
        <w:spacing w:line="250" w:lineRule="exact"/>
        <w:rPr>
          <w:color w:val="17365D" w:themeColor="text2" w:themeShade="BF"/>
          <w:lang w:val="tr-TR"/>
        </w:rPr>
      </w:pPr>
      <w:r w:rsidRPr="0081535E">
        <w:rPr>
          <w:color w:val="17365D" w:themeColor="text2" w:themeShade="BF"/>
          <w:lang w:val="tr-TR"/>
        </w:rPr>
        <w:t>Ders Hakkında</w:t>
      </w:r>
    </w:p>
    <w:p w14:paraId="688B3179" w14:textId="742643BC" w:rsidR="005A5227" w:rsidRPr="0081535E" w:rsidRDefault="00555080">
      <w:pPr>
        <w:pStyle w:val="BodyText"/>
        <w:tabs>
          <w:tab w:val="left" w:pos="3648"/>
        </w:tabs>
        <w:spacing w:line="250" w:lineRule="exact"/>
        <w:ind w:left="388"/>
        <w:rPr>
          <w:color w:val="17365D" w:themeColor="text2" w:themeShade="BF"/>
          <w:lang w:val="tr-TR"/>
        </w:rPr>
      </w:pPr>
      <w:r w:rsidRPr="0081535E">
        <w:rPr>
          <w:color w:val="17365D" w:themeColor="text2" w:themeShade="BF"/>
          <w:spacing w:val="-2"/>
          <w:lang w:val="tr-TR"/>
        </w:rPr>
        <w:t>Dönem</w:t>
      </w:r>
      <w:r w:rsidRPr="0081535E">
        <w:rPr>
          <w:color w:val="17365D" w:themeColor="text2" w:themeShade="BF"/>
          <w:lang w:val="tr-TR"/>
        </w:rPr>
        <w:tab/>
        <w:t>:</w:t>
      </w:r>
      <w:r w:rsidRPr="0081535E">
        <w:rPr>
          <w:color w:val="17365D" w:themeColor="text2" w:themeShade="BF"/>
          <w:spacing w:val="-4"/>
          <w:lang w:val="tr-TR"/>
        </w:rPr>
        <w:t xml:space="preserve"> </w:t>
      </w:r>
      <w:r w:rsidR="002A75F9">
        <w:rPr>
          <w:color w:val="17365D" w:themeColor="text2" w:themeShade="BF"/>
          <w:spacing w:val="-4"/>
          <w:lang w:val="tr-TR"/>
        </w:rPr>
        <w:t>202</w:t>
      </w:r>
      <w:r w:rsidR="0064752B">
        <w:rPr>
          <w:color w:val="17365D" w:themeColor="text2" w:themeShade="BF"/>
          <w:spacing w:val="-4"/>
          <w:lang w:val="tr-TR"/>
        </w:rPr>
        <w:t>5-2026</w:t>
      </w:r>
      <w:r w:rsidR="002A75F9">
        <w:rPr>
          <w:color w:val="17365D" w:themeColor="text2" w:themeShade="BF"/>
          <w:spacing w:val="-4"/>
          <w:lang w:val="tr-TR"/>
        </w:rPr>
        <w:t xml:space="preserve"> </w:t>
      </w:r>
      <w:r w:rsidR="0064752B">
        <w:rPr>
          <w:color w:val="17365D" w:themeColor="text2" w:themeShade="BF"/>
          <w:spacing w:val="-4"/>
          <w:lang w:val="tr-TR"/>
        </w:rPr>
        <w:t>Güz</w:t>
      </w:r>
      <w:r w:rsidR="002A75F9">
        <w:rPr>
          <w:color w:val="17365D" w:themeColor="text2" w:themeShade="BF"/>
          <w:spacing w:val="-4"/>
          <w:lang w:val="tr-TR"/>
        </w:rPr>
        <w:t xml:space="preserve"> Dönemi</w:t>
      </w:r>
    </w:p>
    <w:p w14:paraId="3EF5E92A" w14:textId="6A506B79" w:rsidR="005A5227" w:rsidRPr="0081535E" w:rsidRDefault="00555080">
      <w:pPr>
        <w:pStyle w:val="BodyText"/>
        <w:tabs>
          <w:tab w:val="left" w:pos="3648"/>
        </w:tabs>
        <w:spacing w:line="252" w:lineRule="exact"/>
        <w:ind w:left="389"/>
        <w:rPr>
          <w:color w:val="17365D" w:themeColor="text2" w:themeShade="BF"/>
          <w:lang w:val="tr-TR"/>
        </w:rPr>
      </w:pPr>
      <w:r w:rsidRPr="0081535E">
        <w:rPr>
          <w:color w:val="17365D" w:themeColor="text2" w:themeShade="BF"/>
          <w:spacing w:val="-4"/>
          <w:lang w:val="tr-TR"/>
        </w:rPr>
        <w:t>Gün ve Saat</w:t>
      </w:r>
      <w:r w:rsidRPr="0081535E">
        <w:rPr>
          <w:color w:val="17365D" w:themeColor="text2" w:themeShade="BF"/>
          <w:lang w:val="tr-TR"/>
        </w:rPr>
        <w:tab/>
        <w:t>:</w:t>
      </w:r>
      <w:r w:rsidRPr="0081535E">
        <w:rPr>
          <w:color w:val="17365D" w:themeColor="text2" w:themeShade="BF"/>
          <w:spacing w:val="-5"/>
          <w:lang w:val="tr-TR"/>
        </w:rPr>
        <w:t xml:space="preserve"> </w:t>
      </w:r>
      <w:r w:rsidR="0064752B" w:rsidRPr="0064752B">
        <w:rPr>
          <w:color w:val="17365D" w:themeColor="text2" w:themeShade="BF"/>
          <w:spacing w:val="-5"/>
          <w:lang w:val="tr-TR"/>
        </w:rPr>
        <w:t>Perşembe, 13.00, 17.00</w:t>
      </w:r>
    </w:p>
    <w:p w14:paraId="7AFED3E9" w14:textId="64AE8662" w:rsidR="005A5227" w:rsidRPr="0081535E" w:rsidRDefault="00555080">
      <w:pPr>
        <w:pStyle w:val="BodyText"/>
        <w:tabs>
          <w:tab w:val="left" w:pos="3648"/>
        </w:tabs>
        <w:spacing w:before="1" w:line="252" w:lineRule="exact"/>
        <w:ind w:left="389"/>
        <w:rPr>
          <w:color w:val="17365D" w:themeColor="text2" w:themeShade="BF"/>
          <w:lang w:val="tr-TR"/>
        </w:rPr>
      </w:pPr>
      <w:r w:rsidRPr="0081535E">
        <w:rPr>
          <w:color w:val="17365D" w:themeColor="text2" w:themeShade="BF"/>
          <w:lang w:val="tr-TR"/>
        </w:rPr>
        <w:t>Kredi/AKTS</w:t>
      </w:r>
      <w:r w:rsidRPr="0081535E">
        <w:rPr>
          <w:color w:val="17365D" w:themeColor="text2" w:themeShade="BF"/>
          <w:lang w:val="tr-TR"/>
        </w:rPr>
        <w:tab/>
        <w:t>:</w:t>
      </w:r>
      <w:r w:rsidRPr="0081535E">
        <w:rPr>
          <w:color w:val="17365D" w:themeColor="text2" w:themeShade="BF"/>
          <w:spacing w:val="1"/>
          <w:lang w:val="tr-TR"/>
        </w:rPr>
        <w:t xml:space="preserve"> </w:t>
      </w:r>
      <w:r w:rsidR="002A75F9">
        <w:rPr>
          <w:color w:val="17365D" w:themeColor="text2" w:themeShade="BF"/>
          <w:spacing w:val="1"/>
          <w:lang w:val="tr-TR"/>
        </w:rPr>
        <w:t>2/3</w:t>
      </w:r>
    </w:p>
    <w:p w14:paraId="1D1481D1" w14:textId="1666593C" w:rsidR="00F553F8" w:rsidRPr="0081535E" w:rsidRDefault="00F553F8">
      <w:pPr>
        <w:pStyle w:val="BodyText"/>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Eğitim Dili</w:t>
      </w:r>
      <w:r w:rsidRPr="0081535E">
        <w:rPr>
          <w:color w:val="17365D" w:themeColor="text2" w:themeShade="BF"/>
          <w:spacing w:val="-2"/>
          <w:lang w:val="tr-TR"/>
        </w:rPr>
        <w:tab/>
        <w:t xml:space="preserve">: </w:t>
      </w:r>
      <w:r w:rsidR="002A75F9">
        <w:rPr>
          <w:color w:val="17365D" w:themeColor="text2" w:themeShade="BF"/>
          <w:spacing w:val="-2"/>
          <w:lang w:val="tr-TR"/>
        </w:rPr>
        <w:t>Türkçe</w:t>
      </w:r>
    </w:p>
    <w:p w14:paraId="36C4DF41" w14:textId="6F7A2165" w:rsidR="00F553F8" w:rsidRPr="0081535E" w:rsidRDefault="00F553F8">
      <w:pPr>
        <w:pStyle w:val="BodyText"/>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Öğretim Türü</w:t>
      </w:r>
      <w:r w:rsidRPr="0081535E">
        <w:rPr>
          <w:color w:val="17365D" w:themeColor="text2" w:themeShade="BF"/>
          <w:spacing w:val="-2"/>
          <w:lang w:val="tr-TR"/>
        </w:rPr>
        <w:tab/>
        <w:t xml:space="preserve">: </w:t>
      </w:r>
      <w:r w:rsidR="002A75F9">
        <w:rPr>
          <w:color w:val="17365D" w:themeColor="text2" w:themeShade="BF"/>
          <w:spacing w:val="-2"/>
          <w:lang w:val="tr-TR"/>
        </w:rPr>
        <w:t>Yüz yüze</w:t>
      </w:r>
    </w:p>
    <w:p w14:paraId="39B5A086" w14:textId="7B922AEC" w:rsidR="005A5227" w:rsidRPr="0081535E" w:rsidRDefault="00555080">
      <w:pPr>
        <w:pStyle w:val="BodyText"/>
        <w:tabs>
          <w:tab w:val="left" w:pos="3649"/>
        </w:tabs>
        <w:spacing w:line="252" w:lineRule="exact"/>
        <w:ind w:left="389"/>
        <w:rPr>
          <w:color w:val="17365D" w:themeColor="text2" w:themeShade="BF"/>
          <w:lang w:val="tr-TR"/>
        </w:rPr>
      </w:pPr>
      <w:r w:rsidRPr="0081535E">
        <w:rPr>
          <w:color w:val="17365D" w:themeColor="text2" w:themeShade="BF"/>
          <w:spacing w:val="-2"/>
          <w:lang w:val="tr-TR"/>
        </w:rPr>
        <w:t>Derslik</w:t>
      </w:r>
      <w:r w:rsidRPr="0081535E">
        <w:rPr>
          <w:color w:val="17365D" w:themeColor="text2" w:themeShade="BF"/>
          <w:lang w:val="tr-TR"/>
        </w:rPr>
        <w:tab/>
        <w:t>:</w:t>
      </w:r>
      <w:r w:rsidR="004F6DAA" w:rsidRPr="0081535E">
        <w:rPr>
          <w:color w:val="17365D" w:themeColor="text2" w:themeShade="BF"/>
          <w:lang w:val="tr-TR"/>
        </w:rPr>
        <w:t xml:space="preserve"> </w:t>
      </w:r>
      <w:r w:rsidR="00960758">
        <w:rPr>
          <w:color w:val="17365D" w:themeColor="text2" w:themeShade="BF"/>
          <w:lang w:val="tr-TR"/>
        </w:rPr>
        <w:t xml:space="preserve">Derslik </w:t>
      </w:r>
      <w:r w:rsidR="001E1628">
        <w:rPr>
          <w:color w:val="17365D" w:themeColor="text2" w:themeShade="BF"/>
          <w:lang w:val="tr-TR"/>
        </w:rPr>
        <w:t>11</w:t>
      </w:r>
    </w:p>
    <w:p w14:paraId="07DBFB57" w14:textId="2213799B" w:rsidR="005A5227" w:rsidRPr="0081535E" w:rsidRDefault="00555080" w:rsidP="00555080">
      <w:pPr>
        <w:pStyle w:val="BodyText"/>
        <w:tabs>
          <w:tab w:val="left" w:pos="3650"/>
        </w:tabs>
        <w:spacing w:line="252" w:lineRule="exact"/>
        <w:ind w:left="390"/>
        <w:rPr>
          <w:color w:val="17365D" w:themeColor="text2" w:themeShade="BF"/>
          <w:lang w:val="tr-TR"/>
        </w:rPr>
      </w:pPr>
      <w:r w:rsidRPr="0081535E">
        <w:rPr>
          <w:color w:val="17365D" w:themeColor="text2" w:themeShade="BF"/>
          <w:lang w:val="tr-TR"/>
        </w:rPr>
        <w:t>Ders Türü</w:t>
      </w:r>
      <w:r w:rsidRPr="0081535E">
        <w:rPr>
          <w:color w:val="17365D" w:themeColor="text2" w:themeShade="BF"/>
          <w:lang w:val="tr-TR"/>
        </w:rPr>
        <w:tab/>
        <w:t>:</w:t>
      </w:r>
      <w:r w:rsidRPr="0081535E">
        <w:rPr>
          <w:color w:val="17365D" w:themeColor="text2" w:themeShade="BF"/>
          <w:spacing w:val="-3"/>
          <w:lang w:val="tr-TR"/>
        </w:rPr>
        <w:t xml:space="preserve"> </w:t>
      </w:r>
      <w:r w:rsidRPr="0081535E">
        <w:rPr>
          <w:noProof/>
          <w:color w:val="17365D" w:themeColor="text2" w:themeShade="BF"/>
          <w:lang w:val="tr-TR" w:eastAsia="tr-TR"/>
        </w:rPr>
        <mc:AlternateContent>
          <mc:Choice Requires="wps">
            <w:drawing>
              <wp:anchor distT="0" distB="0" distL="0" distR="0" simplePos="0" relativeHeight="15732736" behindDoc="0" locked="0" layoutInCell="1" allowOverlap="1" wp14:anchorId="6693FE6B" wp14:editId="5694342C">
                <wp:simplePos x="0" y="0"/>
                <wp:positionH relativeFrom="page">
                  <wp:posOffset>3098292</wp:posOffset>
                </wp:positionH>
                <wp:positionV relativeFrom="paragraph">
                  <wp:posOffset>331832</wp:posOffset>
                </wp:positionV>
                <wp:extent cx="4154804" cy="1206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804"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1D83B244" id="Graphic 9" o:spid="_x0000_s1026" style="position:absolute;margin-left:243.95pt;margin-top:26.15pt;width:327.15pt;height:9.5pt;z-index:15732736;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" path="m4154424,l2281428,,1118260,,78257,,,120396r1011745,-1486l1010412,120396r3144012,-3379l4154424,xe" fillcolor="#004f9f" stroked="f">
                <v:path arrowok="t"/>
                <w10:wrap anchorx="page"/>
              </v:shape>
            </w:pict>
          </mc:Fallback>
        </mc:AlternateContent>
      </w:r>
      <w:r w:rsidR="00960758">
        <w:rPr>
          <w:color w:val="17365D" w:themeColor="text2" w:themeShade="BF"/>
          <w:spacing w:val="-3"/>
          <w:lang w:val="tr-TR"/>
        </w:rPr>
        <w:t>Seçmeli</w:t>
      </w:r>
    </w:p>
    <w:p w14:paraId="1D45F719" w14:textId="77777777" w:rsidR="005A5227" w:rsidRPr="0081535E" w:rsidRDefault="00665279">
      <w:pPr>
        <w:pStyle w:val="BodyText"/>
        <w:spacing w:before="16"/>
        <w:rPr>
          <w:color w:val="17365D" w:themeColor="text2" w:themeShade="BF"/>
          <w:sz w:val="20"/>
          <w:lang w:val="tr-TR"/>
        </w:rPr>
      </w:pPr>
      <w:r w:rsidRPr="0081535E">
        <w:rPr>
          <w:noProof/>
          <w:color w:val="17365D" w:themeColor="text2" w:themeShade="BF"/>
          <w:lang w:val="tr-TR" w:eastAsia="tr-TR"/>
        </w:rPr>
        <mc:AlternateContent>
          <mc:Choice Requires="wps">
            <w:drawing>
              <wp:anchor distT="0" distB="0" distL="0" distR="0" simplePos="0" relativeHeight="487588352" behindDoc="1" locked="0" layoutInCell="1" allowOverlap="1" wp14:anchorId="0EA26C01" wp14:editId="08162B0C">
                <wp:simplePos x="0" y="0"/>
                <wp:positionH relativeFrom="page">
                  <wp:posOffset>621791</wp:posOffset>
                </wp:positionH>
                <wp:positionV relativeFrom="paragraph">
                  <wp:posOffset>171527</wp:posOffset>
                </wp:positionV>
                <wp:extent cx="2281555" cy="120650"/>
                <wp:effectExtent l="0" t="0" r="4445" b="635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1555" cy="120650"/>
                        </a:xfrm>
                        <a:custGeom>
                          <a:avLst/>
                          <a:gdLst/>
                          <a:ahLst/>
                          <a:cxnLst/>
                          <a:rect l="l" t="t" r="r" b="b"/>
                          <a:pathLst>
                            <a:path w="2281555" h="120650">
                              <a:moveTo>
                                <a:pt x="2281428" y="0"/>
                              </a:moveTo>
                              <a:lnTo>
                                <a:pt x="0" y="3378"/>
                              </a:lnTo>
                              <a:lnTo>
                                <a:pt x="0" y="120396"/>
                              </a:lnTo>
                              <a:lnTo>
                                <a:pt x="2203170" y="120396"/>
                              </a:lnTo>
                              <a:lnTo>
                                <a:pt x="2281428"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145B92E8" id="Graphic 10" o:spid="_x0000_s1026" style="position:absolute;margin-left:48.95pt;margin-top:13.5pt;width:179.65pt;height:9.5pt;z-index:-15728128;visibility:visible;mso-wrap-style:square;mso-wrap-distance-left:0;mso-wrap-distance-top:0;mso-wrap-distance-right:0;mso-wrap-distance-bottom:0;mso-position-horizontal:absolute;mso-position-horizontal-relative:page;mso-position-vertical:absolute;mso-position-vertical-relative:text;v-text-anchor:top" coordsize="2281555,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" path="m2281428,l,3378,,120396r2203170,l2281428,xe" fillcolor="#92cddc [1944]" stroked="f">
                <v:path arrowok="t"/>
                <w10:wrap type="topAndBottom" anchorx="page"/>
              </v:shape>
            </w:pict>
          </mc:Fallback>
        </mc:AlternateContent>
      </w:r>
    </w:p>
    <w:p w14:paraId="2025404B" w14:textId="77777777" w:rsidR="005A5227" w:rsidRPr="0081535E" w:rsidRDefault="005A5227">
      <w:pPr>
        <w:pStyle w:val="BodyText"/>
        <w:spacing w:before="5"/>
        <w:rPr>
          <w:color w:val="17365D" w:themeColor="text2" w:themeShade="BF"/>
          <w:lang w:val="tr-TR"/>
        </w:rPr>
      </w:pPr>
    </w:p>
    <w:p w14:paraId="7F1C4DD0" w14:textId="11BEFD34" w:rsidR="005A5227" w:rsidRDefault="0005768D" w:rsidP="00585472">
      <w:pPr>
        <w:pStyle w:val="Heading1"/>
        <w:ind w:left="386"/>
        <w:rPr>
          <w:color w:val="17365D" w:themeColor="text2" w:themeShade="BF"/>
          <w:lang w:val="tr-TR"/>
        </w:rPr>
      </w:pPr>
      <w:r w:rsidRPr="0081535E">
        <w:rPr>
          <w:color w:val="17365D" w:themeColor="text2" w:themeShade="BF"/>
          <w:lang w:val="tr-TR"/>
        </w:rPr>
        <w:t xml:space="preserve">Önkoşul Dersleri </w:t>
      </w:r>
    </w:p>
    <w:p w14:paraId="7BE22A15" w14:textId="0D617FC6" w:rsidR="005A5227" w:rsidRPr="0081535E" w:rsidRDefault="00585472" w:rsidP="00585472">
      <w:pPr>
        <w:pStyle w:val="Heading1"/>
        <w:ind w:left="386"/>
        <w:rPr>
          <w:color w:val="17365D" w:themeColor="text2" w:themeShade="BF"/>
          <w:lang w:val="tr-TR"/>
        </w:rPr>
      </w:pPr>
      <w:r>
        <w:rPr>
          <w:color w:val="17365D" w:themeColor="text2" w:themeShade="BF"/>
          <w:lang w:val="tr-TR"/>
        </w:rPr>
        <w:t>---</w:t>
      </w:r>
    </w:p>
    <w:p w14:paraId="2E755BB2" w14:textId="179A33B9" w:rsidR="005A5227" w:rsidRPr="0081535E" w:rsidRDefault="0005768D">
      <w:pPr>
        <w:pStyle w:val="Heading1"/>
        <w:rPr>
          <w:color w:val="17365D" w:themeColor="text2" w:themeShade="BF"/>
          <w:lang w:val="tr-TR"/>
        </w:rPr>
      </w:pPr>
      <w:r w:rsidRPr="0081535E">
        <w:rPr>
          <w:color w:val="17365D" w:themeColor="text2" w:themeShade="BF"/>
          <w:lang w:val="tr-TR"/>
        </w:rPr>
        <w:t xml:space="preserve">Dersin </w:t>
      </w:r>
      <w:r w:rsidR="00585472">
        <w:rPr>
          <w:color w:val="17365D" w:themeColor="text2" w:themeShade="BF"/>
          <w:lang w:val="tr-TR"/>
        </w:rPr>
        <w:t xml:space="preserve">İçeriği ve </w:t>
      </w:r>
      <w:r w:rsidRPr="0081535E">
        <w:rPr>
          <w:color w:val="17365D" w:themeColor="text2" w:themeShade="BF"/>
          <w:lang w:val="tr-TR"/>
        </w:rPr>
        <w:t>Amacı</w:t>
      </w:r>
      <w:r w:rsidR="00FC77B9" w:rsidRPr="0081535E">
        <w:rPr>
          <w:color w:val="17365D" w:themeColor="text2" w:themeShade="BF"/>
          <w:lang w:val="tr-TR"/>
        </w:rPr>
        <w:t xml:space="preserve"> </w:t>
      </w:r>
    </w:p>
    <w:p w14:paraId="602153CD" w14:textId="40D85F39" w:rsidR="0005768D" w:rsidRDefault="00585472" w:rsidP="004D0673">
      <w:pPr>
        <w:pStyle w:val="BodyText"/>
        <w:spacing w:before="3"/>
        <w:ind w:left="426"/>
        <w:jc w:val="both"/>
        <w:rPr>
          <w:color w:val="17365D" w:themeColor="text2" w:themeShade="BF"/>
          <w:lang w:val="tr-TR"/>
        </w:rPr>
      </w:pPr>
      <w:r w:rsidRPr="00585472">
        <w:rPr>
          <w:b/>
          <w:color w:val="17365D" w:themeColor="text2" w:themeShade="BF"/>
          <w:u w:val="single"/>
          <w:lang w:val="tr-TR"/>
        </w:rPr>
        <w:t>İçerik:</w:t>
      </w:r>
      <w:r>
        <w:rPr>
          <w:color w:val="17365D" w:themeColor="text2" w:themeShade="BF"/>
          <w:lang w:val="tr-TR"/>
        </w:rPr>
        <w:t xml:space="preserve"> </w:t>
      </w:r>
      <w:r w:rsidR="000C4655">
        <w:rPr>
          <w:color w:val="17365D" w:themeColor="text2" w:themeShade="BF"/>
          <w:lang w:val="tr-TR"/>
        </w:rPr>
        <w:t xml:space="preserve">Ders, Arapça klasik Siyer, </w:t>
      </w:r>
      <w:proofErr w:type="spellStart"/>
      <w:r w:rsidR="000C4655">
        <w:rPr>
          <w:color w:val="17365D" w:themeColor="text2" w:themeShade="BF"/>
          <w:lang w:val="tr-TR"/>
        </w:rPr>
        <w:t>Meğazi</w:t>
      </w:r>
      <w:proofErr w:type="spellEnd"/>
      <w:r w:rsidR="000C4655">
        <w:rPr>
          <w:color w:val="17365D" w:themeColor="text2" w:themeShade="BF"/>
          <w:lang w:val="tr-TR"/>
        </w:rPr>
        <w:t xml:space="preserve"> ve </w:t>
      </w:r>
      <w:proofErr w:type="spellStart"/>
      <w:r w:rsidR="000C4655">
        <w:rPr>
          <w:color w:val="17365D" w:themeColor="text2" w:themeShade="BF"/>
          <w:lang w:val="tr-TR"/>
        </w:rPr>
        <w:t>Tabakat</w:t>
      </w:r>
      <w:proofErr w:type="spellEnd"/>
      <w:r w:rsidR="000C4655">
        <w:rPr>
          <w:color w:val="17365D" w:themeColor="text2" w:themeShade="BF"/>
          <w:lang w:val="tr-TR"/>
        </w:rPr>
        <w:t xml:space="preserve"> kitaplarından örneklem yoluyla seçilmiş </w:t>
      </w:r>
      <w:r w:rsidR="004D0673">
        <w:rPr>
          <w:color w:val="17365D" w:themeColor="text2" w:themeShade="BF"/>
          <w:lang w:val="tr-TR"/>
        </w:rPr>
        <w:t xml:space="preserve">tarih </w:t>
      </w:r>
      <w:r w:rsidR="000C4655">
        <w:rPr>
          <w:color w:val="17365D" w:themeColor="text2" w:themeShade="BF"/>
          <w:lang w:val="tr-TR"/>
        </w:rPr>
        <w:t>metinlerden oluşmaktadır.</w:t>
      </w:r>
    </w:p>
    <w:p w14:paraId="18552233" w14:textId="47486F08" w:rsidR="00585472" w:rsidRPr="0081535E" w:rsidRDefault="00585472" w:rsidP="004D0673">
      <w:pPr>
        <w:pStyle w:val="BodyText"/>
        <w:spacing w:before="3"/>
        <w:ind w:left="426"/>
        <w:jc w:val="both"/>
        <w:rPr>
          <w:color w:val="17365D" w:themeColor="text2" w:themeShade="BF"/>
          <w:lang w:val="tr-TR"/>
        </w:rPr>
      </w:pPr>
      <w:r w:rsidRPr="00585472">
        <w:rPr>
          <w:b/>
          <w:color w:val="17365D" w:themeColor="text2" w:themeShade="BF"/>
          <w:u w:val="single"/>
          <w:lang w:val="tr-TR"/>
        </w:rPr>
        <w:t>Amaç:</w:t>
      </w:r>
      <w:r>
        <w:rPr>
          <w:color w:val="17365D" w:themeColor="text2" w:themeShade="BF"/>
          <w:lang w:val="tr-TR"/>
        </w:rPr>
        <w:t xml:space="preserve"> </w:t>
      </w:r>
      <w:r w:rsidR="000C4655">
        <w:rPr>
          <w:color w:val="17365D" w:themeColor="text2" w:themeShade="BF"/>
          <w:lang w:val="tr-TR"/>
        </w:rPr>
        <w:t>Öğrencilere Arapça temel kaynakların okunabilir olduğunu göstermek, bu kaynakların müellifleri hakkında bilgi sahibi olmalarını sağlamak, ders esnasında okunan</w:t>
      </w:r>
      <w:r w:rsidR="004D0673">
        <w:rPr>
          <w:color w:val="17365D" w:themeColor="text2" w:themeShade="BF"/>
          <w:lang w:val="tr-TR"/>
        </w:rPr>
        <w:t xml:space="preserve"> bölümlerdeki konu başlıkları i</w:t>
      </w:r>
      <w:r w:rsidR="000C4655">
        <w:rPr>
          <w:color w:val="17365D" w:themeColor="text2" w:themeShade="BF"/>
          <w:lang w:val="tr-TR"/>
        </w:rPr>
        <w:t>l</w:t>
      </w:r>
      <w:r w:rsidR="004D0673">
        <w:rPr>
          <w:color w:val="17365D" w:themeColor="text2" w:themeShade="BF"/>
          <w:lang w:val="tr-TR"/>
        </w:rPr>
        <w:t>e</w:t>
      </w:r>
      <w:r w:rsidR="000C4655">
        <w:rPr>
          <w:color w:val="17365D" w:themeColor="text2" w:themeShade="BF"/>
          <w:lang w:val="tr-TR"/>
        </w:rPr>
        <w:t xml:space="preserve"> ilgili yorum ve değerlendirmelerde bulunmak.</w:t>
      </w:r>
    </w:p>
    <w:p w14:paraId="71F6F043" w14:textId="3CC2CD92" w:rsidR="00FC77B9" w:rsidRPr="0081535E" w:rsidRDefault="004F6DAA" w:rsidP="00585472">
      <w:pPr>
        <w:pStyle w:val="Heading1"/>
        <w:jc w:val="both"/>
        <w:rPr>
          <w:lang w:val="tr-TR"/>
        </w:rPr>
      </w:pPr>
      <w:r w:rsidRPr="0081535E">
        <w:rPr>
          <w:color w:val="17365D" w:themeColor="text2" w:themeShade="BF"/>
          <w:lang w:val="tr-TR"/>
        </w:rPr>
        <w:t>Dersin Öğrenim Çıktıları</w:t>
      </w:r>
      <w:r w:rsidR="00FC77B9" w:rsidRPr="0081535E">
        <w:rPr>
          <w:color w:val="17365D" w:themeColor="text2" w:themeShade="BF"/>
          <w:lang w:val="tr-TR"/>
        </w:rPr>
        <w:t xml:space="preserve"> </w:t>
      </w:r>
    </w:p>
    <w:p w14:paraId="4374A1DE" w14:textId="77777777" w:rsidR="0081535E" w:rsidRPr="0081535E" w:rsidRDefault="0081535E" w:rsidP="004512C3">
      <w:pPr>
        <w:rPr>
          <w:lang w:val="tr-TR"/>
        </w:rPr>
      </w:pPr>
    </w:p>
    <w:tbl>
      <w:tblPr>
        <w:tblStyle w:val="PlainTable21"/>
        <w:tblW w:w="0" w:type="auto"/>
        <w:jc w:val="center"/>
        <w:tblBorders>
          <w:top w:val="single" w:sz="18" w:space="0" w:color="17365D" w:themeColor="text2" w:themeShade="BF"/>
          <w:bottom w:val="single" w:sz="18" w:space="0" w:color="17365D" w:themeColor="text2" w:themeShade="BF"/>
          <w:insideH w:val="single" w:sz="2" w:space="0" w:color="17365D" w:themeColor="text2" w:themeShade="BF"/>
          <w:insideV w:val="single" w:sz="2" w:space="0" w:color="17365D" w:themeColor="text2" w:themeShade="BF"/>
        </w:tblBorders>
        <w:tblLook w:val="04A0" w:firstRow="1" w:lastRow="0" w:firstColumn="1" w:lastColumn="0" w:noHBand="0" w:noVBand="1"/>
      </w:tblPr>
      <w:tblGrid>
        <w:gridCol w:w="423"/>
        <w:gridCol w:w="5364"/>
        <w:gridCol w:w="2446"/>
        <w:gridCol w:w="2064"/>
      </w:tblGrid>
      <w:tr w:rsidR="0081535E" w:rsidRPr="00333868" w14:paraId="56829FEA" w14:textId="77777777" w:rsidTr="00301918">
        <w:trPr>
          <w:cnfStyle w:val="100000000000" w:firstRow="1" w:lastRow="0" w:firstColumn="0" w:lastColumn="0" w:oddVBand="0" w:evenVBand="0" w:oddHBand="0"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5787" w:type="dxa"/>
            <w:gridSpan w:val="2"/>
            <w:shd w:val="clear" w:color="auto" w:fill="DAEEF3" w:themeFill="accent5" w:themeFillTint="33"/>
            <w:vAlign w:val="center"/>
          </w:tcPr>
          <w:p w14:paraId="49E1A084" w14:textId="086D9713" w:rsidR="0081535E" w:rsidRPr="00CF2238" w:rsidRDefault="0081535E" w:rsidP="0081535E">
            <w:pPr>
              <w:pStyle w:val="Heading1"/>
              <w:ind w:left="0"/>
              <w:jc w:val="center"/>
              <w:outlineLvl w:val="0"/>
              <w:rPr>
                <w:rFonts w:asciiTheme="majorBidi" w:hAnsiTheme="majorBidi" w:cstheme="majorBidi"/>
                <w:bCs/>
                <w:color w:val="002060"/>
                <w:sz w:val="22"/>
                <w:szCs w:val="22"/>
                <w:lang w:val="tr-TR"/>
              </w:rPr>
            </w:pPr>
            <w:r w:rsidRPr="00CF2238">
              <w:rPr>
                <w:rFonts w:asciiTheme="majorBidi" w:hAnsiTheme="majorBidi" w:cstheme="majorBidi"/>
                <w:bCs/>
                <w:color w:val="002060"/>
                <w:sz w:val="22"/>
                <w:szCs w:val="22"/>
                <w:lang w:val="tr-TR"/>
              </w:rPr>
              <w:t>Dersin Öğrenim Çıktıları</w:t>
            </w:r>
          </w:p>
        </w:tc>
        <w:tc>
          <w:tcPr>
            <w:tcW w:w="2446" w:type="dxa"/>
            <w:shd w:val="clear" w:color="auto" w:fill="DAEEF3" w:themeFill="accent5" w:themeFillTint="33"/>
            <w:vAlign w:val="center"/>
          </w:tcPr>
          <w:p w14:paraId="6018B65A" w14:textId="77777777" w:rsidR="0081535E" w:rsidRPr="00173949" w:rsidRDefault="0081535E" w:rsidP="0081535E">
            <w:pPr>
              <w:pStyle w:val="Heading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Yeterlilik Türü</w:t>
            </w:r>
          </w:p>
          <w:p w14:paraId="6FD7BC8B" w14:textId="57B9807C" w:rsidR="00333868" w:rsidRPr="00173949" w:rsidRDefault="00333868" w:rsidP="0081535E">
            <w:pPr>
              <w:pStyle w:val="Heading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(Bilgi/Beceri/Yetkinlik)</w:t>
            </w:r>
          </w:p>
        </w:tc>
        <w:tc>
          <w:tcPr>
            <w:tcW w:w="2064" w:type="dxa"/>
            <w:shd w:val="clear" w:color="auto" w:fill="DAEEF3" w:themeFill="accent5" w:themeFillTint="33"/>
            <w:vAlign w:val="center"/>
          </w:tcPr>
          <w:p w14:paraId="42692379" w14:textId="6F378549" w:rsidR="0081535E" w:rsidRPr="00173949" w:rsidRDefault="0081535E" w:rsidP="0081535E">
            <w:pPr>
              <w:pStyle w:val="Heading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Ölçme Yöntemleri**</w:t>
            </w:r>
          </w:p>
        </w:tc>
      </w:tr>
      <w:tr w:rsidR="00E46539" w:rsidRPr="00333868" w14:paraId="6BEDD954" w14:textId="77777777" w:rsidTr="00FA77C8">
        <w:trPr>
          <w:cnfStyle w:val="000000100000" w:firstRow="0" w:lastRow="0" w:firstColumn="0" w:lastColumn="0" w:oddVBand="0" w:evenVBand="0" w:oddHBand="1"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423" w:type="dxa"/>
            <w:vAlign w:val="center"/>
          </w:tcPr>
          <w:p w14:paraId="6C3DAE5E" w14:textId="701D5B82" w:rsidR="00E46539" w:rsidRPr="00333868" w:rsidRDefault="00E46539" w:rsidP="00E46539">
            <w:pPr>
              <w:pStyle w:val="Heading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1</w:t>
            </w:r>
          </w:p>
        </w:tc>
        <w:tc>
          <w:tcPr>
            <w:tcW w:w="5364" w:type="dxa"/>
            <w:tcBorders>
              <w:top w:val="single" w:sz="6" w:space="0" w:color="000000"/>
              <w:left w:val="single" w:sz="6" w:space="0" w:color="000000"/>
              <w:bottom w:val="single" w:sz="6" w:space="0" w:color="000000"/>
              <w:right w:val="single" w:sz="6" w:space="0" w:color="000000"/>
            </w:tcBorders>
          </w:tcPr>
          <w:p w14:paraId="15574E9A" w14:textId="553DA58C" w:rsidR="00E46539" w:rsidRPr="00301918" w:rsidRDefault="004C6C54" w:rsidP="00E46539">
            <w:pPr>
              <w:pStyle w:val="Heading1"/>
              <w:ind w:left="0"/>
              <w:jc w:val="center"/>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color w:val="002060"/>
                <w:sz w:val="20"/>
                <w:szCs w:val="20"/>
                <w:lang w:val="tr-TR"/>
              </w:rPr>
            </w:pPr>
            <w:r>
              <w:rPr>
                <w:b w:val="0"/>
                <w:color w:val="002060"/>
                <w:sz w:val="20"/>
                <w:szCs w:val="20"/>
              </w:rPr>
              <w:t xml:space="preserve">İlk </w:t>
            </w:r>
            <w:proofErr w:type="spellStart"/>
            <w:r>
              <w:rPr>
                <w:b w:val="0"/>
                <w:color w:val="002060"/>
                <w:sz w:val="20"/>
                <w:szCs w:val="20"/>
              </w:rPr>
              <w:t>dönem</w:t>
            </w:r>
            <w:proofErr w:type="spellEnd"/>
            <w:r>
              <w:rPr>
                <w:b w:val="0"/>
                <w:color w:val="002060"/>
                <w:sz w:val="20"/>
                <w:szCs w:val="20"/>
              </w:rPr>
              <w:t xml:space="preserve"> İslam </w:t>
            </w:r>
            <w:proofErr w:type="spellStart"/>
            <w:r>
              <w:rPr>
                <w:b w:val="0"/>
                <w:color w:val="002060"/>
                <w:sz w:val="20"/>
                <w:szCs w:val="20"/>
              </w:rPr>
              <w:t>tarihi</w:t>
            </w:r>
            <w:proofErr w:type="spellEnd"/>
            <w:r>
              <w:rPr>
                <w:b w:val="0"/>
                <w:color w:val="002060"/>
                <w:sz w:val="20"/>
                <w:szCs w:val="20"/>
              </w:rPr>
              <w:t xml:space="preserve"> </w:t>
            </w:r>
            <w:proofErr w:type="spellStart"/>
            <w:r>
              <w:rPr>
                <w:b w:val="0"/>
                <w:color w:val="002060"/>
                <w:sz w:val="20"/>
                <w:szCs w:val="20"/>
              </w:rPr>
              <w:t>kaynakları</w:t>
            </w:r>
            <w:proofErr w:type="spellEnd"/>
            <w:r>
              <w:rPr>
                <w:b w:val="0"/>
                <w:color w:val="002060"/>
                <w:sz w:val="20"/>
                <w:szCs w:val="20"/>
              </w:rPr>
              <w:t xml:space="preserve"> </w:t>
            </w:r>
            <w:proofErr w:type="spellStart"/>
            <w:r>
              <w:rPr>
                <w:b w:val="0"/>
                <w:color w:val="002060"/>
                <w:sz w:val="20"/>
                <w:szCs w:val="20"/>
              </w:rPr>
              <w:t>hakkında</w:t>
            </w:r>
            <w:proofErr w:type="spellEnd"/>
            <w:r>
              <w:rPr>
                <w:b w:val="0"/>
                <w:color w:val="002060"/>
                <w:sz w:val="20"/>
                <w:szCs w:val="20"/>
              </w:rPr>
              <w:t xml:space="preserve"> </w:t>
            </w:r>
            <w:proofErr w:type="spellStart"/>
            <w:r>
              <w:rPr>
                <w:b w:val="0"/>
                <w:color w:val="002060"/>
                <w:sz w:val="20"/>
                <w:szCs w:val="20"/>
              </w:rPr>
              <w:t>bilgi</w:t>
            </w:r>
            <w:proofErr w:type="spellEnd"/>
            <w:r>
              <w:rPr>
                <w:b w:val="0"/>
                <w:color w:val="002060"/>
                <w:sz w:val="20"/>
                <w:szCs w:val="20"/>
              </w:rPr>
              <w:t xml:space="preserve"> </w:t>
            </w:r>
            <w:proofErr w:type="spellStart"/>
            <w:r>
              <w:rPr>
                <w:b w:val="0"/>
                <w:color w:val="002060"/>
                <w:sz w:val="20"/>
                <w:szCs w:val="20"/>
              </w:rPr>
              <w:t>sahibi</w:t>
            </w:r>
            <w:proofErr w:type="spellEnd"/>
            <w:r>
              <w:rPr>
                <w:b w:val="0"/>
                <w:color w:val="002060"/>
                <w:sz w:val="20"/>
                <w:szCs w:val="20"/>
              </w:rPr>
              <w:t xml:space="preserve"> </w:t>
            </w:r>
            <w:proofErr w:type="spellStart"/>
            <w:r>
              <w:rPr>
                <w:b w:val="0"/>
                <w:color w:val="002060"/>
                <w:sz w:val="20"/>
                <w:szCs w:val="20"/>
              </w:rPr>
              <w:t>olur</w:t>
            </w:r>
            <w:proofErr w:type="spellEnd"/>
            <w:r>
              <w:rPr>
                <w:b w:val="0"/>
                <w:color w:val="002060"/>
                <w:sz w:val="20"/>
                <w:szCs w:val="20"/>
              </w:rPr>
              <w:t>.</w:t>
            </w:r>
          </w:p>
        </w:tc>
        <w:tc>
          <w:tcPr>
            <w:tcW w:w="2446" w:type="dxa"/>
            <w:tcBorders>
              <w:top w:val="single" w:sz="4" w:space="0" w:color="7E7E7E"/>
              <w:left w:val="single" w:sz="2" w:space="0" w:color="17365D"/>
              <w:bottom w:val="single" w:sz="4" w:space="0" w:color="7E7E7E"/>
              <w:right w:val="single" w:sz="2" w:space="0" w:color="17365D"/>
            </w:tcBorders>
          </w:tcPr>
          <w:p w14:paraId="516F2690" w14:textId="78A9F935" w:rsidR="00E46539" w:rsidRPr="00E46539" w:rsidRDefault="00E46539" w:rsidP="00E46539">
            <w:pPr>
              <w:pStyle w:val="Heading1"/>
              <w:ind w:left="0"/>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color w:val="17365D" w:themeColor="text2" w:themeShade="BF"/>
                <w:sz w:val="20"/>
                <w:szCs w:val="20"/>
                <w:lang w:val="tr-TR"/>
              </w:rPr>
            </w:pPr>
            <w:proofErr w:type="spellStart"/>
            <w:r w:rsidRPr="00E46539">
              <w:rPr>
                <w:b w:val="0"/>
                <w:color w:val="17365D"/>
                <w:spacing w:val="-2"/>
                <w:sz w:val="20"/>
              </w:rPr>
              <w:t>Bilgi</w:t>
            </w:r>
            <w:proofErr w:type="spellEnd"/>
          </w:p>
        </w:tc>
        <w:tc>
          <w:tcPr>
            <w:tcW w:w="2064" w:type="dxa"/>
            <w:tcBorders>
              <w:top w:val="single" w:sz="4" w:space="0" w:color="7E7E7E"/>
              <w:left w:val="single" w:sz="2" w:space="0" w:color="17365D"/>
              <w:bottom w:val="single" w:sz="4" w:space="0" w:color="7E7E7E"/>
              <w:right w:val="nil"/>
            </w:tcBorders>
          </w:tcPr>
          <w:p w14:paraId="30273A21" w14:textId="44EDD43B" w:rsidR="00E46539" w:rsidRPr="00E46539" w:rsidRDefault="00E46539" w:rsidP="00E46539">
            <w:pPr>
              <w:pStyle w:val="Heading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color w:val="17365D" w:themeColor="text2" w:themeShade="BF"/>
                <w:sz w:val="20"/>
                <w:szCs w:val="20"/>
                <w:lang w:val="tr-TR"/>
              </w:rPr>
            </w:pPr>
            <w:proofErr w:type="spellStart"/>
            <w:r>
              <w:rPr>
                <w:b w:val="0"/>
                <w:color w:val="17365D"/>
                <w:spacing w:val="-2"/>
                <w:sz w:val="20"/>
              </w:rPr>
              <w:t>Ödev-</w:t>
            </w:r>
            <w:r w:rsidRPr="00E46539">
              <w:rPr>
                <w:b w:val="0"/>
                <w:color w:val="17365D"/>
                <w:spacing w:val="-2"/>
                <w:sz w:val="20"/>
              </w:rPr>
              <w:t>Sınav</w:t>
            </w:r>
            <w:proofErr w:type="spellEnd"/>
          </w:p>
        </w:tc>
      </w:tr>
      <w:tr w:rsidR="00E46539" w:rsidRPr="00333868" w14:paraId="199A53E3" w14:textId="77777777" w:rsidTr="00FA77C8">
        <w:trPr>
          <w:trHeight w:val="326"/>
          <w:jc w:val="center"/>
        </w:trPr>
        <w:tc>
          <w:tcPr>
            <w:cnfStyle w:val="001000000000" w:firstRow="0" w:lastRow="0" w:firstColumn="1" w:lastColumn="0" w:oddVBand="0" w:evenVBand="0" w:oddHBand="0" w:evenHBand="0" w:firstRowFirstColumn="0" w:firstRowLastColumn="0" w:lastRowFirstColumn="0" w:lastRowLastColumn="0"/>
            <w:tcW w:w="423" w:type="dxa"/>
            <w:vAlign w:val="center"/>
          </w:tcPr>
          <w:p w14:paraId="1EB76773" w14:textId="314C6B09" w:rsidR="00E46539" w:rsidRPr="00333868" w:rsidRDefault="00E46539" w:rsidP="00E46539">
            <w:pPr>
              <w:pStyle w:val="Heading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2</w:t>
            </w:r>
          </w:p>
        </w:tc>
        <w:tc>
          <w:tcPr>
            <w:tcW w:w="5364" w:type="dxa"/>
            <w:tcBorders>
              <w:top w:val="single" w:sz="6" w:space="0" w:color="000000"/>
              <w:left w:val="single" w:sz="6" w:space="0" w:color="000000"/>
              <w:bottom w:val="single" w:sz="6" w:space="0" w:color="000000"/>
              <w:right w:val="single" w:sz="6" w:space="0" w:color="000000"/>
            </w:tcBorders>
          </w:tcPr>
          <w:p w14:paraId="7D086AE2" w14:textId="02AB0EF5" w:rsidR="00E46539" w:rsidRPr="00301918" w:rsidRDefault="004C6C54" w:rsidP="00E46539">
            <w:pPr>
              <w:pStyle w:val="Heading1"/>
              <w:ind w:left="0"/>
              <w:jc w:val="center"/>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color w:val="002060"/>
                <w:sz w:val="20"/>
                <w:szCs w:val="20"/>
                <w:lang w:val="tr-TR"/>
              </w:rPr>
            </w:pPr>
            <w:proofErr w:type="spellStart"/>
            <w:r>
              <w:rPr>
                <w:b w:val="0"/>
                <w:color w:val="002060"/>
                <w:sz w:val="20"/>
                <w:szCs w:val="20"/>
              </w:rPr>
              <w:t>Siyer</w:t>
            </w:r>
            <w:proofErr w:type="spellEnd"/>
            <w:r>
              <w:rPr>
                <w:b w:val="0"/>
                <w:color w:val="002060"/>
                <w:sz w:val="20"/>
                <w:szCs w:val="20"/>
              </w:rPr>
              <w:t xml:space="preserve">, </w:t>
            </w:r>
            <w:proofErr w:type="spellStart"/>
            <w:r>
              <w:rPr>
                <w:b w:val="0"/>
                <w:color w:val="002060"/>
                <w:sz w:val="20"/>
                <w:szCs w:val="20"/>
              </w:rPr>
              <w:t>Meğazi</w:t>
            </w:r>
            <w:proofErr w:type="spellEnd"/>
            <w:r>
              <w:rPr>
                <w:b w:val="0"/>
                <w:color w:val="002060"/>
                <w:sz w:val="20"/>
                <w:szCs w:val="20"/>
              </w:rPr>
              <w:t xml:space="preserve"> </w:t>
            </w:r>
            <w:proofErr w:type="spellStart"/>
            <w:r>
              <w:rPr>
                <w:b w:val="0"/>
                <w:color w:val="002060"/>
                <w:sz w:val="20"/>
                <w:szCs w:val="20"/>
              </w:rPr>
              <w:t>ve</w:t>
            </w:r>
            <w:proofErr w:type="spellEnd"/>
            <w:r>
              <w:rPr>
                <w:b w:val="0"/>
                <w:color w:val="002060"/>
                <w:sz w:val="20"/>
                <w:szCs w:val="20"/>
              </w:rPr>
              <w:t xml:space="preserve"> </w:t>
            </w:r>
            <w:proofErr w:type="spellStart"/>
            <w:r>
              <w:rPr>
                <w:b w:val="0"/>
                <w:color w:val="002060"/>
                <w:sz w:val="20"/>
                <w:szCs w:val="20"/>
              </w:rPr>
              <w:t>Tabakat</w:t>
            </w:r>
            <w:proofErr w:type="spellEnd"/>
            <w:r>
              <w:rPr>
                <w:b w:val="0"/>
                <w:color w:val="002060"/>
                <w:sz w:val="20"/>
                <w:szCs w:val="20"/>
              </w:rPr>
              <w:t xml:space="preserve"> </w:t>
            </w:r>
            <w:proofErr w:type="spellStart"/>
            <w:r>
              <w:rPr>
                <w:b w:val="0"/>
                <w:color w:val="002060"/>
                <w:sz w:val="20"/>
                <w:szCs w:val="20"/>
              </w:rPr>
              <w:t>kavramları</w:t>
            </w:r>
            <w:proofErr w:type="spellEnd"/>
            <w:r>
              <w:rPr>
                <w:b w:val="0"/>
                <w:color w:val="002060"/>
                <w:sz w:val="20"/>
                <w:szCs w:val="20"/>
              </w:rPr>
              <w:t xml:space="preserve"> </w:t>
            </w:r>
            <w:proofErr w:type="spellStart"/>
            <w:r>
              <w:rPr>
                <w:b w:val="0"/>
                <w:color w:val="002060"/>
                <w:sz w:val="20"/>
                <w:szCs w:val="20"/>
              </w:rPr>
              <w:t>ve</w:t>
            </w:r>
            <w:proofErr w:type="spellEnd"/>
            <w:r>
              <w:rPr>
                <w:b w:val="0"/>
                <w:color w:val="002060"/>
                <w:sz w:val="20"/>
                <w:szCs w:val="20"/>
              </w:rPr>
              <w:t xml:space="preserve"> </w:t>
            </w:r>
            <w:proofErr w:type="spellStart"/>
            <w:r>
              <w:rPr>
                <w:b w:val="0"/>
                <w:color w:val="002060"/>
                <w:sz w:val="20"/>
                <w:szCs w:val="20"/>
              </w:rPr>
              <w:t>bu</w:t>
            </w:r>
            <w:proofErr w:type="spellEnd"/>
            <w:r>
              <w:rPr>
                <w:b w:val="0"/>
                <w:color w:val="002060"/>
                <w:sz w:val="20"/>
                <w:szCs w:val="20"/>
              </w:rPr>
              <w:t xml:space="preserve"> </w:t>
            </w:r>
            <w:proofErr w:type="spellStart"/>
            <w:r>
              <w:rPr>
                <w:b w:val="0"/>
                <w:color w:val="002060"/>
                <w:sz w:val="20"/>
                <w:szCs w:val="20"/>
              </w:rPr>
              <w:t>alanda</w:t>
            </w:r>
            <w:proofErr w:type="spellEnd"/>
            <w:r>
              <w:rPr>
                <w:b w:val="0"/>
                <w:color w:val="002060"/>
                <w:sz w:val="20"/>
                <w:szCs w:val="20"/>
              </w:rPr>
              <w:t xml:space="preserve"> </w:t>
            </w:r>
            <w:proofErr w:type="spellStart"/>
            <w:r>
              <w:rPr>
                <w:b w:val="0"/>
                <w:color w:val="002060"/>
                <w:sz w:val="20"/>
                <w:szCs w:val="20"/>
              </w:rPr>
              <w:t>yazılmış</w:t>
            </w:r>
            <w:proofErr w:type="spellEnd"/>
            <w:r>
              <w:rPr>
                <w:b w:val="0"/>
                <w:color w:val="002060"/>
                <w:sz w:val="20"/>
                <w:szCs w:val="20"/>
              </w:rPr>
              <w:t xml:space="preserve"> </w:t>
            </w:r>
            <w:proofErr w:type="spellStart"/>
            <w:r>
              <w:rPr>
                <w:b w:val="0"/>
                <w:color w:val="002060"/>
                <w:sz w:val="20"/>
                <w:szCs w:val="20"/>
              </w:rPr>
              <w:t>eserleri</w:t>
            </w:r>
            <w:proofErr w:type="spellEnd"/>
            <w:r>
              <w:rPr>
                <w:b w:val="0"/>
                <w:color w:val="002060"/>
                <w:sz w:val="20"/>
                <w:szCs w:val="20"/>
              </w:rPr>
              <w:t xml:space="preserve"> </w:t>
            </w:r>
            <w:proofErr w:type="spellStart"/>
            <w:r>
              <w:rPr>
                <w:b w:val="0"/>
                <w:color w:val="002060"/>
                <w:sz w:val="20"/>
                <w:szCs w:val="20"/>
              </w:rPr>
              <w:t>ve</w:t>
            </w:r>
            <w:proofErr w:type="spellEnd"/>
            <w:r>
              <w:rPr>
                <w:b w:val="0"/>
                <w:color w:val="002060"/>
                <w:sz w:val="20"/>
                <w:szCs w:val="20"/>
              </w:rPr>
              <w:t xml:space="preserve"> </w:t>
            </w:r>
            <w:proofErr w:type="spellStart"/>
            <w:r>
              <w:rPr>
                <w:b w:val="0"/>
                <w:color w:val="002060"/>
                <w:sz w:val="20"/>
                <w:szCs w:val="20"/>
              </w:rPr>
              <w:t>müelliflerini</w:t>
            </w:r>
            <w:proofErr w:type="spellEnd"/>
            <w:r>
              <w:rPr>
                <w:b w:val="0"/>
                <w:color w:val="002060"/>
                <w:sz w:val="20"/>
                <w:szCs w:val="20"/>
              </w:rPr>
              <w:t xml:space="preserve"> </w:t>
            </w:r>
            <w:proofErr w:type="spellStart"/>
            <w:r>
              <w:rPr>
                <w:b w:val="0"/>
                <w:color w:val="002060"/>
                <w:sz w:val="20"/>
                <w:szCs w:val="20"/>
              </w:rPr>
              <w:t>bilir</w:t>
            </w:r>
            <w:proofErr w:type="spellEnd"/>
            <w:r>
              <w:rPr>
                <w:b w:val="0"/>
                <w:color w:val="002060"/>
                <w:sz w:val="20"/>
                <w:szCs w:val="20"/>
              </w:rPr>
              <w:t>.</w:t>
            </w:r>
          </w:p>
        </w:tc>
        <w:tc>
          <w:tcPr>
            <w:tcW w:w="2446" w:type="dxa"/>
            <w:tcBorders>
              <w:top w:val="single" w:sz="4" w:space="0" w:color="7E7E7E"/>
              <w:left w:val="single" w:sz="2" w:space="0" w:color="17365D"/>
              <w:bottom w:val="single" w:sz="4" w:space="0" w:color="7E7E7E"/>
              <w:right w:val="single" w:sz="2" w:space="0" w:color="17365D"/>
            </w:tcBorders>
          </w:tcPr>
          <w:p w14:paraId="46F96493" w14:textId="0D92F639" w:rsidR="00E46539" w:rsidRPr="00E46539" w:rsidRDefault="00E46539" w:rsidP="00E46539">
            <w:pPr>
              <w:pStyle w:val="Heading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color w:val="17365D" w:themeColor="text2" w:themeShade="BF"/>
                <w:sz w:val="20"/>
                <w:szCs w:val="20"/>
                <w:lang w:val="tr-TR"/>
              </w:rPr>
            </w:pPr>
            <w:proofErr w:type="spellStart"/>
            <w:r w:rsidRPr="00E46539">
              <w:rPr>
                <w:b w:val="0"/>
                <w:color w:val="17365D"/>
                <w:spacing w:val="-2"/>
                <w:sz w:val="20"/>
              </w:rPr>
              <w:t>Bilgi</w:t>
            </w:r>
            <w:proofErr w:type="spellEnd"/>
          </w:p>
        </w:tc>
        <w:tc>
          <w:tcPr>
            <w:tcW w:w="2064" w:type="dxa"/>
            <w:tcBorders>
              <w:top w:val="single" w:sz="4" w:space="0" w:color="7E7E7E"/>
              <w:left w:val="single" w:sz="2" w:space="0" w:color="17365D"/>
              <w:bottom w:val="single" w:sz="4" w:space="0" w:color="7E7E7E"/>
              <w:right w:val="nil"/>
            </w:tcBorders>
          </w:tcPr>
          <w:p w14:paraId="68943AA2" w14:textId="72F3A53C" w:rsidR="00E46539" w:rsidRPr="00E46539" w:rsidRDefault="00E46539" w:rsidP="00E46539">
            <w:pPr>
              <w:pStyle w:val="Heading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color w:val="17365D" w:themeColor="text2" w:themeShade="BF"/>
                <w:sz w:val="20"/>
                <w:szCs w:val="20"/>
                <w:lang w:val="tr-TR"/>
              </w:rPr>
            </w:pPr>
            <w:proofErr w:type="spellStart"/>
            <w:r>
              <w:rPr>
                <w:b w:val="0"/>
                <w:color w:val="17365D"/>
                <w:spacing w:val="-2"/>
                <w:sz w:val="20"/>
              </w:rPr>
              <w:t>Ödev-</w:t>
            </w:r>
            <w:r w:rsidRPr="00E46539">
              <w:rPr>
                <w:b w:val="0"/>
                <w:color w:val="17365D"/>
                <w:spacing w:val="-2"/>
                <w:sz w:val="20"/>
              </w:rPr>
              <w:t>Sınav</w:t>
            </w:r>
            <w:proofErr w:type="spellEnd"/>
          </w:p>
        </w:tc>
      </w:tr>
      <w:tr w:rsidR="00E46539" w:rsidRPr="00333868" w14:paraId="7C9AA66B" w14:textId="77777777" w:rsidTr="00FA77C8">
        <w:trPr>
          <w:cnfStyle w:val="000000100000" w:firstRow="0" w:lastRow="0" w:firstColumn="0" w:lastColumn="0" w:oddVBand="0" w:evenVBand="0" w:oddHBand="1"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423" w:type="dxa"/>
            <w:vAlign w:val="center"/>
          </w:tcPr>
          <w:p w14:paraId="5090E8AE" w14:textId="5BB305D2" w:rsidR="00E46539" w:rsidRPr="00333868" w:rsidRDefault="00E46539" w:rsidP="00E46539">
            <w:pPr>
              <w:pStyle w:val="Heading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3</w:t>
            </w:r>
          </w:p>
        </w:tc>
        <w:tc>
          <w:tcPr>
            <w:tcW w:w="5364" w:type="dxa"/>
            <w:tcBorders>
              <w:top w:val="single" w:sz="6" w:space="0" w:color="000000"/>
              <w:left w:val="single" w:sz="6" w:space="0" w:color="000000"/>
              <w:bottom w:val="single" w:sz="6" w:space="0" w:color="000000"/>
              <w:right w:val="single" w:sz="6" w:space="0" w:color="000000"/>
            </w:tcBorders>
          </w:tcPr>
          <w:p w14:paraId="623B4469" w14:textId="11C48991" w:rsidR="00E46539" w:rsidRPr="00301918" w:rsidRDefault="00E46539" w:rsidP="00E46539">
            <w:pPr>
              <w:pStyle w:val="Heading1"/>
              <w:ind w:left="0"/>
              <w:jc w:val="center"/>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color w:val="002060"/>
                <w:sz w:val="20"/>
                <w:szCs w:val="20"/>
                <w:lang w:val="tr-TR"/>
              </w:rPr>
            </w:pPr>
            <w:proofErr w:type="spellStart"/>
            <w:r w:rsidRPr="00301918">
              <w:rPr>
                <w:b w:val="0"/>
                <w:color w:val="002060"/>
                <w:sz w:val="20"/>
                <w:szCs w:val="20"/>
              </w:rPr>
              <w:t>Türk</w:t>
            </w:r>
            <w:proofErr w:type="spellEnd"/>
            <w:r w:rsidRPr="00301918">
              <w:rPr>
                <w:b w:val="0"/>
                <w:color w:val="002060"/>
                <w:sz w:val="20"/>
                <w:szCs w:val="20"/>
              </w:rPr>
              <w:t xml:space="preserve"> </w:t>
            </w:r>
            <w:proofErr w:type="spellStart"/>
            <w:r w:rsidRPr="00301918">
              <w:rPr>
                <w:b w:val="0"/>
                <w:color w:val="002060"/>
                <w:sz w:val="20"/>
                <w:szCs w:val="20"/>
              </w:rPr>
              <w:t>Cumhuriyetlerinin</w:t>
            </w:r>
            <w:proofErr w:type="spellEnd"/>
            <w:r w:rsidRPr="00301918">
              <w:rPr>
                <w:b w:val="0"/>
                <w:color w:val="002060"/>
                <w:sz w:val="20"/>
                <w:szCs w:val="20"/>
              </w:rPr>
              <w:t xml:space="preserve"> </w:t>
            </w:r>
            <w:proofErr w:type="spellStart"/>
            <w:r w:rsidRPr="00301918">
              <w:rPr>
                <w:b w:val="0"/>
                <w:color w:val="002060"/>
                <w:sz w:val="20"/>
                <w:szCs w:val="20"/>
              </w:rPr>
              <w:t>Türkiye</w:t>
            </w:r>
            <w:proofErr w:type="spellEnd"/>
            <w:r w:rsidRPr="00301918">
              <w:rPr>
                <w:b w:val="0"/>
                <w:color w:val="002060"/>
                <w:sz w:val="20"/>
                <w:szCs w:val="20"/>
              </w:rPr>
              <w:t xml:space="preserve"> </w:t>
            </w:r>
            <w:proofErr w:type="spellStart"/>
            <w:r w:rsidRPr="00301918">
              <w:rPr>
                <w:b w:val="0"/>
                <w:color w:val="002060"/>
                <w:sz w:val="20"/>
                <w:szCs w:val="20"/>
              </w:rPr>
              <w:t>ile</w:t>
            </w:r>
            <w:proofErr w:type="spellEnd"/>
            <w:r w:rsidRPr="00301918">
              <w:rPr>
                <w:b w:val="0"/>
                <w:color w:val="002060"/>
                <w:sz w:val="20"/>
                <w:szCs w:val="20"/>
              </w:rPr>
              <w:t xml:space="preserve"> </w:t>
            </w:r>
            <w:proofErr w:type="spellStart"/>
            <w:r w:rsidRPr="00301918">
              <w:rPr>
                <w:b w:val="0"/>
                <w:color w:val="002060"/>
                <w:sz w:val="20"/>
                <w:szCs w:val="20"/>
              </w:rPr>
              <w:t>İlişkileri</w:t>
            </w:r>
            <w:proofErr w:type="spellEnd"/>
            <w:r w:rsidRPr="00301918">
              <w:rPr>
                <w:b w:val="0"/>
                <w:color w:val="002060"/>
                <w:sz w:val="20"/>
                <w:szCs w:val="20"/>
              </w:rPr>
              <w:t xml:space="preserve"> </w:t>
            </w:r>
            <w:proofErr w:type="spellStart"/>
            <w:r w:rsidRPr="00301918">
              <w:rPr>
                <w:b w:val="0"/>
                <w:color w:val="002060"/>
                <w:sz w:val="20"/>
                <w:szCs w:val="20"/>
              </w:rPr>
              <w:t>hakkında</w:t>
            </w:r>
            <w:proofErr w:type="spellEnd"/>
            <w:r w:rsidRPr="00301918">
              <w:rPr>
                <w:b w:val="0"/>
                <w:color w:val="002060"/>
                <w:sz w:val="20"/>
                <w:szCs w:val="20"/>
              </w:rPr>
              <w:t xml:space="preserve"> </w:t>
            </w:r>
            <w:proofErr w:type="spellStart"/>
            <w:r w:rsidRPr="00301918">
              <w:rPr>
                <w:b w:val="0"/>
                <w:color w:val="002060"/>
                <w:sz w:val="20"/>
                <w:szCs w:val="20"/>
              </w:rPr>
              <w:t>bilgi</w:t>
            </w:r>
            <w:proofErr w:type="spellEnd"/>
            <w:r w:rsidRPr="00301918">
              <w:rPr>
                <w:b w:val="0"/>
                <w:color w:val="002060"/>
                <w:sz w:val="20"/>
                <w:szCs w:val="20"/>
              </w:rPr>
              <w:t xml:space="preserve"> </w:t>
            </w:r>
            <w:proofErr w:type="spellStart"/>
            <w:r w:rsidRPr="00301918">
              <w:rPr>
                <w:b w:val="0"/>
                <w:color w:val="002060"/>
                <w:sz w:val="20"/>
                <w:szCs w:val="20"/>
              </w:rPr>
              <w:t>sahibi</w:t>
            </w:r>
            <w:proofErr w:type="spellEnd"/>
            <w:r w:rsidRPr="00301918">
              <w:rPr>
                <w:b w:val="0"/>
                <w:color w:val="002060"/>
                <w:sz w:val="20"/>
                <w:szCs w:val="20"/>
              </w:rPr>
              <w:t xml:space="preserve"> </w:t>
            </w:r>
            <w:proofErr w:type="spellStart"/>
            <w:r w:rsidRPr="00301918">
              <w:rPr>
                <w:b w:val="0"/>
                <w:color w:val="002060"/>
                <w:sz w:val="20"/>
                <w:szCs w:val="20"/>
              </w:rPr>
              <w:t>olur</w:t>
            </w:r>
            <w:proofErr w:type="spellEnd"/>
            <w:r w:rsidRPr="00301918">
              <w:rPr>
                <w:b w:val="0"/>
                <w:color w:val="002060"/>
                <w:sz w:val="20"/>
                <w:szCs w:val="20"/>
              </w:rPr>
              <w:t>.</w:t>
            </w:r>
          </w:p>
        </w:tc>
        <w:tc>
          <w:tcPr>
            <w:tcW w:w="2446" w:type="dxa"/>
            <w:tcBorders>
              <w:top w:val="single" w:sz="4" w:space="0" w:color="7E7E7E"/>
              <w:left w:val="single" w:sz="2" w:space="0" w:color="17365D"/>
              <w:bottom w:val="single" w:sz="4" w:space="0" w:color="7E7E7E"/>
              <w:right w:val="single" w:sz="2" w:space="0" w:color="17365D"/>
            </w:tcBorders>
          </w:tcPr>
          <w:p w14:paraId="16BC4AE3" w14:textId="49B037E0" w:rsidR="00E46539" w:rsidRPr="00E46539" w:rsidRDefault="00E46539" w:rsidP="00E46539">
            <w:pPr>
              <w:pStyle w:val="Heading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color w:val="17365D" w:themeColor="text2" w:themeShade="BF"/>
                <w:sz w:val="20"/>
                <w:szCs w:val="20"/>
                <w:lang w:val="tr-TR"/>
              </w:rPr>
            </w:pPr>
            <w:proofErr w:type="spellStart"/>
            <w:r w:rsidRPr="00E46539">
              <w:rPr>
                <w:b w:val="0"/>
                <w:color w:val="17365D"/>
                <w:spacing w:val="-2"/>
                <w:sz w:val="20"/>
              </w:rPr>
              <w:t>Yetkinlik</w:t>
            </w:r>
            <w:proofErr w:type="spellEnd"/>
          </w:p>
        </w:tc>
        <w:tc>
          <w:tcPr>
            <w:tcW w:w="2064" w:type="dxa"/>
            <w:tcBorders>
              <w:top w:val="single" w:sz="4" w:space="0" w:color="7E7E7E"/>
              <w:left w:val="single" w:sz="2" w:space="0" w:color="17365D"/>
              <w:bottom w:val="single" w:sz="4" w:space="0" w:color="7E7E7E"/>
              <w:right w:val="nil"/>
            </w:tcBorders>
          </w:tcPr>
          <w:p w14:paraId="509198AB" w14:textId="0816EBC8" w:rsidR="00E46539" w:rsidRPr="00E46539" w:rsidRDefault="00E46539" w:rsidP="00E46539">
            <w:pPr>
              <w:pStyle w:val="Heading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color w:val="17365D" w:themeColor="text2" w:themeShade="BF"/>
                <w:sz w:val="20"/>
                <w:szCs w:val="20"/>
                <w:lang w:val="tr-TR"/>
              </w:rPr>
            </w:pPr>
            <w:proofErr w:type="spellStart"/>
            <w:r>
              <w:rPr>
                <w:b w:val="0"/>
                <w:color w:val="17365D"/>
                <w:spacing w:val="-2"/>
                <w:sz w:val="20"/>
              </w:rPr>
              <w:t>Ödev-</w:t>
            </w:r>
            <w:r w:rsidRPr="00E46539">
              <w:rPr>
                <w:b w:val="0"/>
                <w:color w:val="17365D"/>
                <w:spacing w:val="-2"/>
                <w:sz w:val="20"/>
              </w:rPr>
              <w:t>Sözlü</w:t>
            </w:r>
            <w:proofErr w:type="spellEnd"/>
          </w:p>
        </w:tc>
      </w:tr>
      <w:tr w:rsidR="00E46539" w:rsidRPr="00E46539" w14:paraId="30F31E28" w14:textId="77777777" w:rsidTr="00FA77C8">
        <w:trPr>
          <w:trHeight w:val="326"/>
          <w:jc w:val="center"/>
        </w:trPr>
        <w:tc>
          <w:tcPr>
            <w:cnfStyle w:val="001000000000" w:firstRow="0" w:lastRow="0" w:firstColumn="1" w:lastColumn="0" w:oddVBand="0" w:evenVBand="0" w:oddHBand="0" w:evenHBand="0" w:firstRowFirstColumn="0" w:firstRowLastColumn="0" w:lastRowFirstColumn="0" w:lastRowLastColumn="0"/>
            <w:tcW w:w="423" w:type="dxa"/>
            <w:vAlign w:val="center"/>
          </w:tcPr>
          <w:p w14:paraId="53EF4FF4" w14:textId="7DF3230D" w:rsidR="00E46539" w:rsidRPr="00333868" w:rsidRDefault="00E46539" w:rsidP="00E46539">
            <w:pPr>
              <w:pStyle w:val="Heading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4</w:t>
            </w:r>
          </w:p>
        </w:tc>
        <w:tc>
          <w:tcPr>
            <w:tcW w:w="5364" w:type="dxa"/>
            <w:vAlign w:val="center"/>
          </w:tcPr>
          <w:p w14:paraId="1EDB31DD" w14:textId="610131E0" w:rsidR="00E46539" w:rsidRPr="00301918" w:rsidRDefault="004C6C54" w:rsidP="00E46539">
            <w:pPr>
              <w:spacing w:after="60"/>
              <w:ind w:left="17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2060"/>
                <w:sz w:val="20"/>
                <w:szCs w:val="20"/>
                <w:lang w:val="tr-TR"/>
              </w:rPr>
            </w:pPr>
            <w:r>
              <w:rPr>
                <w:rFonts w:asciiTheme="majorBidi" w:hAnsiTheme="majorBidi" w:cstheme="majorBidi"/>
                <w:color w:val="002060"/>
                <w:sz w:val="20"/>
                <w:szCs w:val="20"/>
                <w:lang w:val="tr-TR"/>
              </w:rPr>
              <w:t>İlk dönem Siyer ve İslam tarihi kaynaklarını orijinal dilinde (Arapça) okuyabilme özgüveni edinir.</w:t>
            </w:r>
          </w:p>
        </w:tc>
        <w:tc>
          <w:tcPr>
            <w:tcW w:w="2446" w:type="dxa"/>
            <w:tcBorders>
              <w:top w:val="single" w:sz="4" w:space="0" w:color="7E7E7E"/>
              <w:left w:val="single" w:sz="2" w:space="0" w:color="17365D"/>
              <w:bottom w:val="single" w:sz="4" w:space="0" w:color="7E7E7E"/>
              <w:right w:val="single" w:sz="2" w:space="0" w:color="17365D"/>
            </w:tcBorders>
          </w:tcPr>
          <w:p w14:paraId="5A14A62D" w14:textId="5EFD58CB" w:rsidR="00E46539" w:rsidRPr="00E46539" w:rsidRDefault="00E46539" w:rsidP="00E46539">
            <w:pPr>
              <w:pStyle w:val="Heading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color w:val="17365D" w:themeColor="text2" w:themeShade="BF"/>
                <w:sz w:val="20"/>
                <w:szCs w:val="20"/>
                <w:lang w:val="tr-TR"/>
              </w:rPr>
            </w:pPr>
            <w:proofErr w:type="spellStart"/>
            <w:r w:rsidRPr="00E46539">
              <w:rPr>
                <w:b w:val="0"/>
                <w:color w:val="17365D"/>
                <w:spacing w:val="-2"/>
                <w:sz w:val="20"/>
              </w:rPr>
              <w:t>Yetkinlik</w:t>
            </w:r>
            <w:proofErr w:type="spellEnd"/>
          </w:p>
        </w:tc>
        <w:tc>
          <w:tcPr>
            <w:tcW w:w="2064" w:type="dxa"/>
            <w:tcBorders>
              <w:top w:val="single" w:sz="4" w:space="0" w:color="7E7E7E"/>
              <w:left w:val="single" w:sz="2" w:space="0" w:color="17365D"/>
              <w:bottom w:val="single" w:sz="4" w:space="0" w:color="7E7E7E"/>
              <w:right w:val="nil"/>
            </w:tcBorders>
          </w:tcPr>
          <w:p w14:paraId="5B7FFF5D" w14:textId="3C68E68E" w:rsidR="00E46539" w:rsidRPr="00E46539" w:rsidRDefault="00E46539" w:rsidP="00E46539">
            <w:pPr>
              <w:cnfStyle w:val="000000000000" w:firstRow="0" w:lastRow="0" w:firstColumn="0" w:lastColumn="0" w:oddVBand="0" w:evenVBand="0" w:oddHBand="0" w:evenHBand="0" w:firstRowFirstColumn="0" w:firstRowLastColumn="0" w:lastRowFirstColumn="0" w:lastRowLastColumn="0"/>
              <w:rPr>
                <w:lang w:val="tr-TR"/>
              </w:rPr>
            </w:pPr>
            <w:proofErr w:type="spellStart"/>
            <w:r w:rsidRPr="00E46539">
              <w:rPr>
                <w:color w:val="17365D"/>
                <w:spacing w:val="-2"/>
                <w:sz w:val="20"/>
              </w:rPr>
              <w:t>Ödev-Sınav</w:t>
            </w:r>
            <w:proofErr w:type="spellEnd"/>
          </w:p>
        </w:tc>
      </w:tr>
      <w:tr w:rsidR="00E46539" w:rsidRPr="00E46539" w14:paraId="3E2F3FCA" w14:textId="77777777" w:rsidTr="00FA77C8">
        <w:trPr>
          <w:cnfStyle w:val="000000100000" w:firstRow="0" w:lastRow="0" w:firstColumn="0" w:lastColumn="0" w:oddVBand="0" w:evenVBand="0" w:oddHBand="1"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423" w:type="dxa"/>
            <w:vAlign w:val="center"/>
          </w:tcPr>
          <w:p w14:paraId="79D8B17B" w14:textId="73949AC9" w:rsidR="00E46539" w:rsidRPr="00333868" w:rsidRDefault="00E46539" w:rsidP="00E46539">
            <w:pPr>
              <w:pStyle w:val="Heading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5</w:t>
            </w:r>
          </w:p>
        </w:tc>
        <w:tc>
          <w:tcPr>
            <w:tcW w:w="5364" w:type="dxa"/>
            <w:tcBorders>
              <w:top w:val="none" w:sz="0" w:space="0" w:color="auto"/>
              <w:bottom w:val="none" w:sz="0" w:space="0" w:color="auto"/>
            </w:tcBorders>
            <w:vAlign w:val="center"/>
          </w:tcPr>
          <w:p w14:paraId="091DAA6E" w14:textId="6CADD200" w:rsidR="00E46539" w:rsidRPr="004C6C54" w:rsidRDefault="004C6C54" w:rsidP="00E46539">
            <w:pPr>
              <w:spacing w:after="60"/>
              <w:ind w:left="17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2060"/>
                <w:sz w:val="20"/>
                <w:szCs w:val="20"/>
                <w:lang w:val="tr-TR"/>
              </w:rPr>
            </w:pPr>
            <w:r>
              <w:rPr>
                <w:rFonts w:asciiTheme="majorBidi" w:hAnsiTheme="majorBidi" w:cstheme="majorBidi"/>
                <w:color w:val="002060"/>
                <w:sz w:val="20"/>
                <w:szCs w:val="20"/>
                <w:lang w:val="tr-TR"/>
              </w:rPr>
              <w:t xml:space="preserve">Okunan kaynaklardaki bazı konular hakkında bilgi edinir. </w:t>
            </w:r>
          </w:p>
        </w:tc>
        <w:tc>
          <w:tcPr>
            <w:tcW w:w="2446" w:type="dxa"/>
            <w:tcBorders>
              <w:top w:val="single" w:sz="4" w:space="0" w:color="7E7E7E"/>
              <w:left w:val="single" w:sz="2" w:space="0" w:color="17365D"/>
              <w:bottom w:val="single" w:sz="4" w:space="0" w:color="7E7E7E"/>
              <w:right w:val="single" w:sz="2" w:space="0" w:color="17365D"/>
            </w:tcBorders>
          </w:tcPr>
          <w:p w14:paraId="52200345" w14:textId="2F207C77" w:rsidR="00E46539" w:rsidRPr="00E46539" w:rsidRDefault="00E46539" w:rsidP="00E46539">
            <w:pPr>
              <w:pStyle w:val="Heading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color w:val="17365D" w:themeColor="text2" w:themeShade="BF"/>
                <w:sz w:val="20"/>
                <w:szCs w:val="20"/>
                <w:lang w:val="tr-TR"/>
              </w:rPr>
            </w:pPr>
            <w:proofErr w:type="spellStart"/>
            <w:r w:rsidRPr="00E46539">
              <w:rPr>
                <w:b w:val="0"/>
                <w:color w:val="17365D"/>
                <w:spacing w:val="-2"/>
                <w:sz w:val="20"/>
              </w:rPr>
              <w:t>Bilgi</w:t>
            </w:r>
            <w:proofErr w:type="spellEnd"/>
          </w:p>
        </w:tc>
        <w:tc>
          <w:tcPr>
            <w:tcW w:w="2064" w:type="dxa"/>
            <w:tcBorders>
              <w:top w:val="single" w:sz="4" w:space="0" w:color="7E7E7E"/>
              <w:left w:val="single" w:sz="2" w:space="0" w:color="17365D"/>
              <w:bottom w:val="single" w:sz="4" w:space="0" w:color="7E7E7E"/>
              <w:right w:val="nil"/>
            </w:tcBorders>
          </w:tcPr>
          <w:p w14:paraId="312A4895" w14:textId="1F61B772" w:rsidR="00E46539" w:rsidRPr="00E46539" w:rsidRDefault="00E46539" w:rsidP="00E46539">
            <w:pPr>
              <w:pStyle w:val="Heading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color w:val="17365D" w:themeColor="text2" w:themeShade="BF"/>
                <w:sz w:val="20"/>
                <w:szCs w:val="20"/>
                <w:lang w:val="tr-TR"/>
              </w:rPr>
            </w:pPr>
            <w:proofErr w:type="spellStart"/>
            <w:r w:rsidRPr="00E46539">
              <w:rPr>
                <w:b w:val="0"/>
                <w:color w:val="17365D"/>
                <w:spacing w:val="-2"/>
                <w:sz w:val="20"/>
              </w:rPr>
              <w:t>Ödev-Sınav</w:t>
            </w:r>
            <w:proofErr w:type="spellEnd"/>
          </w:p>
        </w:tc>
      </w:tr>
      <w:tr w:rsidR="00E46539" w:rsidRPr="00E46539" w14:paraId="62A34F4A" w14:textId="77777777" w:rsidTr="00FA77C8">
        <w:trPr>
          <w:trHeight w:val="326"/>
          <w:jc w:val="center"/>
        </w:trPr>
        <w:tc>
          <w:tcPr>
            <w:cnfStyle w:val="001000000000" w:firstRow="0" w:lastRow="0" w:firstColumn="1" w:lastColumn="0" w:oddVBand="0" w:evenVBand="0" w:oddHBand="0" w:evenHBand="0" w:firstRowFirstColumn="0" w:firstRowLastColumn="0" w:lastRowFirstColumn="0" w:lastRowLastColumn="0"/>
            <w:tcW w:w="423" w:type="dxa"/>
            <w:vAlign w:val="center"/>
          </w:tcPr>
          <w:p w14:paraId="35AF030C" w14:textId="270314F8" w:rsidR="00E46539" w:rsidRPr="00333868" w:rsidRDefault="00E46539" w:rsidP="00E46539">
            <w:pPr>
              <w:pStyle w:val="Heading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6</w:t>
            </w:r>
          </w:p>
        </w:tc>
        <w:tc>
          <w:tcPr>
            <w:tcW w:w="5364" w:type="dxa"/>
            <w:vAlign w:val="center"/>
          </w:tcPr>
          <w:p w14:paraId="1614B4F6" w14:textId="2ED9721C" w:rsidR="00E46539" w:rsidRPr="00CF2238" w:rsidRDefault="004C6C54" w:rsidP="00E46539">
            <w:pPr>
              <w:spacing w:after="60"/>
              <w:ind w:left="17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002060"/>
                <w:sz w:val="20"/>
                <w:szCs w:val="20"/>
                <w:lang w:val="tr-TR"/>
              </w:rPr>
            </w:pPr>
            <w:r>
              <w:rPr>
                <w:iCs/>
                <w:color w:val="17365D" w:themeColor="text2" w:themeShade="BF"/>
                <w:sz w:val="20"/>
                <w:szCs w:val="20"/>
                <w:lang w:val="tr-TR"/>
              </w:rPr>
              <w:t xml:space="preserve">Eserlerin müellifleri ve hayat </w:t>
            </w:r>
            <w:proofErr w:type="gramStart"/>
            <w:r>
              <w:rPr>
                <w:iCs/>
                <w:color w:val="17365D" w:themeColor="text2" w:themeShade="BF"/>
                <w:sz w:val="20"/>
                <w:szCs w:val="20"/>
                <w:lang w:val="tr-TR"/>
              </w:rPr>
              <w:t>hikayeleri</w:t>
            </w:r>
            <w:proofErr w:type="gramEnd"/>
            <w:r>
              <w:rPr>
                <w:iCs/>
                <w:color w:val="17365D" w:themeColor="text2" w:themeShade="BF"/>
                <w:sz w:val="20"/>
                <w:szCs w:val="20"/>
                <w:lang w:val="tr-TR"/>
              </w:rPr>
              <w:t xml:space="preserve"> hakkında genel bilgi sahibi olur</w:t>
            </w:r>
            <w:r w:rsidR="00E46539" w:rsidRPr="00245D2F">
              <w:rPr>
                <w:iCs/>
                <w:color w:val="17365D" w:themeColor="text2" w:themeShade="BF"/>
                <w:sz w:val="20"/>
                <w:szCs w:val="20"/>
                <w:lang w:val="tr-TR"/>
              </w:rPr>
              <w:t>.</w:t>
            </w:r>
          </w:p>
        </w:tc>
        <w:tc>
          <w:tcPr>
            <w:tcW w:w="2446" w:type="dxa"/>
            <w:tcBorders>
              <w:top w:val="single" w:sz="4" w:space="0" w:color="7E7E7E"/>
              <w:left w:val="single" w:sz="2" w:space="0" w:color="17365D"/>
              <w:bottom w:val="single" w:sz="4" w:space="0" w:color="7E7E7E"/>
              <w:right w:val="single" w:sz="2" w:space="0" w:color="17365D"/>
            </w:tcBorders>
          </w:tcPr>
          <w:p w14:paraId="336EED6D" w14:textId="00317643" w:rsidR="00E46539" w:rsidRPr="00E46539" w:rsidRDefault="00E46539" w:rsidP="00E46539">
            <w:pPr>
              <w:pStyle w:val="Heading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color w:val="17365D" w:themeColor="text2" w:themeShade="BF"/>
                <w:sz w:val="20"/>
                <w:szCs w:val="20"/>
                <w:lang w:val="tr-TR"/>
              </w:rPr>
            </w:pPr>
            <w:proofErr w:type="spellStart"/>
            <w:r w:rsidRPr="00E46539">
              <w:rPr>
                <w:b w:val="0"/>
                <w:color w:val="17365D"/>
                <w:spacing w:val="-2"/>
                <w:sz w:val="20"/>
              </w:rPr>
              <w:t>Bilgi</w:t>
            </w:r>
            <w:proofErr w:type="spellEnd"/>
          </w:p>
        </w:tc>
        <w:tc>
          <w:tcPr>
            <w:tcW w:w="2064" w:type="dxa"/>
            <w:tcBorders>
              <w:top w:val="single" w:sz="4" w:space="0" w:color="7E7E7E"/>
              <w:left w:val="single" w:sz="2" w:space="0" w:color="17365D"/>
              <w:bottom w:val="single" w:sz="4" w:space="0" w:color="7E7E7E"/>
              <w:right w:val="nil"/>
            </w:tcBorders>
          </w:tcPr>
          <w:p w14:paraId="419740F2" w14:textId="02C74C70" w:rsidR="00E46539" w:rsidRPr="00E46539" w:rsidRDefault="00E46539" w:rsidP="00E46539">
            <w:pPr>
              <w:pStyle w:val="Heading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color w:val="17365D" w:themeColor="text2" w:themeShade="BF"/>
                <w:sz w:val="20"/>
                <w:szCs w:val="20"/>
                <w:lang w:val="tr-TR"/>
              </w:rPr>
            </w:pPr>
            <w:proofErr w:type="spellStart"/>
            <w:r w:rsidRPr="00E46539">
              <w:rPr>
                <w:b w:val="0"/>
                <w:color w:val="17365D"/>
                <w:spacing w:val="-2"/>
                <w:sz w:val="20"/>
              </w:rPr>
              <w:t>Ödev-Sözlü</w:t>
            </w:r>
            <w:proofErr w:type="spellEnd"/>
          </w:p>
        </w:tc>
      </w:tr>
      <w:tr w:rsidR="00E46539" w:rsidRPr="00E46539" w14:paraId="4C8BEB9C" w14:textId="77777777" w:rsidTr="00FA77C8">
        <w:trPr>
          <w:cnfStyle w:val="000000100000" w:firstRow="0" w:lastRow="0" w:firstColumn="0" w:lastColumn="0" w:oddVBand="0" w:evenVBand="0" w:oddHBand="1"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423" w:type="dxa"/>
            <w:vAlign w:val="center"/>
          </w:tcPr>
          <w:p w14:paraId="2E25BFBF" w14:textId="3C4842FD" w:rsidR="00E46539" w:rsidRPr="00333868" w:rsidRDefault="00E46539" w:rsidP="00E46539">
            <w:pPr>
              <w:pStyle w:val="Heading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7</w:t>
            </w:r>
          </w:p>
        </w:tc>
        <w:tc>
          <w:tcPr>
            <w:tcW w:w="5364" w:type="dxa"/>
            <w:tcBorders>
              <w:top w:val="none" w:sz="0" w:space="0" w:color="auto"/>
              <w:bottom w:val="none" w:sz="0" w:space="0" w:color="auto"/>
            </w:tcBorders>
            <w:vAlign w:val="center"/>
          </w:tcPr>
          <w:p w14:paraId="7939D182" w14:textId="0FFB8D38" w:rsidR="00E46539" w:rsidRPr="004C6C54" w:rsidRDefault="004C6C54" w:rsidP="00E46539">
            <w:pPr>
              <w:ind w:left="17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2060"/>
                <w:sz w:val="20"/>
                <w:szCs w:val="20"/>
                <w:lang w:val="tr-TR"/>
              </w:rPr>
            </w:pPr>
            <w:r w:rsidRPr="004C6C54">
              <w:rPr>
                <w:iCs/>
                <w:color w:val="17365D" w:themeColor="text2" w:themeShade="BF"/>
                <w:sz w:val="20"/>
                <w:szCs w:val="20"/>
                <w:lang w:val="tr-TR"/>
              </w:rPr>
              <w:t>Tarih bilgisi ve bilincini kuvvetlendirerek özgüveni artırır ve geçmişle gelecek arasında sentez yapmasına katkı sağlar.</w:t>
            </w:r>
          </w:p>
        </w:tc>
        <w:tc>
          <w:tcPr>
            <w:tcW w:w="2446" w:type="dxa"/>
            <w:tcBorders>
              <w:top w:val="single" w:sz="4" w:space="0" w:color="7E7E7E"/>
              <w:left w:val="single" w:sz="2" w:space="0" w:color="17365D"/>
              <w:bottom w:val="single" w:sz="4" w:space="0" w:color="7E7E7E"/>
              <w:right w:val="single" w:sz="2" w:space="0" w:color="17365D"/>
            </w:tcBorders>
          </w:tcPr>
          <w:p w14:paraId="3A27613D" w14:textId="08030C02" w:rsidR="00E46539" w:rsidRPr="00E46539" w:rsidRDefault="00E46539" w:rsidP="00E46539">
            <w:pPr>
              <w:pStyle w:val="Heading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color w:val="17365D" w:themeColor="text2" w:themeShade="BF"/>
                <w:sz w:val="20"/>
                <w:szCs w:val="20"/>
                <w:lang w:val="tr-TR"/>
              </w:rPr>
            </w:pPr>
            <w:proofErr w:type="spellStart"/>
            <w:r w:rsidRPr="00E46539">
              <w:rPr>
                <w:b w:val="0"/>
                <w:color w:val="17365D"/>
                <w:spacing w:val="-2"/>
                <w:sz w:val="20"/>
              </w:rPr>
              <w:t>Beceri</w:t>
            </w:r>
            <w:proofErr w:type="spellEnd"/>
          </w:p>
        </w:tc>
        <w:tc>
          <w:tcPr>
            <w:tcW w:w="2064" w:type="dxa"/>
            <w:tcBorders>
              <w:top w:val="single" w:sz="4" w:space="0" w:color="7E7E7E"/>
              <w:left w:val="single" w:sz="2" w:space="0" w:color="17365D"/>
              <w:bottom w:val="single" w:sz="4" w:space="0" w:color="7E7E7E"/>
              <w:right w:val="nil"/>
            </w:tcBorders>
          </w:tcPr>
          <w:p w14:paraId="13CA2220" w14:textId="32CC04C2" w:rsidR="00E46539" w:rsidRPr="00E46539" w:rsidRDefault="00E46539" w:rsidP="00E46539">
            <w:pPr>
              <w:pStyle w:val="Heading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color w:val="17365D" w:themeColor="text2" w:themeShade="BF"/>
                <w:sz w:val="20"/>
                <w:szCs w:val="20"/>
                <w:lang w:val="tr-TR"/>
              </w:rPr>
            </w:pPr>
            <w:proofErr w:type="spellStart"/>
            <w:r w:rsidRPr="00E46539">
              <w:rPr>
                <w:b w:val="0"/>
                <w:color w:val="17365D"/>
                <w:spacing w:val="-2"/>
                <w:sz w:val="20"/>
              </w:rPr>
              <w:t>Ödev-Sınav</w:t>
            </w:r>
            <w:proofErr w:type="spellEnd"/>
          </w:p>
        </w:tc>
      </w:tr>
      <w:tr w:rsidR="00E46539" w:rsidRPr="00E46539" w14:paraId="0AF9A514" w14:textId="77777777" w:rsidTr="00FA77C8">
        <w:trPr>
          <w:trHeight w:val="326"/>
          <w:jc w:val="center"/>
        </w:trPr>
        <w:tc>
          <w:tcPr>
            <w:cnfStyle w:val="001000000000" w:firstRow="0" w:lastRow="0" w:firstColumn="1" w:lastColumn="0" w:oddVBand="0" w:evenVBand="0" w:oddHBand="0" w:evenHBand="0" w:firstRowFirstColumn="0" w:firstRowLastColumn="0" w:lastRowFirstColumn="0" w:lastRowLastColumn="0"/>
            <w:tcW w:w="423" w:type="dxa"/>
            <w:vAlign w:val="center"/>
          </w:tcPr>
          <w:p w14:paraId="2A2ED171" w14:textId="0639621F" w:rsidR="00E46539" w:rsidRPr="00333868" w:rsidRDefault="00E46539" w:rsidP="00E46539">
            <w:pPr>
              <w:pStyle w:val="Heading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8</w:t>
            </w:r>
          </w:p>
        </w:tc>
        <w:tc>
          <w:tcPr>
            <w:tcW w:w="5364" w:type="dxa"/>
            <w:vAlign w:val="center"/>
          </w:tcPr>
          <w:p w14:paraId="6125B464" w14:textId="0DD6513C" w:rsidR="00E46539" w:rsidRPr="00CF2238" w:rsidRDefault="004C6C54" w:rsidP="004C6C54">
            <w:pPr>
              <w:pStyle w:val="Heading1"/>
              <w:ind w:left="0"/>
              <w:jc w:val="center"/>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color w:val="002060"/>
                <w:sz w:val="20"/>
                <w:szCs w:val="20"/>
                <w:lang w:val="tr-TR"/>
              </w:rPr>
            </w:pPr>
            <w:r>
              <w:rPr>
                <w:rFonts w:asciiTheme="majorBidi" w:hAnsiTheme="majorBidi" w:cstheme="majorBidi"/>
                <w:b w:val="0"/>
                <w:color w:val="002060"/>
                <w:sz w:val="20"/>
                <w:szCs w:val="20"/>
                <w:lang w:val="tr-TR"/>
              </w:rPr>
              <w:t>Öğrencilerin Arapça okuyabilme ve yazabilme kabiliyetini artırır.</w:t>
            </w:r>
          </w:p>
        </w:tc>
        <w:tc>
          <w:tcPr>
            <w:tcW w:w="2446" w:type="dxa"/>
            <w:tcBorders>
              <w:top w:val="single" w:sz="4" w:space="0" w:color="7E7E7E"/>
              <w:left w:val="single" w:sz="2" w:space="0" w:color="17365D"/>
              <w:bottom w:val="single" w:sz="4" w:space="0" w:color="7E7E7E"/>
              <w:right w:val="single" w:sz="2" w:space="0" w:color="17365D"/>
            </w:tcBorders>
          </w:tcPr>
          <w:p w14:paraId="7E864015" w14:textId="337BD0A2" w:rsidR="00E46539" w:rsidRPr="00E46539" w:rsidRDefault="004C6C54" w:rsidP="00E46539">
            <w:pPr>
              <w:pStyle w:val="Heading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color w:val="17365D" w:themeColor="text2" w:themeShade="BF"/>
                <w:sz w:val="20"/>
                <w:szCs w:val="20"/>
                <w:lang w:val="tr-TR"/>
              </w:rPr>
            </w:pPr>
            <w:proofErr w:type="spellStart"/>
            <w:r>
              <w:rPr>
                <w:b w:val="0"/>
                <w:color w:val="17365D"/>
                <w:spacing w:val="-2"/>
                <w:sz w:val="20"/>
              </w:rPr>
              <w:t>Yetkinlik</w:t>
            </w:r>
            <w:proofErr w:type="spellEnd"/>
          </w:p>
        </w:tc>
        <w:tc>
          <w:tcPr>
            <w:tcW w:w="2064" w:type="dxa"/>
            <w:tcBorders>
              <w:top w:val="single" w:sz="4" w:space="0" w:color="7E7E7E"/>
              <w:left w:val="single" w:sz="2" w:space="0" w:color="17365D"/>
              <w:bottom w:val="single" w:sz="4" w:space="0" w:color="7E7E7E"/>
              <w:right w:val="nil"/>
            </w:tcBorders>
          </w:tcPr>
          <w:p w14:paraId="7F556B13" w14:textId="57DF566D" w:rsidR="00E46539" w:rsidRPr="00E46539" w:rsidRDefault="00E46539" w:rsidP="00E46539">
            <w:pPr>
              <w:pStyle w:val="Heading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color w:val="17365D" w:themeColor="text2" w:themeShade="BF"/>
                <w:sz w:val="20"/>
                <w:szCs w:val="20"/>
                <w:lang w:val="tr-TR"/>
              </w:rPr>
            </w:pPr>
            <w:proofErr w:type="spellStart"/>
            <w:r w:rsidRPr="00E46539">
              <w:rPr>
                <w:b w:val="0"/>
                <w:color w:val="17365D"/>
                <w:spacing w:val="-2"/>
                <w:sz w:val="20"/>
              </w:rPr>
              <w:t>Ödev-Sınav</w:t>
            </w:r>
            <w:proofErr w:type="spellEnd"/>
          </w:p>
        </w:tc>
      </w:tr>
      <w:tr w:rsidR="004C6C54" w:rsidRPr="00E46539" w14:paraId="541126C6" w14:textId="77777777" w:rsidTr="00F05837">
        <w:trPr>
          <w:cnfStyle w:val="000000100000" w:firstRow="0" w:lastRow="0" w:firstColumn="0" w:lastColumn="0" w:oddVBand="0" w:evenVBand="0" w:oddHBand="1"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423" w:type="dxa"/>
            <w:vAlign w:val="center"/>
          </w:tcPr>
          <w:p w14:paraId="1843AF23" w14:textId="6275FFFF" w:rsidR="004C6C54" w:rsidRPr="00333868" w:rsidRDefault="004C6C54" w:rsidP="004C6C54">
            <w:pPr>
              <w:pStyle w:val="Heading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9</w:t>
            </w:r>
          </w:p>
        </w:tc>
        <w:tc>
          <w:tcPr>
            <w:tcW w:w="5364" w:type="dxa"/>
            <w:tcBorders>
              <w:top w:val="none" w:sz="0" w:space="0" w:color="auto"/>
              <w:bottom w:val="none" w:sz="0" w:space="0" w:color="auto"/>
            </w:tcBorders>
          </w:tcPr>
          <w:p w14:paraId="77A28E8E" w14:textId="0C94F525" w:rsidR="004C6C54" w:rsidRPr="00333868" w:rsidRDefault="004C6C54" w:rsidP="004C6C54">
            <w:pPr>
              <w:ind w:left="17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roofErr w:type="spellStart"/>
            <w:r w:rsidRPr="008011CB">
              <w:rPr>
                <w:color w:val="002060"/>
                <w:sz w:val="20"/>
              </w:rPr>
              <w:t>Tarih</w:t>
            </w:r>
            <w:proofErr w:type="spellEnd"/>
            <w:r w:rsidRPr="008011CB">
              <w:rPr>
                <w:color w:val="002060"/>
                <w:spacing w:val="40"/>
                <w:sz w:val="20"/>
              </w:rPr>
              <w:t xml:space="preserve"> </w:t>
            </w:r>
            <w:proofErr w:type="spellStart"/>
            <w:r w:rsidRPr="008011CB">
              <w:rPr>
                <w:color w:val="002060"/>
                <w:sz w:val="20"/>
              </w:rPr>
              <w:t>bilgisi</w:t>
            </w:r>
            <w:proofErr w:type="spellEnd"/>
            <w:r w:rsidRPr="008011CB">
              <w:rPr>
                <w:color w:val="002060"/>
                <w:spacing w:val="40"/>
                <w:sz w:val="20"/>
              </w:rPr>
              <w:t xml:space="preserve"> </w:t>
            </w:r>
            <w:proofErr w:type="spellStart"/>
            <w:r w:rsidRPr="008011CB">
              <w:rPr>
                <w:color w:val="002060"/>
                <w:sz w:val="20"/>
              </w:rPr>
              <w:t>ve</w:t>
            </w:r>
            <w:proofErr w:type="spellEnd"/>
            <w:r w:rsidRPr="008011CB">
              <w:rPr>
                <w:color w:val="002060"/>
                <w:spacing w:val="40"/>
                <w:sz w:val="20"/>
              </w:rPr>
              <w:t xml:space="preserve"> </w:t>
            </w:r>
            <w:proofErr w:type="spellStart"/>
            <w:r w:rsidRPr="008011CB">
              <w:rPr>
                <w:color w:val="002060"/>
                <w:sz w:val="20"/>
              </w:rPr>
              <w:t>bilincini</w:t>
            </w:r>
            <w:proofErr w:type="spellEnd"/>
            <w:r w:rsidRPr="008011CB">
              <w:rPr>
                <w:color w:val="002060"/>
                <w:spacing w:val="40"/>
                <w:sz w:val="20"/>
              </w:rPr>
              <w:t xml:space="preserve"> </w:t>
            </w:r>
            <w:proofErr w:type="spellStart"/>
            <w:r w:rsidRPr="008011CB">
              <w:rPr>
                <w:color w:val="002060"/>
                <w:sz w:val="20"/>
              </w:rPr>
              <w:t>kuvvetlendirerek</w:t>
            </w:r>
            <w:proofErr w:type="spellEnd"/>
            <w:r w:rsidRPr="008011CB">
              <w:rPr>
                <w:color w:val="002060"/>
                <w:spacing w:val="40"/>
                <w:sz w:val="20"/>
              </w:rPr>
              <w:t xml:space="preserve"> </w:t>
            </w:r>
            <w:proofErr w:type="spellStart"/>
            <w:r w:rsidRPr="008011CB">
              <w:rPr>
                <w:color w:val="002060"/>
                <w:sz w:val="20"/>
              </w:rPr>
              <w:t>özgüveni</w:t>
            </w:r>
            <w:proofErr w:type="spellEnd"/>
            <w:r w:rsidRPr="008011CB">
              <w:rPr>
                <w:color w:val="002060"/>
                <w:spacing w:val="40"/>
                <w:sz w:val="20"/>
              </w:rPr>
              <w:t xml:space="preserve"> </w:t>
            </w:r>
            <w:proofErr w:type="spellStart"/>
            <w:r w:rsidRPr="008011CB">
              <w:rPr>
                <w:color w:val="002060"/>
                <w:sz w:val="20"/>
              </w:rPr>
              <w:t>artırır</w:t>
            </w:r>
            <w:proofErr w:type="spellEnd"/>
            <w:r w:rsidRPr="008011CB">
              <w:rPr>
                <w:color w:val="002060"/>
                <w:spacing w:val="40"/>
                <w:sz w:val="20"/>
              </w:rPr>
              <w:t xml:space="preserve"> </w:t>
            </w:r>
            <w:proofErr w:type="spellStart"/>
            <w:r w:rsidRPr="008011CB">
              <w:rPr>
                <w:color w:val="002060"/>
                <w:sz w:val="20"/>
              </w:rPr>
              <w:t>ve</w:t>
            </w:r>
            <w:proofErr w:type="spellEnd"/>
            <w:r w:rsidRPr="008011CB">
              <w:rPr>
                <w:color w:val="002060"/>
                <w:spacing w:val="40"/>
                <w:sz w:val="20"/>
              </w:rPr>
              <w:t xml:space="preserve"> </w:t>
            </w:r>
            <w:proofErr w:type="spellStart"/>
            <w:r w:rsidRPr="008011CB">
              <w:rPr>
                <w:color w:val="002060"/>
                <w:sz w:val="20"/>
              </w:rPr>
              <w:t>geçmişle</w:t>
            </w:r>
            <w:proofErr w:type="spellEnd"/>
            <w:r w:rsidRPr="008011CB">
              <w:rPr>
                <w:color w:val="002060"/>
                <w:sz w:val="20"/>
              </w:rPr>
              <w:t xml:space="preserve"> </w:t>
            </w:r>
            <w:proofErr w:type="spellStart"/>
            <w:r w:rsidRPr="008011CB">
              <w:rPr>
                <w:color w:val="002060"/>
                <w:sz w:val="20"/>
              </w:rPr>
              <w:t>gelecek</w:t>
            </w:r>
            <w:proofErr w:type="spellEnd"/>
            <w:r w:rsidRPr="008011CB">
              <w:rPr>
                <w:color w:val="002060"/>
                <w:sz w:val="20"/>
              </w:rPr>
              <w:t xml:space="preserve"> </w:t>
            </w:r>
            <w:proofErr w:type="spellStart"/>
            <w:r w:rsidRPr="008011CB">
              <w:rPr>
                <w:color w:val="002060"/>
                <w:sz w:val="20"/>
              </w:rPr>
              <w:t>arasında</w:t>
            </w:r>
            <w:proofErr w:type="spellEnd"/>
            <w:r w:rsidRPr="008011CB">
              <w:rPr>
                <w:color w:val="002060"/>
                <w:sz w:val="20"/>
              </w:rPr>
              <w:t xml:space="preserve"> </w:t>
            </w:r>
            <w:proofErr w:type="spellStart"/>
            <w:r w:rsidRPr="008011CB">
              <w:rPr>
                <w:color w:val="002060"/>
                <w:sz w:val="20"/>
              </w:rPr>
              <w:t>sentez</w:t>
            </w:r>
            <w:proofErr w:type="spellEnd"/>
            <w:r w:rsidRPr="008011CB">
              <w:rPr>
                <w:color w:val="002060"/>
                <w:sz w:val="20"/>
              </w:rPr>
              <w:t xml:space="preserve"> </w:t>
            </w:r>
            <w:proofErr w:type="spellStart"/>
            <w:r w:rsidRPr="008011CB">
              <w:rPr>
                <w:color w:val="002060"/>
                <w:sz w:val="20"/>
              </w:rPr>
              <w:t>yapmasına</w:t>
            </w:r>
            <w:proofErr w:type="spellEnd"/>
            <w:r w:rsidRPr="008011CB">
              <w:rPr>
                <w:color w:val="002060"/>
                <w:sz w:val="20"/>
              </w:rPr>
              <w:t xml:space="preserve"> </w:t>
            </w:r>
            <w:proofErr w:type="spellStart"/>
            <w:r w:rsidRPr="008011CB">
              <w:rPr>
                <w:color w:val="002060"/>
                <w:sz w:val="20"/>
              </w:rPr>
              <w:t>katkı</w:t>
            </w:r>
            <w:proofErr w:type="spellEnd"/>
            <w:r w:rsidRPr="008011CB">
              <w:rPr>
                <w:color w:val="002060"/>
                <w:sz w:val="20"/>
              </w:rPr>
              <w:t xml:space="preserve"> </w:t>
            </w:r>
            <w:proofErr w:type="spellStart"/>
            <w:r w:rsidRPr="008011CB">
              <w:rPr>
                <w:color w:val="002060"/>
                <w:sz w:val="20"/>
              </w:rPr>
              <w:t>sağlar</w:t>
            </w:r>
            <w:proofErr w:type="spellEnd"/>
            <w:r w:rsidRPr="008011CB">
              <w:rPr>
                <w:color w:val="002060"/>
                <w:sz w:val="20"/>
              </w:rPr>
              <w:t>.</w:t>
            </w:r>
          </w:p>
        </w:tc>
        <w:tc>
          <w:tcPr>
            <w:tcW w:w="2446" w:type="dxa"/>
            <w:tcBorders>
              <w:top w:val="single" w:sz="4" w:space="0" w:color="7E7E7E"/>
              <w:left w:val="single" w:sz="2" w:space="0" w:color="17365D"/>
              <w:bottom w:val="single" w:sz="4" w:space="0" w:color="7E7E7E"/>
              <w:right w:val="single" w:sz="2" w:space="0" w:color="17365D"/>
            </w:tcBorders>
          </w:tcPr>
          <w:p w14:paraId="3243CA4F" w14:textId="62ABE6EE" w:rsidR="004C6C54" w:rsidRPr="00E46539" w:rsidRDefault="004C6C54" w:rsidP="004C6C54">
            <w:pPr>
              <w:pStyle w:val="Heading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color w:val="17365D" w:themeColor="text2" w:themeShade="BF"/>
                <w:sz w:val="20"/>
                <w:szCs w:val="20"/>
                <w:lang w:val="tr-TR"/>
              </w:rPr>
            </w:pPr>
            <w:proofErr w:type="spellStart"/>
            <w:r w:rsidRPr="00E46539">
              <w:rPr>
                <w:b w:val="0"/>
                <w:color w:val="17365D"/>
                <w:spacing w:val="-2"/>
                <w:sz w:val="20"/>
              </w:rPr>
              <w:t>Yetkinlik</w:t>
            </w:r>
            <w:proofErr w:type="spellEnd"/>
          </w:p>
        </w:tc>
        <w:tc>
          <w:tcPr>
            <w:tcW w:w="2064" w:type="dxa"/>
            <w:tcBorders>
              <w:top w:val="single" w:sz="4" w:space="0" w:color="7E7E7E"/>
              <w:left w:val="single" w:sz="2" w:space="0" w:color="17365D"/>
              <w:bottom w:val="single" w:sz="4" w:space="0" w:color="7E7E7E"/>
              <w:right w:val="nil"/>
            </w:tcBorders>
          </w:tcPr>
          <w:p w14:paraId="6DB501C0" w14:textId="2E037D2C" w:rsidR="004C6C54" w:rsidRPr="00E46539" w:rsidRDefault="004C6C54" w:rsidP="004C6C54">
            <w:pPr>
              <w:pStyle w:val="Heading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color w:val="17365D" w:themeColor="text2" w:themeShade="BF"/>
                <w:sz w:val="20"/>
                <w:szCs w:val="20"/>
                <w:lang w:val="tr-TR"/>
              </w:rPr>
            </w:pPr>
            <w:proofErr w:type="spellStart"/>
            <w:r w:rsidRPr="00E46539">
              <w:rPr>
                <w:b w:val="0"/>
                <w:color w:val="17365D"/>
                <w:spacing w:val="-2"/>
                <w:sz w:val="20"/>
              </w:rPr>
              <w:t>Ödev-Sözlü</w:t>
            </w:r>
            <w:proofErr w:type="spellEnd"/>
          </w:p>
        </w:tc>
      </w:tr>
      <w:tr w:rsidR="004C6C54" w:rsidRPr="00E46539" w14:paraId="1785E1F0" w14:textId="77777777" w:rsidTr="00F05837">
        <w:trPr>
          <w:trHeight w:val="326"/>
          <w:jc w:val="center"/>
        </w:trPr>
        <w:tc>
          <w:tcPr>
            <w:cnfStyle w:val="001000000000" w:firstRow="0" w:lastRow="0" w:firstColumn="1" w:lastColumn="0" w:oddVBand="0" w:evenVBand="0" w:oddHBand="0" w:evenHBand="0" w:firstRowFirstColumn="0" w:firstRowLastColumn="0" w:lastRowFirstColumn="0" w:lastRowLastColumn="0"/>
            <w:tcW w:w="423" w:type="dxa"/>
            <w:vAlign w:val="center"/>
          </w:tcPr>
          <w:p w14:paraId="691BD51F" w14:textId="4357E2EA" w:rsidR="004C6C54" w:rsidRPr="00333868" w:rsidRDefault="004C6C54" w:rsidP="004C6C54">
            <w:pPr>
              <w:pStyle w:val="Heading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10</w:t>
            </w:r>
          </w:p>
        </w:tc>
        <w:tc>
          <w:tcPr>
            <w:tcW w:w="5364" w:type="dxa"/>
          </w:tcPr>
          <w:p w14:paraId="49363EED" w14:textId="77777777" w:rsidR="004C6C54" w:rsidRPr="008011CB" w:rsidRDefault="004C6C54" w:rsidP="004C6C54">
            <w:pPr>
              <w:pStyle w:val="TableParagraph"/>
              <w:spacing w:line="223" w:lineRule="exact"/>
              <w:ind w:left="107"/>
              <w:jc w:val="center"/>
              <w:cnfStyle w:val="000000000000" w:firstRow="0" w:lastRow="0" w:firstColumn="0" w:lastColumn="0" w:oddVBand="0" w:evenVBand="0" w:oddHBand="0" w:evenHBand="0" w:firstRowFirstColumn="0" w:firstRowLastColumn="0" w:lastRowFirstColumn="0" w:lastRowLastColumn="0"/>
              <w:rPr>
                <w:color w:val="002060"/>
                <w:sz w:val="20"/>
              </w:rPr>
            </w:pPr>
          </w:p>
          <w:p w14:paraId="4118D759" w14:textId="77777777" w:rsidR="004C6C54" w:rsidRPr="008011CB" w:rsidRDefault="004C6C54" w:rsidP="004C6C54">
            <w:pPr>
              <w:pStyle w:val="TableParagraph"/>
              <w:spacing w:line="223" w:lineRule="exact"/>
              <w:ind w:left="107"/>
              <w:jc w:val="center"/>
              <w:cnfStyle w:val="000000000000" w:firstRow="0" w:lastRow="0" w:firstColumn="0" w:lastColumn="0" w:oddVBand="0" w:evenVBand="0" w:oddHBand="0" w:evenHBand="0" w:firstRowFirstColumn="0" w:firstRowLastColumn="0" w:lastRowFirstColumn="0" w:lastRowLastColumn="0"/>
              <w:rPr>
                <w:color w:val="002060"/>
                <w:sz w:val="20"/>
              </w:rPr>
            </w:pPr>
            <w:r w:rsidRPr="008011CB">
              <w:rPr>
                <w:color w:val="002060"/>
                <w:sz w:val="20"/>
              </w:rPr>
              <w:t>İslam</w:t>
            </w:r>
            <w:r w:rsidRPr="008011CB">
              <w:rPr>
                <w:color w:val="002060"/>
                <w:spacing w:val="-9"/>
                <w:sz w:val="20"/>
              </w:rPr>
              <w:t xml:space="preserve"> </w:t>
            </w:r>
            <w:proofErr w:type="spellStart"/>
            <w:r w:rsidRPr="008011CB">
              <w:rPr>
                <w:color w:val="002060"/>
                <w:sz w:val="20"/>
              </w:rPr>
              <w:t>Tarihi</w:t>
            </w:r>
            <w:proofErr w:type="spellEnd"/>
            <w:r w:rsidRPr="008011CB">
              <w:rPr>
                <w:color w:val="002060"/>
                <w:spacing w:val="-5"/>
                <w:sz w:val="20"/>
              </w:rPr>
              <w:t xml:space="preserve"> </w:t>
            </w:r>
            <w:proofErr w:type="spellStart"/>
            <w:r w:rsidRPr="008011CB">
              <w:rPr>
                <w:color w:val="002060"/>
                <w:sz w:val="20"/>
              </w:rPr>
              <w:t>hakkında</w:t>
            </w:r>
            <w:proofErr w:type="spellEnd"/>
            <w:r w:rsidRPr="008011CB">
              <w:rPr>
                <w:color w:val="002060"/>
                <w:spacing w:val="-5"/>
                <w:sz w:val="20"/>
              </w:rPr>
              <w:t xml:space="preserve"> </w:t>
            </w:r>
            <w:proofErr w:type="spellStart"/>
            <w:r w:rsidRPr="008011CB">
              <w:rPr>
                <w:color w:val="002060"/>
                <w:sz w:val="20"/>
              </w:rPr>
              <w:t>doğru</w:t>
            </w:r>
            <w:proofErr w:type="spellEnd"/>
            <w:r w:rsidRPr="008011CB">
              <w:rPr>
                <w:color w:val="002060"/>
                <w:spacing w:val="-5"/>
                <w:sz w:val="20"/>
              </w:rPr>
              <w:t xml:space="preserve"> </w:t>
            </w:r>
            <w:proofErr w:type="spellStart"/>
            <w:r>
              <w:rPr>
                <w:color w:val="002060"/>
                <w:spacing w:val="-5"/>
                <w:sz w:val="20"/>
              </w:rPr>
              <w:t>ve</w:t>
            </w:r>
            <w:proofErr w:type="spellEnd"/>
            <w:r>
              <w:rPr>
                <w:color w:val="002060"/>
                <w:spacing w:val="-5"/>
                <w:sz w:val="20"/>
              </w:rPr>
              <w:t xml:space="preserve"> </w:t>
            </w:r>
            <w:proofErr w:type="spellStart"/>
            <w:r>
              <w:rPr>
                <w:color w:val="002060"/>
                <w:spacing w:val="-5"/>
                <w:sz w:val="20"/>
              </w:rPr>
              <w:t>analitik</w:t>
            </w:r>
            <w:proofErr w:type="spellEnd"/>
            <w:r>
              <w:rPr>
                <w:color w:val="002060"/>
                <w:spacing w:val="-5"/>
                <w:sz w:val="20"/>
              </w:rPr>
              <w:t xml:space="preserve"> </w:t>
            </w:r>
            <w:proofErr w:type="spellStart"/>
            <w:r w:rsidRPr="008011CB">
              <w:rPr>
                <w:color w:val="002060"/>
                <w:sz w:val="20"/>
              </w:rPr>
              <w:t>bilgi</w:t>
            </w:r>
            <w:proofErr w:type="spellEnd"/>
            <w:r w:rsidRPr="008011CB">
              <w:rPr>
                <w:color w:val="002060"/>
                <w:spacing w:val="-6"/>
                <w:sz w:val="20"/>
              </w:rPr>
              <w:t xml:space="preserve"> </w:t>
            </w:r>
            <w:proofErr w:type="spellStart"/>
            <w:r w:rsidRPr="008011CB">
              <w:rPr>
                <w:color w:val="002060"/>
                <w:sz w:val="20"/>
              </w:rPr>
              <w:t>sahibi</w:t>
            </w:r>
            <w:proofErr w:type="spellEnd"/>
            <w:r w:rsidRPr="008011CB">
              <w:rPr>
                <w:color w:val="002060"/>
                <w:spacing w:val="-5"/>
                <w:sz w:val="20"/>
              </w:rPr>
              <w:t xml:space="preserve"> </w:t>
            </w:r>
            <w:proofErr w:type="spellStart"/>
            <w:r w:rsidRPr="008011CB">
              <w:rPr>
                <w:color w:val="002060"/>
                <w:spacing w:val="-4"/>
                <w:sz w:val="20"/>
              </w:rPr>
              <w:t>olur</w:t>
            </w:r>
            <w:proofErr w:type="spellEnd"/>
            <w:r w:rsidRPr="008011CB">
              <w:rPr>
                <w:color w:val="002060"/>
                <w:spacing w:val="-4"/>
                <w:sz w:val="20"/>
              </w:rPr>
              <w:t>.</w:t>
            </w:r>
          </w:p>
          <w:p w14:paraId="6BCBF9F3" w14:textId="498D34FA" w:rsidR="004C6C54" w:rsidRPr="00333868" w:rsidRDefault="004C6C54" w:rsidP="004C6C54">
            <w:pPr>
              <w:pStyle w:val="Heading1"/>
              <w:ind w:left="0"/>
              <w:jc w:val="center"/>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446" w:type="dxa"/>
            <w:tcBorders>
              <w:top w:val="single" w:sz="4" w:space="0" w:color="7E7E7E"/>
              <w:left w:val="single" w:sz="2" w:space="0" w:color="17365D"/>
              <w:bottom w:val="single" w:sz="18" w:space="0" w:color="17365D"/>
              <w:right w:val="single" w:sz="2" w:space="0" w:color="17365D"/>
            </w:tcBorders>
          </w:tcPr>
          <w:p w14:paraId="0B40CA81" w14:textId="2E0703C3" w:rsidR="004C6C54" w:rsidRPr="00E46539" w:rsidRDefault="004C6C54" w:rsidP="004C6C54">
            <w:pPr>
              <w:pStyle w:val="Heading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color w:val="17365D" w:themeColor="text2" w:themeShade="BF"/>
                <w:sz w:val="20"/>
                <w:szCs w:val="20"/>
                <w:lang w:val="tr-TR"/>
              </w:rPr>
            </w:pPr>
            <w:proofErr w:type="spellStart"/>
            <w:r w:rsidRPr="00E46539">
              <w:rPr>
                <w:b w:val="0"/>
                <w:color w:val="17365D"/>
                <w:spacing w:val="-2"/>
                <w:sz w:val="20"/>
              </w:rPr>
              <w:t>Beceri</w:t>
            </w:r>
            <w:proofErr w:type="spellEnd"/>
          </w:p>
        </w:tc>
        <w:tc>
          <w:tcPr>
            <w:tcW w:w="2064" w:type="dxa"/>
            <w:tcBorders>
              <w:top w:val="single" w:sz="4" w:space="0" w:color="7E7E7E"/>
              <w:left w:val="single" w:sz="2" w:space="0" w:color="17365D"/>
              <w:bottom w:val="single" w:sz="4" w:space="0" w:color="7E7E7E"/>
              <w:right w:val="nil"/>
            </w:tcBorders>
          </w:tcPr>
          <w:p w14:paraId="4FA567A4" w14:textId="56E5D833" w:rsidR="004C6C54" w:rsidRPr="00E46539" w:rsidRDefault="004C6C54" w:rsidP="004C6C54">
            <w:pPr>
              <w:pStyle w:val="Heading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color w:val="17365D" w:themeColor="text2" w:themeShade="BF"/>
                <w:sz w:val="20"/>
                <w:szCs w:val="20"/>
                <w:lang w:val="tr-TR"/>
              </w:rPr>
            </w:pPr>
            <w:proofErr w:type="spellStart"/>
            <w:r w:rsidRPr="00E46539">
              <w:rPr>
                <w:b w:val="0"/>
                <w:color w:val="17365D"/>
                <w:spacing w:val="-2"/>
                <w:sz w:val="20"/>
              </w:rPr>
              <w:t>Ödev-Sınav</w:t>
            </w:r>
            <w:proofErr w:type="spellEnd"/>
          </w:p>
        </w:tc>
      </w:tr>
    </w:tbl>
    <w:p w14:paraId="3FB05969" w14:textId="2AFC127F" w:rsidR="0081535E" w:rsidRPr="0081535E" w:rsidRDefault="0081535E" w:rsidP="00FC77B9">
      <w:pPr>
        <w:pStyle w:val="Heading1"/>
        <w:jc w:val="both"/>
        <w:rPr>
          <w:color w:val="17365D" w:themeColor="text2" w:themeShade="BF"/>
          <w:lang w:val="tr-TR"/>
        </w:rPr>
        <w:sectPr w:rsidR="0081535E" w:rsidRPr="0081535E" w:rsidSect="00716131">
          <w:type w:val="continuous"/>
          <w:pgSz w:w="11910" w:h="16840"/>
          <w:pgMar w:top="540" w:right="600" w:bottom="1240" w:left="600" w:header="0" w:footer="567"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596DF6F1" w14:textId="4C50E540" w:rsidR="0089630D" w:rsidRDefault="0089630D" w:rsidP="0089630D">
      <w:pPr>
        <w:pStyle w:val="Heading1"/>
        <w:spacing w:before="74"/>
        <w:rPr>
          <w:noProof/>
          <w:color w:val="002060"/>
          <w:lang w:val="tr-TR"/>
        </w:rPr>
      </w:pPr>
      <w:r w:rsidRPr="00585472">
        <w:rPr>
          <w:noProof/>
          <w:color w:val="002060"/>
          <w:lang w:val="tr-TR"/>
        </w:rPr>
        <w:lastRenderedPageBreak/>
        <w:t>Ders Kaynakları</w:t>
      </w:r>
      <w:r w:rsidR="00585472" w:rsidRPr="00585472">
        <w:rPr>
          <w:noProof/>
          <w:color w:val="002060"/>
          <w:lang w:val="tr-TR"/>
        </w:rPr>
        <w:t>:</w:t>
      </w:r>
    </w:p>
    <w:p w14:paraId="61DD7675" w14:textId="77777777" w:rsidR="00585472" w:rsidRPr="00585472" w:rsidRDefault="00585472" w:rsidP="0089630D">
      <w:pPr>
        <w:pStyle w:val="Heading1"/>
        <w:spacing w:before="74"/>
        <w:rPr>
          <w:noProof/>
          <w:color w:val="002060"/>
          <w:lang w:val="tr-TR"/>
        </w:rPr>
      </w:pPr>
    </w:p>
    <w:p w14:paraId="3148AE3B" w14:textId="74C321DC" w:rsidR="00585472" w:rsidRPr="00585472" w:rsidRDefault="00585472" w:rsidP="0089630D">
      <w:pPr>
        <w:pStyle w:val="Heading1"/>
        <w:spacing w:before="74"/>
        <w:rPr>
          <w:i/>
          <w:noProof/>
          <w:color w:val="002060"/>
          <w:lang w:val="tr-TR"/>
        </w:rPr>
      </w:pPr>
      <w:r w:rsidRPr="00585472">
        <w:rPr>
          <w:i/>
          <w:noProof/>
          <w:color w:val="002060"/>
          <w:lang w:val="tr-TR"/>
        </w:rPr>
        <w:t xml:space="preserve">Temel Ders </w:t>
      </w:r>
      <w:r w:rsidR="008F3F06">
        <w:rPr>
          <w:i/>
          <w:noProof/>
          <w:color w:val="002060"/>
          <w:lang w:val="tr-TR"/>
        </w:rPr>
        <w:t>Notları/</w:t>
      </w:r>
      <w:r w:rsidRPr="00585472">
        <w:rPr>
          <w:i/>
          <w:noProof/>
          <w:color w:val="002060"/>
          <w:lang w:val="tr-TR"/>
        </w:rPr>
        <w:t>Kitapları:</w:t>
      </w:r>
    </w:p>
    <w:p w14:paraId="6AA77335" w14:textId="696C96EA" w:rsidR="000F7BAC" w:rsidRPr="00585472" w:rsidRDefault="000F7BAC" w:rsidP="005D5180">
      <w:pPr>
        <w:ind w:left="426"/>
        <w:rPr>
          <w:i/>
          <w:noProof/>
          <w:color w:val="002060"/>
          <w:lang w:val="tr-TR"/>
        </w:rPr>
      </w:pPr>
    </w:p>
    <w:p w14:paraId="35B74E26" w14:textId="7806966F" w:rsidR="008F3F06" w:rsidRDefault="008F3F06" w:rsidP="00041831">
      <w:pPr>
        <w:pStyle w:val="ListParagraph"/>
        <w:numPr>
          <w:ilvl w:val="0"/>
          <w:numId w:val="6"/>
        </w:numPr>
        <w:ind w:left="2410" w:hanging="283"/>
        <w:rPr>
          <w:noProof/>
          <w:color w:val="002060"/>
          <w:lang w:val="tr-TR"/>
        </w:rPr>
      </w:pPr>
      <w:r>
        <w:rPr>
          <w:noProof/>
          <w:color w:val="002060"/>
          <w:lang w:val="tr-TR"/>
        </w:rPr>
        <w:t xml:space="preserve">Temel İslam Tarihi </w:t>
      </w:r>
      <w:r w:rsidR="0008718D">
        <w:rPr>
          <w:noProof/>
          <w:color w:val="002060"/>
          <w:lang w:val="tr-TR"/>
        </w:rPr>
        <w:t xml:space="preserve">ve Siyer </w:t>
      </w:r>
      <w:r>
        <w:rPr>
          <w:noProof/>
          <w:color w:val="002060"/>
          <w:lang w:val="tr-TR"/>
        </w:rPr>
        <w:t>kaynak</w:t>
      </w:r>
      <w:r w:rsidR="00E62E2A">
        <w:rPr>
          <w:noProof/>
          <w:color w:val="002060"/>
          <w:lang w:val="tr-TR"/>
        </w:rPr>
        <w:t>larından derlenmiş ders notlarım (PDF)</w:t>
      </w:r>
    </w:p>
    <w:p w14:paraId="5BA3B026" w14:textId="57C29C2A" w:rsidR="008F3F06" w:rsidRDefault="008F3F06" w:rsidP="008F3F06">
      <w:pPr>
        <w:pStyle w:val="ListParagraph"/>
        <w:numPr>
          <w:ilvl w:val="0"/>
          <w:numId w:val="6"/>
        </w:numPr>
        <w:ind w:left="2410" w:hanging="283"/>
        <w:rPr>
          <w:color w:val="002060"/>
          <w:lang w:val="tr-TR"/>
        </w:rPr>
      </w:pPr>
      <w:r>
        <w:rPr>
          <w:noProof/>
          <w:color w:val="002060"/>
          <w:lang w:val="tr-TR"/>
        </w:rPr>
        <w:t xml:space="preserve">Aşağıda belirtilen </w:t>
      </w:r>
      <w:r w:rsidR="009B0FC1">
        <w:rPr>
          <w:noProof/>
          <w:color w:val="002060"/>
          <w:lang w:val="tr-TR"/>
        </w:rPr>
        <w:t xml:space="preserve">temel ilk dönem İslam Tarihi ve Siyer </w:t>
      </w:r>
      <w:r>
        <w:rPr>
          <w:noProof/>
          <w:color w:val="002060"/>
          <w:lang w:val="tr-TR"/>
        </w:rPr>
        <w:t>kaynaklar</w:t>
      </w:r>
      <w:r w:rsidR="009B0FC1">
        <w:rPr>
          <w:noProof/>
          <w:color w:val="002060"/>
          <w:lang w:val="tr-TR"/>
        </w:rPr>
        <w:t>ı</w:t>
      </w:r>
      <w:r>
        <w:rPr>
          <w:noProof/>
          <w:color w:val="002060"/>
          <w:lang w:val="tr-TR"/>
        </w:rPr>
        <w:t>.</w:t>
      </w:r>
    </w:p>
    <w:p w14:paraId="2D962982" w14:textId="77777777" w:rsidR="008F3F06" w:rsidRDefault="008F3F06" w:rsidP="008F3F06">
      <w:pPr>
        <w:rPr>
          <w:color w:val="002060"/>
          <w:lang w:val="tr-TR"/>
        </w:rPr>
      </w:pPr>
    </w:p>
    <w:p w14:paraId="539CEC31" w14:textId="31A97ABF" w:rsidR="00FC77B9" w:rsidRPr="008F3F06" w:rsidRDefault="008F3F06" w:rsidP="008F3F06">
      <w:pPr>
        <w:rPr>
          <w:color w:val="002060"/>
          <w:lang w:val="tr-TR"/>
        </w:rPr>
      </w:pPr>
      <w:r w:rsidRPr="008F3F06">
        <w:rPr>
          <w:color w:val="002060"/>
          <w:lang w:val="tr-TR"/>
        </w:rPr>
        <w:t xml:space="preserve"> </w:t>
      </w:r>
    </w:p>
    <w:p w14:paraId="0BABBE70" w14:textId="02A14FB4" w:rsidR="00FC77B9" w:rsidRPr="00CF2238" w:rsidRDefault="00FC77B9" w:rsidP="00FC77B9">
      <w:pPr>
        <w:pStyle w:val="Heading1"/>
        <w:ind w:left="0" w:firstLine="388"/>
        <w:jc w:val="both"/>
        <w:rPr>
          <w:color w:val="002060"/>
          <w:lang w:val="tr-TR"/>
        </w:rPr>
      </w:pPr>
      <w:r w:rsidRPr="00CF2238">
        <w:rPr>
          <w:color w:val="002060"/>
          <w:lang w:val="tr-TR"/>
        </w:rPr>
        <w:t>Ders Politikaları</w:t>
      </w:r>
      <w:r w:rsidR="00E46539">
        <w:rPr>
          <w:color w:val="002060"/>
          <w:lang w:val="tr-TR"/>
        </w:rPr>
        <w:t>:</w:t>
      </w:r>
    </w:p>
    <w:p w14:paraId="2FC62313" w14:textId="77777777" w:rsidR="0008718D" w:rsidRPr="0008718D" w:rsidRDefault="00FC77B9" w:rsidP="00011DEC">
      <w:pPr>
        <w:pStyle w:val="BodyText"/>
        <w:numPr>
          <w:ilvl w:val="0"/>
          <w:numId w:val="5"/>
        </w:numPr>
        <w:spacing w:before="120"/>
        <w:ind w:right="246"/>
        <w:jc w:val="both"/>
        <w:rPr>
          <w:color w:val="17365D" w:themeColor="text2" w:themeShade="BF"/>
          <w:lang w:val="tr-TR"/>
        </w:rPr>
      </w:pPr>
      <w:r w:rsidRPr="00CF2238">
        <w:rPr>
          <w:b/>
          <w:i/>
          <w:color w:val="002060"/>
          <w:lang w:val="tr-TR"/>
        </w:rPr>
        <w:t>Ders Süresi ve İşleyişi:</w:t>
      </w:r>
      <w:r w:rsidRPr="00CF2238">
        <w:rPr>
          <w:b/>
          <w:i/>
          <w:color w:val="002060"/>
          <w:spacing w:val="-9"/>
          <w:lang w:val="tr-TR"/>
        </w:rPr>
        <w:t xml:space="preserve"> </w:t>
      </w:r>
    </w:p>
    <w:p w14:paraId="0E0CE2E3" w14:textId="5F3C6864" w:rsidR="00FC77B9" w:rsidRPr="0081535E" w:rsidRDefault="00011DEC" w:rsidP="0008718D">
      <w:pPr>
        <w:pStyle w:val="BodyText"/>
        <w:spacing w:before="120"/>
        <w:ind w:left="720" w:right="246"/>
        <w:jc w:val="both"/>
        <w:rPr>
          <w:color w:val="17365D" w:themeColor="text2" w:themeShade="BF"/>
          <w:lang w:val="tr-TR"/>
        </w:rPr>
      </w:pPr>
      <w:r w:rsidRPr="00011DEC">
        <w:rPr>
          <w:color w:val="002060"/>
          <w:lang w:val="tr-TR"/>
        </w:rPr>
        <w:t>Ders toplamda bir buçuk saat sürecek ve tek blok halinde işlenecek şekilde planlanmıştır.</w:t>
      </w:r>
      <w:r w:rsidR="00FC77B9" w:rsidRPr="0081535E">
        <w:rPr>
          <w:color w:val="17365D" w:themeColor="text2" w:themeShade="BF"/>
          <w:lang w:val="tr-TR"/>
        </w:rPr>
        <w:t xml:space="preserve"> </w:t>
      </w:r>
    </w:p>
    <w:p w14:paraId="1F68DEE8" w14:textId="77777777" w:rsidR="00FC77B9" w:rsidRPr="0081535E" w:rsidRDefault="00FC77B9" w:rsidP="00FC77B9">
      <w:pPr>
        <w:pStyle w:val="BodyText"/>
        <w:numPr>
          <w:ilvl w:val="0"/>
          <w:numId w:val="5"/>
        </w:numPr>
        <w:spacing w:before="120"/>
        <w:ind w:right="246"/>
        <w:jc w:val="both"/>
        <w:rPr>
          <w:color w:val="17365D" w:themeColor="text2" w:themeShade="BF"/>
          <w:lang w:val="tr-TR"/>
        </w:rPr>
      </w:pPr>
      <w:r w:rsidRPr="0081535E">
        <w:rPr>
          <w:b/>
          <w:i/>
          <w:color w:val="17365D" w:themeColor="text2" w:themeShade="BF"/>
          <w:lang w:val="tr-TR"/>
        </w:rPr>
        <w:t>Dijital Araçların Kullanımı:</w:t>
      </w:r>
      <w:r w:rsidRPr="0081535E">
        <w:rPr>
          <w:b/>
          <w:i/>
          <w:color w:val="17365D" w:themeColor="text2" w:themeShade="BF"/>
          <w:spacing w:val="-9"/>
          <w:lang w:val="tr-TR"/>
        </w:rPr>
        <w:t xml:space="preserve"> </w:t>
      </w:r>
      <w:r w:rsidRPr="0081535E">
        <w:rPr>
          <w:color w:val="17365D" w:themeColor="text2" w:themeShade="BF"/>
          <w:lang w:val="tr-TR"/>
        </w:rPr>
        <w:t>Ders sırasında cep telefonu, tablet, dizüstü bilgisayar, ses kaydedici, kamera, video kamera vb. kişisel elektronik/dijital cihazlarla dersin herhangi bir bölümünü kaydedemezsiniz.</w:t>
      </w:r>
    </w:p>
    <w:p w14:paraId="153C25DA" w14:textId="77777777" w:rsidR="00FC77B9" w:rsidRPr="00501D1B" w:rsidRDefault="00FC77B9" w:rsidP="00FC77B9">
      <w:pPr>
        <w:pStyle w:val="BodyText"/>
        <w:numPr>
          <w:ilvl w:val="0"/>
          <w:numId w:val="5"/>
        </w:numPr>
        <w:spacing w:before="120"/>
        <w:ind w:right="248"/>
        <w:jc w:val="both"/>
        <w:rPr>
          <w:color w:val="17365D" w:themeColor="text2" w:themeShade="BF"/>
          <w:lang w:val="tr-TR"/>
        </w:rPr>
      </w:pPr>
      <w:r w:rsidRPr="0081535E">
        <w:rPr>
          <w:b/>
          <w:i/>
          <w:color w:val="17365D" w:themeColor="text2" w:themeShade="BF"/>
          <w:lang w:val="tr-TR"/>
        </w:rPr>
        <w:t xml:space="preserve">Devam Durumu: </w:t>
      </w:r>
      <w:r w:rsidRPr="0081535E">
        <w:rPr>
          <w:color w:val="17365D" w:themeColor="text2" w:themeShade="BF"/>
          <w:lang w:val="tr-TR"/>
        </w:rPr>
        <w:t>Eskişehir Osmangazi Üniversitesi Ön Lisans ve Lisans Eğitim-Öğretim ve Sınav Yönetmeliği 16. Madde gereği “</w:t>
      </w:r>
      <w:r w:rsidRPr="0081535E">
        <w:rPr>
          <w:rFonts w:ascii="Times" w:hAnsi="Times"/>
          <w:color w:val="17365D" w:themeColor="text2" w:themeShade="BF"/>
          <w:lang w:val="tr-TR"/>
        </w:rPr>
        <w:t xml:space="preserve">Öğrenci, teorik ders çalışmalarının %70’ine, laboratuvar ve uygulama çalışmalarının %80’ine devam etmek zorundadır. Öğrencilerin derslere devamları, dersi veren öğretim elemanı tarafından izlenir. İlgili yönetim kurulu ile görevlendirilen öğrenciler, izinli sayılır. Sağlık raporu, derslere devam yükümlülüğünü kaldırmaz.” Dersi DZ notu dışında tekrar etmek zorunda olan öğrencilerin devam zorunluluğu bulunmamaktadır. </w:t>
      </w:r>
    </w:p>
    <w:p w14:paraId="07504065" w14:textId="60E7E9EC" w:rsidR="00501D1B" w:rsidRPr="00501D1B" w:rsidRDefault="00501D1B" w:rsidP="00501D1B">
      <w:pPr>
        <w:pStyle w:val="BodyText"/>
        <w:numPr>
          <w:ilvl w:val="0"/>
          <w:numId w:val="5"/>
        </w:numPr>
        <w:spacing w:before="120"/>
        <w:ind w:right="248"/>
        <w:jc w:val="both"/>
        <w:rPr>
          <w:color w:val="17365D" w:themeColor="text2" w:themeShade="BF"/>
          <w:lang w:val="tr-TR"/>
        </w:rPr>
      </w:pPr>
      <w:r>
        <w:rPr>
          <w:b/>
          <w:i/>
          <w:color w:val="17365D" w:themeColor="text2" w:themeShade="BF"/>
          <w:lang w:val="tr-TR"/>
        </w:rPr>
        <w:t>Öğrenci Merkezli Öğrenme</w:t>
      </w:r>
      <w:r w:rsidRPr="0081535E">
        <w:rPr>
          <w:b/>
          <w:i/>
          <w:color w:val="17365D" w:themeColor="text2" w:themeShade="BF"/>
          <w:lang w:val="tr-TR"/>
        </w:rPr>
        <w:t xml:space="preserve">: </w:t>
      </w:r>
      <w:r w:rsidRPr="00501D1B">
        <w:rPr>
          <w:color w:val="17365D" w:themeColor="text2" w:themeShade="BF"/>
          <w:lang w:val="tr-TR"/>
        </w:rPr>
        <w:t>Ders, öğrenci merkezli bir yaklaşımla yürütülecektir. Bu kapsamda öğrencilerin aktif katılımı desteklenecek, öğrenme sürecine dair sorumluluk almaları beklenecek ve ders sürecine dair geri bildirimleri alınacaktır.</w:t>
      </w:r>
    </w:p>
    <w:p w14:paraId="3F84DF2E" w14:textId="13C74894" w:rsidR="00FC77B9" w:rsidRPr="0081535E" w:rsidRDefault="00FC77B9" w:rsidP="00FC77B9">
      <w:pPr>
        <w:pStyle w:val="BodyText"/>
        <w:numPr>
          <w:ilvl w:val="0"/>
          <w:numId w:val="5"/>
        </w:numPr>
        <w:spacing w:before="119"/>
        <w:ind w:right="247"/>
        <w:jc w:val="both"/>
        <w:rPr>
          <w:color w:val="17365D" w:themeColor="text2" w:themeShade="BF"/>
          <w:lang w:val="tr-TR"/>
        </w:rPr>
      </w:pPr>
      <w:r w:rsidRPr="0081535E">
        <w:rPr>
          <w:b/>
          <w:i/>
          <w:color w:val="17365D" w:themeColor="text2" w:themeShade="BF"/>
          <w:lang w:val="tr-TR"/>
        </w:rPr>
        <w:t>Engelli Öğrenci Desteği:</w:t>
      </w:r>
      <w:r w:rsidRPr="0081535E">
        <w:rPr>
          <w:b/>
          <w:i/>
          <w:color w:val="17365D" w:themeColor="text2" w:themeShade="BF"/>
          <w:spacing w:val="-14"/>
          <w:lang w:val="tr-TR"/>
        </w:rPr>
        <w:t xml:space="preserve"> </w:t>
      </w:r>
      <w:r w:rsidRPr="0081535E">
        <w:rPr>
          <w:color w:val="17365D" w:themeColor="text2" w:themeShade="BF"/>
          <w:lang w:val="tr-TR"/>
        </w:rPr>
        <w:t>Sizin için engel oluşturabilecek durumlarla (görme, işitme vb.) ilgili olarak doğrudan benimle iletişime geçebilirsiniz. Bunun yanı sıra, engelli öğrencilerimizin karşılaşacağı zorlukları en aza indirmek ve engelleri ortadan kaldırmak amacıyla bir Engelli Öğrenci Birimi bulunmaktadır. Durumunuzla ilgili olarak bu birimle iletişim kurmalısınız.</w:t>
      </w:r>
    </w:p>
    <w:p w14:paraId="6772D062" w14:textId="77777777" w:rsidR="00FC77B9" w:rsidRPr="0081535E" w:rsidRDefault="00FC77B9" w:rsidP="00FC77B9">
      <w:pPr>
        <w:pStyle w:val="BodyText"/>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Sözlü ve Yazılı İletişim Etiği: </w:t>
      </w:r>
      <w:r w:rsidRPr="0081535E">
        <w:rPr>
          <w:color w:val="17365D" w:themeColor="text2" w:themeShade="BF"/>
          <w:lang w:val="tr-TR"/>
        </w:rPr>
        <w:t>Sınıf tartışmaları sırasında birbirinize saygı göstererek ve nefret söylemi kullanmadan yorumlar yapabilirsiniz. Yazılı iletişimde de bu kurallara uymanız, kopya çekme ve intihal konusunda son derece hassas olmanız gerekmektedir. Sunumlarınızda veya yazılı ödevlerinizde herhangi bir kaynağı kullanırken yazarları ve web materyallerini referans göstermeyi unutmayın.</w:t>
      </w:r>
    </w:p>
    <w:p w14:paraId="3AB1364A" w14:textId="77777777" w:rsidR="00FC77B9" w:rsidRPr="0081535E" w:rsidRDefault="00FC77B9" w:rsidP="00FC77B9">
      <w:pPr>
        <w:pStyle w:val="BodyText"/>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Grup Çalışmaları ve Ekip Çalışması Etiği: </w:t>
      </w:r>
      <w:r w:rsidRPr="0081535E">
        <w:rPr>
          <w:color w:val="17365D" w:themeColor="text2" w:themeShade="BF"/>
          <w:lang w:val="tr-TR"/>
        </w:rPr>
        <w:t xml:space="preserve">Grup çalışmaları sırasında tüm öğrencilerin eşit katılım göstermesi ve iş birliği içinde çalışması beklenmektedir. Grup içinde herhangi bir anlaşmazlık yaşanması durumunda, bu anlaşmazlık öncelikle grup üyeleri arasında çözülmeye çalışılmalıdır. Eğer sorun çözülemiyorsa, durum derhal öğretim elemanına bildirilmelidir. Anlaşmazlıkların çözülmemesi ve grup çalışmasının sekteye uğraması durumunda, </w:t>
      </w:r>
      <w:r w:rsidRPr="0081535E">
        <w:rPr>
          <w:rStyle w:val="Strong"/>
          <w:b w:val="0"/>
          <w:bCs w:val="0"/>
          <w:color w:val="17365D" w:themeColor="text2" w:themeShade="BF"/>
          <w:lang w:val="tr-TR"/>
        </w:rPr>
        <w:t>tüm grup üyelerinin notlarında belirli bir oranda kesinti yapılabilir.</w:t>
      </w:r>
      <w:r w:rsidRPr="0081535E">
        <w:rPr>
          <w:color w:val="17365D" w:themeColor="text2" w:themeShade="BF"/>
          <w:lang w:val="tr-TR"/>
        </w:rPr>
        <w:t xml:space="preserve"> Bu tür durumlar, grup üyelerinin sorumluluk paylaşımı ve iş birliği becerileri doğrultusunda değerlendirilecektir.</w:t>
      </w:r>
    </w:p>
    <w:p w14:paraId="04B496DF" w14:textId="29B6B335" w:rsidR="00716131" w:rsidRPr="00585472" w:rsidRDefault="00FC77B9" w:rsidP="00FC7446">
      <w:pPr>
        <w:pStyle w:val="BodyText"/>
        <w:numPr>
          <w:ilvl w:val="0"/>
          <w:numId w:val="5"/>
        </w:numPr>
        <w:spacing w:before="119"/>
        <w:ind w:right="246"/>
        <w:jc w:val="both"/>
        <w:rPr>
          <w:b/>
          <w:bCs/>
          <w:noProof/>
          <w:color w:val="17365D" w:themeColor="text2" w:themeShade="BF"/>
          <w:sz w:val="24"/>
          <w:szCs w:val="24"/>
          <w:lang w:val="tr-TR"/>
        </w:rPr>
      </w:pPr>
      <w:r w:rsidRPr="00585472">
        <w:rPr>
          <w:b/>
          <w:i/>
          <w:color w:val="17365D" w:themeColor="text2" w:themeShade="BF"/>
          <w:lang w:val="tr-TR"/>
        </w:rPr>
        <w:t xml:space="preserve">Ödev Teslimi: </w:t>
      </w:r>
      <w:r w:rsidRPr="00585472">
        <w:rPr>
          <w:color w:val="17365D" w:themeColor="text2" w:themeShade="BF"/>
          <w:lang w:val="tr-TR"/>
        </w:rPr>
        <w:t xml:space="preserve">Özellikle </w:t>
      </w:r>
      <w:r w:rsidRPr="00585472">
        <w:rPr>
          <w:rStyle w:val="Strong"/>
          <w:b w:val="0"/>
          <w:bCs w:val="0"/>
          <w:color w:val="17365D" w:themeColor="text2" w:themeShade="BF"/>
          <w:lang w:val="tr-TR"/>
        </w:rPr>
        <w:t>vize sonrası ek puan talebinde bulunan öğrenciler</w:t>
      </w:r>
      <w:r w:rsidRPr="00585472">
        <w:rPr>
          <w:color w:val="17365D" w:themeColor="text2" w:themeShade="BF"/>
          <w:lang w:val="tr-TR"/>
        </w:rPr>
        <w:t xml:space="preserve"> için ekstra ödev seçenekleri sunulabilir. </w:t>
      </w:r>
      <w:r w:rsidR="009A5A36" w:rsidRPr="00585472">
        <w:rPr>
          <w:noProof/>
          <w:color w:val="17365D" w:themeColor="text2" w:themeShade="BF"/>
          <w:lang w:val="tr-TR"/>
        </w:rPr>
        <w:br w:type="page"/>
      </w:r>
    </w:p>
    <w:p w14:paraId="30702A26" w14:textId="72A6E1D4" w:rsidR="003E0DCF" w:rsidRPr="0081535E" w:rsidRDefault="003E0DCF" w:rsidP="003E0DCF">
      <w:pPr>
        <w:pStyle w:val="Heading1"/>
        <w:spacing w:before="74"/>
        <w:rPr>
          <w:noProof/>
          <w:color w:val="17365D" w:themeColor="text2" w:themeShade="BF"/>
          <w:lang w:val="tr-TR"/>
        </w:rPr>
      </w:pPr>
      <w:r w:rsidRPr="0081535E">
        <w:rPr>
          <w:noProof/>
          <w:color w:val="17365D" w:themeColor="text2" w:themeShade="BF"/>
          <w:lang w:val="tr-TR"/>
        </w:rPr>
        <w:lastRenderedPageBreak/>
        <w:t>Haftalık Ders İçeriği</w:t>
      </w:r>
    </w:p>
    <w:p w14:paraId="794B29EB" w14:textId="77777777" w:rsidR="003D714B" w:rsidRPr="0081535E" w:rsidRDefault="003D714B" w:rsidP="003E0DCF">
      <w:pPr>
        <w:pStyle w:val="BodyText"/>
        <w:spacing w:before="46"/>
        <w:rPr>
          <w:b/>
          <w:color w:val="17365D" w:themeColor="text2" w:themeShade="BF"/>
          <w:sz w:val="20"/>
          <w:lang w:val="tr-TR"/>
        </w:rPr>
      </w:pPr>
    </w:p>
    <w:tbl>
      <w:tblPr>
        <w:tblStyle w:val="TableNormal1"/>
        <w:tblW w:w="4669" w:type="pct"/>
        <w:jc w:val="center"/>
        <w:tblBorders>
          <w:top w:val="single" w:sz="18" w:space="0" w:color="0455A6"/>
          <w:bottom w:val="single" w:sz="18" w:space="0" w:color="0455A6"/>
          <w:insideH w:val="single" w:sz="2" w:space="0" w:color="0455A6"/>
        </w:tblBorders>
        <w:tblLook w:val="01E0" w:firstRow="1" w:lastRow="1" w:firstColumn="1" w:lastColumn="1" w:noHBand="0" w:noVBand="0"/>
      </w:tblPr>
      <w:tblGrid>
        <w:gridCol w:w="1357"/>
        <w:gridCol w:w="2902"/>
        <w:gridCol w:w="1451"/>
        <w:gridCol w:w="1451"/>
        <w:gridCol w:w="2902"/>
      </w:tblGrid>
      <w:tr w:rsidR="009A5A36" w:rsidRPr="00333868" w14:paraId="5E094EB5" w14:textId="7E1B445F" w:rsidTr="00333868">
        <w:trPr>
          <w:trHeight w:val="397"/>
          <w:jc w:val="center"/>
        </w:trPr>
        <w:tc>
          <w:tcPr>
            <w:tcW w:w="674" w:type="pct"/>
            <w:shd w:val="clear" w:color="auto" w:fill="DAEEF3" w:themeFill="accent5" w:themeFillTint="33"/>
            <w:vAlign w:val="center"/>
          </w:tcPr>
          <w:p w14:paraId="5F700AD9" w14:textId="77777777"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Hafta</w:t>
            </w:r>
          </w:p>
        </w:tc>
        <w:tc>
          <w:tcPr>
            <w:tcW w:w="1442" w:type="pct"/>
            <w:shd w:val="clear" w:color="auto" w:fill="DAEEF3" w:themeFill="accent5" w:themeFillTint="33"/>
            <w:vAlign w:val="center"/>
          </w:tcPr>
          <w:p w14:paraId="685D0F34" w14:textId="77777777"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Konu Başlığı</w:t>
            </w:r>
          </w:p>
        </w:tc>
        <w:tc>
          <w:tcPr>
            <w:tcW w:w="1442" w:type="pct"/>
            <w:gridSpan w:val="2"/>
            <w:shd w:val="clear" w:color="auto" w:fill="DAEEF3" w:themeFill="accent5" w:themeFillTint="33"/>
            <w:vAlign w:val="center"/>
          </w:tcPr>
          <w:p w14:paraId="551D3F11" w14:textId="3A6AD22A"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İlgili Kaynaklar</w:t>
            </w:r>
          </w:p>
        </w:tc>
        <w:tc>
          <w:tcPr>
            <w:tcW w:w="1442" w:type="pct"/>
            <w:shd w:val="clear" w:color="auto" w:fill="DAEEF3" w:themeFill="accent5" w:themeFillTint="33"/>
            <w:vAlign w:val="center"/>
          </w:tcPr>
          <w:p w14:paraId="771AF5E2" w14:textId="499BFDC0" w:rsidR="00C06A3F" w:rsidRPr="00173949" w:rsidRDefault="00501D1B" w:rsidP="009A5A36">
            <w:pPr>
              <w:jc w:val="center"/>
              <w:rPr>
                <w:b/>
                <w:bCs/>
                <w:color w:val="17365D" w:themeColor="text2" w:themeShade="BF"/>
                <w:lang w:val="tr-TR"/>
              </w:rPr>
            </w:pPr>
            <w:r>
              <w:rPr>
                <w:b/>
                <w:bCs/>
                <w:color w:val="17365D" w:themeColor="text2" w:themeShade="BF"/>
                <w:lang w:val="tr-TR"/>
              </w:rPr>
              <w:t>Öğrenci İş Yükü</w:t>
            </w:r>
          </w:p>
        </w:tc>
      </w:tr>
      <w:tr w:rsidR="009A5A36" w:rsidRPr="00333868" w14:paraId="1C897702" w14:textId="6057C53A" w:rsidTr="00333868">
        <w:trPr>
          <w:trHeight w:val="397"/>
          <w:jc w:val="center"/>
        </w:trPr>
        <w:tc>
          <w:tcPr>
            <w:tcW w:w="674" w:type="pct"/>
            <w:vAlign w:val="center"/>
          </w:tcPr>
          <w:p w14:paraId="261D664C" w14:textId="26B547F6" w:rsidR="00C06A3F" w:rsidRPr="00333868" w:rsidRDefault="0064752B" w:rsidP="0064752B">
            <w:pPr>
              <w:pStyle w:val="TableParagraph"/>
              <w:spacing w:line="254" w:lineRule="exact"/>
              <w:ind w:left="158" w:right="91"/>
              <w:jc w:val="center"/>
              <w:rPr>
                <w:b/>
                <w:bCs/>
                <w:color w:val="17365D" w:themeColor="text2" w:themeShade="BF"/>
                <w:sz w:val="20"/>
                <w:szCs w:val="20"/>
                <w:lang w:val="tr-TR"/>
              </w:rPr>
            </w:pPr>
            <w:bookmarkStart w:id="0" w:name="_GoBack" w:colFirst="0" w:colLast="0"/>
            <w:r>
              <w:rPr>
                <w:b/>
                <w:bCs/>
                <w:color w:val="17365D" w:themeColor="text2" w:themeShade="BF"/>
                <w:spacing w:val="-5"/>
                <w:sz w:val="20"/>
                <w:szCs w:val="20"/>
                <w:lang w:val="tr-TR"/>
              </w:rPr>
              <w:t>22</w:t>
            </w:r>
            <w:r w:rsidR="00C06A3F" w:rsidRPr="00333868">
              <w:rPr>
                <w:b/>
                <w:bCs/>
                <w:color w:val="17365D" w:themeColor="text2" w:themeShade="BF"/>
                <w:spacing w:val="-5"/>
                <w:sz w:val="20"/>
                <w:szCs w:val="20"/>
                <w:lang w:val="tr-TR"/>
              </w:rPr>
              <w:t>-</w:t>
            </w:r>
            <w:r>
              <w:rPr>
                <w:b/>
                <w:bCs/>
                <w:color w:val="17365D" w:themeColor="text2" w:themeShade="BF"/>
                <w:spacing w:val="-5"/>
                <w:sz w:val="20"/>
                <w:szCs w:val="20"/>
                <w:lang w:val="tr-TR"/>
              </w:rPr>
              <w:t>26</w:t>
            </w:r>
            <w:r w:rsidR="00C06A3F"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Eylül</w:t>
            </w:r>
          </w:p>
        </w:tc>
        <w:tc>
          <w:tcPr>
            <w:tcW w:w="1442" w:type="pct"/>
            <w:vAlign w:val="center"/>
          </w:tcPr>
          <w:p w14:paraId="513F0CFE" w14:textId="77777777" w:rsidR="008F3F06" w:rsidRPr="008F3F06" w:rsidRDefault="008F3F06" w:rsidP="008F3F06">
            <w:pPr>
              <w:pStyle w:val="TableParagraph"/>
              <w:ind w:left="170"/>
              <w:jc w:val="center"/>
              <w:rPr>
                <w:color w:val="17365D" w:themeColor="text2" w:themeShade="BF"/>
                <w:sz w:val="20"/>
                <w:szCs w:val="20"/>
                <w:lang w:val="tr-TR"/>
              </w:rPr>
            </w:pPr>
            <w:r w:rsidRPr="008F3F06">
              <w:rPr>
                <w:color w:val="17365D" w:themeColor="text2" w:themeShade="BF"/>
                <w:sz w:val="20"/>
                <w:szCs w:val="20"/>
                <w:lang w:val="tr-TR"/>
              </w:rPr>
              <w:t>-Dersin Amaçlarının Tanıtımı</w:t>
            </w:r>
          </w:p>
          <w:p w14:paraId="7AE258B1" w14:textId="792DE5BE" w:rsidR="008F3F06" w:rsidRPr="008F3F06" w:rsidRDefault="008F3F06" w:rsidP="008F3F06">
            <w:pPr>
              <w:pStyle w:val="TableParagraph"/>
              <w:ind w:left="170"/>
              <w:jc w:val="center"/>
              <w:rPr>
                <w:color w:val="17365D" w:themeColor="text2" w:themeShade="BF"/>
                <w:sz w:val="20"/>
                <w:szCs w:val="20"/>
                <w:lang w:val="tr-TR"/>
              </w:rPr>
            </w:pPr>
            <w:r w:rsidRPr="008F3F06">
              <w:rPr>
                <w:color w:val="17365D" w:themeColor="text2" w:themeShade="BF"/>
                <w:sz w:val="20"/>
                <w:szCs w:val="20"/>
                <w:lang w:val="tr-TR"/>
              </w:rPr>
              <w:t>-Dersin Kapsamı ve Çerçevesi</w:t>
            </w:r>
          </w:p>
          <w:p w14:paraId="50EA44B4" w14:textId="58717822" w:rsidR="00C06A3F" w:rsidRPr="00333868" w:rsidRDefault="008F3F06" w:rsidP="008F3F06">
            <w:pPr>
              <w:pStyle w:val="TableParagraph"/>
              <w:ind w:left="170"/>
              <w:jc w:val="center"/>
              <w:rPr>
                <w:color w:val="17365D" w:themeColor="text2" w:themeShade="BF"/>
                <w:sz w:val="20"/>
                <w:szCs w:val="20"/>
                <w:lang w:val="tr-TR"/>
              </w:rPr>
            </w:pPr>
            <w:r w:rsidRPr="008F3F06">
              <w:rPr>
                <w:color w:val="17365D" w:themeColor="text2" w:themeShade="BF"/>
                <w:sz w:val="20"/>
                <w:szCs w:val="20"/>
                <w:lang w:val="tr-TR"/>
              </w:rPr>
              <w:t>-Temel Siyer Kaynaklarının Tanıtımı</w:t>
            </w:r>
          </w:p>
        </w:tc>
        <w:tc>
          <w:tcPr>
            <w:tcW w:w="1442" w:type="pct"/>
            <w:gridSpan w:val="2"/>
            <w:vAlign w:val="center"/>
          </w:tcPr>
          <w:p w14:paraId="1CEBCF1E" w14:textId="77777777" w:rsidR="00041831" w:rsidRPr="000C4655" w:rsidRDefault="00585472" w:rsidP="00041831">
            <w:pPr>
              <w:ind w:left="170"/>
              <w:jc w:val="center"/>
              <w:rPr>
                <w:color w:val="002060"/>
                <w:sz w:val="20"/>
                <w:szCs w:val="20"/>
                <w:lang w:val="tr-TR"/>
              </w:rPr>
            </w:pPr>
            <w:r w:rsidRPr="000C4655">
              <w:rPr>
                <w:color w:val="002060"/>
                <w:sz w:val="20"/>
                <w:szCs w:val="20"/>
                <w:lang w:val="tr-TR"/>
              </w:rPr>
              <w:t xml:space="preserve">Ders Notlarım (PDF) </w:t>
            </w:r>
          </w:p>
          <w:p w14:paraId="5CABC8BF" w14:textId="77777777" w:rsidR="00041831" w:rsidRPr="000C4655" w:rsidRDefault="00585472" w:rsidP="00041831">
            <w:pPr>
              <w:ind w:left="170"/>
              <w:jc w:val="center"/>
              <w:rPr>
                <w:color w:val="002060"/>
                <w:sz w:val="20"/>
                <w:szCs w:val="20"/>
                <w:lang w:val="tr-TR"/>
              </w:rPr>
            </w:pPr>
            <w:proofErr w:type="gramStart"/>
            <w:r w:rsidRPr="000C4655">
              <w:rPr>
                <w:color w:val="002060"/>
                <w:sz w:val="20"/>
                <w:szCs w:val="20"/>
                <w:lang w:val="tr-TR"/>
              </w:rPr>
              <w:t>ve</w:t>
            </w:r>
            <w:proofErr w:type="gramEnd"/>
            <w:r w:rsidRPr="000C4655">
              <w:rPr>
                <w:color w:val="002060"/>
                <w:sz w:val="20"/>
                <w:szCs w:val="20"/>
                <w:lang w:val="tr-TR"/>
              </w:rPr>
              <w:t xml:space="preserve"> </w:t>
            </w:r>
          </w:p>
          <w:p w14:paraId="465A9817" w14:textId="45412FFD" w:rsidR="00C06A3F" w:rsidRPr="000C4655" w:rsidRDefault="00585472" w:rsidP="00041831">
            <w:pPr>
              <w:ind w:left="170"/>
              <w:jc w:val="center"/>
              <w:rPr>
                <w:color w:val="002060"/>
                <w:sz w:val="20"/>
                <w:szCs w:val="20"/>
                <w:lang w:val="tr-TR"/>
              </w:rPr>
            </w:pPr>
            <w:proofErr w:type="gramStart"/>
            <w:r w:rsidRPr="000C4655">
              <w:rPr>
                <w:color w:val="002060"/>
                <w:sz w:val="20"/>
                <w:szCs w:val="20"/>
                <w:lang w:val="tr-TR"/>
              </w:rPr>
              <w:t>ilgili</w:t>
            </w:r>
            <w:proofErr w:type="gramEnd"/>
            <w:r w:rsidRPr="000C4655">
              <w:rPr>
                <w:color w:val="002060"/>
                <w:sz w:val="20"/>
                <w:szCs w:val="20"/>
                <w:lang w:val="tr-TR"/>
              </w:rPr>
              <w:t xml:space="preserve"> </w:t>
            </w:r>
            <w:r w:rsidR="00041831" w:rsidRPr="000C4655">
              <w:rPr>
                <w:color w:val="002060"/>
                <w:sz w:val="20"/>
                <w:szCs w:val="20"/>
                <w:lang w:val="tr-TR"/>
              </w:rPr>
              <w:t>kitaplar/</w:t>
            </w:r>
            <w:r w:rsidRPr="000C4655">
              <w:rPr>
                <w:color w:val="002060"/>
                <w:sz w:val="20"/>
                <w:szCs w:val="20"/>
                <w:lang w:val="tr-TR"/>
              </w:rPr>
              <w:t>makaleler</w:t>
            </w:r>
          </w:p>
        </w:tc>
        <w:tc>
          <w:tcPr>
            <w:tcW w:w="1442" w:type="pct"/>
            <w:vAlign w:val="center"/>
          </w:tcPr>
          <w:p w14:paraId="22363217" w14:textId="62A2D4C2" w:rsidR="00C06A3F" w:rsidRPr="00333868" w:rsidRDefault="00E46539" w:rsidP="00E46539">
            <w:pPr>
              <w:ind w:left="170"/>
              <w:jc w:val="center"/>
              <w:rPr>
                <w:color w:val="17365D" w:themeColor="text2" w:themeShade="BF"/>
                <w:sz w:val="20"/>
                <w:szCs w:val="20"/>
                <w:lang w:val="tr-TR"/>
              </w:rPr>
            </w:pPr>
            <w:r>
              <w:rPr>
                <w:color w:val="17365D" w:themeColor="text2" w:themeShade="BF"/>
                <w:sz w:val="20"/>
                <w:szCs w:val="20"/>
                <w:lang w:val="tr-TR"/>
              </w:rPr>
              <w:t>Öğrencilere verilen ödevlerin ve ders anlatımlarının takibi</w:t>
            </w:r>
          </w:p>
        </w:tc>
      </w:tr>
      <w:tr w:rsidR="00E46539" w:rsidRPr="00333868" w14:paraId="01754894" w14:textId="142C650A" w:rsidTr="00623C84">
        <w:trPr>
          <w:trHeight w:val="397"/>
          <w:jc w:val="center"/>
        </w:trPr>
        <w:tc>
          <w:tcPr>
            <w:tcW w:w="674" w:type="pct"/>
            <w:vAlign w:val="center"/>
          </w:tcPr>
          <w:p w14:paraId="60A75A98" w14:textId="0EC923D6" w:rsidR="00E46539" w:rsidRPr="00333868" w:rsidRDefault="0064752B" w:rsidP="0064752B">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29 Eylül-03 Ekim</w:t>
            </w:r>
          </w:p>
        </w:tc>
        <w:tc>
          <w:tcPr>
            <w:tcW w:w="1442" w:type="pct"/>
            <w:vAlign w:val="center"/>
          </w:tcPr>
          <w:p w14:paraId="3B40A2CA" w14:textId="77777777" w:rsidR="0064752B" w:rsidRDefault="0064752B" w:rsidP="008F3F06">
            <w:pPr>
              <w:spacing w:after="60"/>
              <w:ind w:left="170"/>
              <w:jc w:val="center"/>
              <w:rPr>
                <w:bCs/>
                <w:color w:val="17365D" w:themeColor="text2" w:themeShade="BF"/>
                <w:sz w:val="20"/>
                <w:szCs w:val="20"/>
                <w:lang w:val="tr-TR"/>
              </w:rPr>
            </w:pPr>
            <w:proofErr w:type="spellStart"/>
            <w:r w:rsidRPr="0064752B">
              <w:rPr>
                <w:bCs/>
                <w:color w:val="17365D" w:themeColor="text2" w:themeShade="BF"/>
                <w:sz w:val="20"/>
                <w:szCs w:val="20"/>
                <w:lang w:val="tr-TR"/>
              </w:rPr>
              <w:t>Ensâbu’l-Eşrȃf</w:t>
            </w:r>
            <w:proofErr w:type="spellEnd"/>
            <w:r w:rsidRPr="0064752B">
              <w:rPr>
                <w:bCs/>
                <w:color w:val="17365D" w:themeColor="text2" w:themeShade="BF"/>
                <w:sz w:val="20"/>
                <w:szCs w:val="20"/>
                <w:lang w:val="tr-TR"/>
              </w:rPr>
              <w:t>- el-</w:t>
            </w:r>
            <w:proofErr w:type="spellStart"/>
            <w:r w:rsidRPr="0064752B">
              <w:rPr>
                <w:bCs/>
                <w:color w:val="17365D" w:themeColor="text2" w:themeShade="BF"/>
                <w:sz w:val="20"/>
                <w:szCs w:val="20"/>
                <w:lang w:val="tr-TR"/>
              </w:rPr>
              <w:t>Belâzurî</w:t>
            </w:r>
            <w:proofErr w:type="spellEnd"/>
            <w:r w:rsidRPr="0064752B">
              <w:rPr>
                <w:bCs/>
                <w:color w:val="17365D" w:themeColor="text2" w:themeShade="BF"/>
                <w:sz w:val="20"/>
                <w:szCs w:val="20"/>
                <w:lang w:val="tr-TR"/>
              </w:rPr>
              <w:t xml:space="preserve"> (ö. 279/892), </w:t>
            </w:r>
          </w:p>
          <w:p w14:paraId="0F4B7561" w14:textId="39B1E285" w:rsidR="00E46539" w:rsidRPr="008F3F06" w:rsidRDefault="0064752B" w:rsidP="008F3F06">
            <w:pPr>
              <w:spacing w:after="60"/>
              <w:ind w:left="170"/>
              <w:jc w:val="center"/>
              <w:rPr>
                <w:color w:val="17365D" w:themeColor="text2" w:themeShade="BF"/>
                <w:sz w:val="20"/>
                <w:szCs w:val="20"/>
                <w:lang w:val="tr-TR"/>
              </w:rPr>
            </w:pPr>
            <w:r w:rsidRPr="0064752B">
              <w:rPr>
                <w:bCs/>
                <w:color w:val="17365D" w:themeColor="text2" w:themeShade="BF"/>
                <w:sz w:val="20"/>
                <w:szCs w:val="20"/>
                <w:lang w:val="tr-TR"/>
              </w:rPr>
              <w:t xml:space="preserve">Ders: </w:t>
            </w:r>
            <w:proofErr w:type="spellStart"/>
            <w:r w:rsidRPr="0064752B">
              <w:rPr>
                <w:bCs/>
                <w:color w:val="17365D" w:themeColor="text2" w:themeShade="BF"/>
                <w:sz w:val="20"/>
                <w:szCs w:val="20"/>
                <w:lang w:val="tr-TR"/>
              </w:rPr>
              <w:t>Resûlullah</w:t>
            </w:r>
            <w:proofErr w:type="spellEnd"/>
            <w:r w:rsidRPr="0064752B">
              <w:rPr>
                <w:bCs/>
                <w:color w:val="17365D" w:themeColor="text2" w:themeShade="BF"/>
                <w:sz w:val="20"/>
                <w:szCs w:val="20"/>
                <w:lang w:val="tr-TR"/>
              </w:rPr>
              <w:t xml:space="preserve"> (sav) Doğumu, cilt: 1, s. 89-93.</w:t>
            </w:r>
          </w:p>
        </w:tc>
        <w:tc>
          <w:tcPr>
            <w:tcW w:w="1442" w:type="pct"/>
            <w:gridSpan w:val="2"/>
          </w:tcPr>
          <w:p w14:paraId="5FF05958" w14:textId="77777777" w:rsidR="00E46539" w:rsidRPr="000C4655" w:rsidRDefault="00E46539" w:rsidP="00E46539">
            <w:pPr>
              <w:ind w:left="170"/>
              <w:jc w:val="center"/>
              <w:rPr>
                <w:color w:val="002060"/>
                <w:sz w:val="20"/>
                <w:szCs w:val="20"/>
              </w:rPr>
            </w:pPr>
            <w:proofErr w:type="spellStart"/>
            <w:r w:rsidRPr="000C4655">
              <w:rPr>
                <w:color w:val="002060"/>
                <w:sz w:val="20"/>
                <w:szCs w:val="20"/>
              </w:rPr>
              <w:t>Ders</w:t>
            </w:r>
            <w:proofErr w:type="spellEnd"/>
            <w:r w:rsidRPr="000C4655">
              <w:rPr>
                <w:color w:val="002060"/>
                <w:sz w:val="20"/>
                <w:szCs w:val="20"/>
              </w:rPr>
              <w:t xml:space="preserve"> </w:t>
            </w:r>
            <w:proofErr w:type="spellStart"/>
            <w:r w:rsidRPr="000C4655">
              <w:rPr>
                <w:color w:val="002060"/>
                <w:sz w:val="20"/>
                <w:szCs w:val="20"/>
              </w:rPr>
              <w:t>Notlarım</w:t>
            </w:r>
            <w:proofErr w:type="spellEnd"/>
            <w:r w:rsidRPr="000C4655">
              <w:rPr>
                <w:color w:val="002060"/>
                <w:sz w:val="20"/>
                <w:szCs w:val="20"/>
              </w:rPr>
              <w:t xml:space="preserve"> (PDF) </w:t>
            </w:r>
          </w:p>
          <w:p w14:paraId="0224C60A" w14:textId="77777777" w:rsidR="00E46539" w:rsidRPr="000C4655" w:rsidRDefault="00E46539" w:rsidP="00E46539">
            <w:pPr>
              <w:ind w:left="170"/>
              <w:jc w:val="center"/>
              <w:rPr>
                <w:color w:val="002060"/>
                <w:sz w:val="20"/>
                <w:szCs w:val="20"/>
              </w:rPr>
            </w:pPr>
            <w:proofErr w:type="spellStart"/>
            <w:r w:rsidRPr="000C4655">
              <w:rPr>
                <w:color w:val="002060"/>
                <w:sz w:val="20"/>
                <w:szCs w:val="20"/>
              </w:rPr>
              <w:t>ve</w:t>
            </w:r>
            <w:proofErr w:type="spellEnd"/>
            <w:r w:rsidRPr="000C4655">
              <w:rPr>
                <w:color w:val="002060"/>
                <w:sz w:val="20"/>
                <w:szCs w:val="20"/>
              </w:rPr>
              <w:t xml:space="preserve"> </w:t>
            </w:r>
          </w:p>
          <w:p w14:paraId="5CE2BCE3" w14:textId="2A87DC05" w:rsidR="00E46539" w:rsidRPr="000C4655" w:rsidRDefault="00E46539" w:rsidP="00E46539">
            <w:pPr>
              <w:ind w:left="170"/>
              <w:jc w:val="center"/>
              <w:rPr>
                <w:color w:val="002060"/>
                <w:sz w:val="20"/>
                <w:szCs w:val="20"/>
                <w:lang w:val="tr-TR"/>
              </w:rPr>
            </w:pPr>
            <w:proofErr w:type="spellStart"/>
            <w:r w:rsidRPr="000C4655">
              <w:rPr>
                <w:color w:val="002060"/>
                <w:sz w:val="20"/>
                <w:szCs w:val="20"/>
              </w:rPr>
              <w:t>ilgili</w:t>
            </w:r>
            <w:proofErr w:type="spellEnd"/>
            <w:r w:rsidRPr="000C4655">
              <w:rPr>
                <w:color w:val="002060"/>
                <w:sz w:val="20"/>
                <w:szCs w:val="20"/>
              </w:rPr>
              <w:t xml:space="preserve"> </w:t>
            </w:r>
            <w:proofErr w:type="spellStart"/>
            <w:r w:rsidRPr="000C4655">
              <w:rPr>
                <w:color w:val="002060"/>
                <w:sz w:val="20"/>
                <w:szCs w:val="20"/>
              </w:rPr>
              <w:t>kaynaklar</w:t>
            </w:r>
            <w:proofErr w:type="spellEnd"/>
            <w:r w:rsidRPr="000C4655">
              <w:rPr>
                <w:color w:val="002060"/>
                <w:sz w:val="20"/>
                <w:szCs w:val="20"/>
              </w:rPr>
              <w:t>/</w:t>
            </w:r>
            <w:proofErr w:type="spellStart"/>
            <w:r w:rsidRPr="000C4655">
              <w:rPr>
                <w:color w:val="002060"/>
                <w:sz w:val="20"/>
                <w:szCs w:val="20"/>
              </w:rPr>
              <w:t>makaleler</w:t>
            </w:r>
            <w:proofErr w:type="spellEnd"/>
          </w:p>
        </w:tc>
        <w:tc>
          <w:tcPr>
            <w:tcW w:w="1442" w:type="pct"/>
            <w:vAlign w:val="center"/>
          </w:tcPr>
          <w:p w14:paraId="062CEB75" w14:textId="4C4C51CD" w:rsidR="00E46539" w:rsidRPr="00333868" w:rsidRDefault="00E46539" w:rsidP="00E46539">
            <w:pPr>
              <w:ind w:left="170"/>
              <w:jc w:val="center"/>
              <w:rPr>
                <w:color w:val="17365D" w:themeColor="text2" w:themeShade="BF"/>
                <w:sz w:val="20"/>
                <w:szCs w:val="20"/>
                <w:lang w:val="tr-TR"/>
              </w:rPr>
            </w:pPr>
            <w:r>
              <w:rPr>
                <w:color w:val="17365D" w:themeColor="text2" w:themeShade="BF"/>
                <w:sz w:val="20"/>
                <w:szCs w:val="20"/>
                <w:lang w:val="tr-TR"/>
              </w:rPr>
              <w:t>Öğrencilere verilen ödevlerin ve ders anlatımlarının takibi</w:t>
            </w:r>
          </w:p>
        </w:tc>
      </w:tr>
      <w:tr w:rsidR="00E46539" w:rsidRPr="00333868" w14:paraId="1C2ADF64" w14:textId="04518B2C" w:rsidTr="00623C84">
        <w:trPr>
          <w:trHeight w:val="397"/>
          <w:jc w:val="center"/>
        </w:trPr>
        <w:tc>
          <w:tcPr>
            <w:tcW w:w="674" w:type="pct"/>
            <w:vAlign w:val="center"/>
          </w:tcPr>
          <w:p w14:paraId="0B6E0FC3" w14:textId="511B371A" w:rsidR="00E46539" w:rsidRPr="00333868" w:rsidRDefault="0064752B" w:rsidP="0064752B">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06-10 Ekim</w:t>
            </w:r>
          </w:p>
        </w:tc>
        <w:tc>
          <w:tcPr>
            <w:tcW w:w="1442" w:type="pct"/>
            <w:vAlign w:val="center"/>
          </w:tcPr>
          <w:p w14:paraId="185F75F3" w14:textId="1555D542" w:rsidR="00E46539" w:rsidRPr="008F3F06" w:rsidRDefault="0064752B" w:rsidP="00E46539">
            <w:pPr>
              <w:spacing w:after="60"/>
              <w:ind w:left="170"/>
              <w:jc w:val="center"/>
              <w:rPr>
                <w:color w:val="17365D" w:themeColor="text2" w:themeShade="BF"/>
                <w:sz w:val="20"/>
                <w:szCs w:val="20"/>
                <w:lang w:val="tr-TR"/>
              </w:rPr>
            </w:pPr>
            <w:proofErr w:type="spellStart"/>
            <w:r w:rsidRPr="0064752B">
              <w:rPr>
                <w:color w:val="17365D" w:themeColor="text2" w:themeShade="BF"/>
                <w:sz w:val="20"/>
                <w:szCs w:val="20"/>
                <w:lang w:val="tr-TR"/>
              </w:rPr>
              <w:t>Fütühu’l-Buldân</w:t>
            </w:r>
            <w:proofErr w:type="spellEnd"/>
            <w:r w:rsidRPr="0064752B">
              <w:rPr>
                <w:color w:val="17365D" w:themeColor="text2" w:themeShade="BF"/>
                <w:sz w:val="20"/>
                <w:szCs w:val="20"/>
                <w:lang w:val="tr-TR"/>
              </w:rPr>
              <w:t>- el-</w:t>
            </w:r>
            <w:proofErr w:type="spellStart"/>
            <w:r w:rsidRPr="0064752B">
              <w:rPr>
                <w:color w:val="17365D" w:themeColor="text2" w:themeShade="BF"/>
                <w:sz w:val="20"/>
                <w:szCs w:val="20"/>
                <w:lang w:val="tr-TR"/>
              </w:rPr>
              <w:t>Belâzurî</w:t>
            </w:r>
            <w:proofErr w:type="spellEnd"/>
            <w:r w:rsidRPr="0064752B">
              <w:rPr>
                <w:color w:val="17365D" w:themeColor="text2" w:themeShade="BF"/>
                <w:sz w:val="20"/>
                <w:szCs w:val="20"/>
                <w:lang w:val="tr-TR"/>
              </w:rPr>
              <w:t xml:space="preserve"> (ö. 279/892), Ders: Kıbrıs’ın Durumu, s. 208-215.</w:t>
            </w:r>
          </w:p>
        </w:tc>
        <w:tc>
          <w:tcPr>
            <w:tcW w:w="1442" w:type="pct"/>
            <w:gridSpan w:val="2"/>
          </w:tcPr>
          <w:p w14:paraId="1C62A39F" w14:textId="77777777" w:rsidR="00E46539" w:rsidRPr="000C4655" w:rsidRDefault="00E46539" w:rsidP="00E46539">
            <w:pPr>
              <w:ind w:left="170"/>
              <w:jc w:val="center"/>
              <w:rPr>
                <w:color w:val="002060"/>
                <w:sz w:val="20"/>
                <w:szCs w:val="20"/>
              </w:rPr>
            </w:pPr>
            <w:proofErr w:type="spellStart"/>
            <w:r w:rsidRPr="000C4655">
              <w:rPr>
                <w:color w:val="002060"/>
                <w:sz w:val="20"/>
                <w:szCs w:val="20"/>
              </w:rPr>
              <w:t>Ders</w:t>
            </w:r>
            <w:proofErr w:type="spellEnd"/>
            <w:r w:rsidRPr="000C4655">
              <w:rPr>
                <w:color w:val="002060"/>
                <w:sz w:val="20"/>
                <w:szCs w:val="20"/>
              </w:rPr>
              <w:t xml:space="preserve"> </w:t>
            </w:r>
            <w:proofErr w:type="spellStart"/>
            <w:r w:rsidRPr="000C4655">
              <w:rPr>
                <w:color w:val="002060"/>
                <w:sz w:val="20"/>
                <w:szCs w:val="20"/>
              </w:rPr>
              <w:t>Notlarım</w:t>
            </w:r>
            <w:proofErr w:type="spellEnd"/>
            <w:r w:rsidRPr="000C4655">
              <w:rPr>
                <w:color w:val="002060"/>
                <w:sz w:val="20"/>
                <w:szCs w:val="20"/>
              </w:rPr>
              <w:t xml:space="preserve"> (PDF) </w:t>
            </w:r>
          </w:p>
          <w:p w14:paraId="1DF70746" w14:textId="589AED2B" w:rsidR="00E46539" w:rsidRPr="000C4655" w:rsidRDefault="00E46539" w:rsidP="00E46539">
            <w:pPr>
              <w:ind w:left="170"/>
              <w:jc w:val="center"/>
              <w:rPr>
                <w:color w:val="002060"/>
                <w:sz w:val="20"/>
                <w:szCs w:val="20"/>
              </w:rPr>
            </w:pPr>
            <w:proofErr w:type="spellStart"/>
            <w:r w:rsidRPr="000C4655">
              <w:rPr>
                <w:color w:val="002060"/>
                <w:sz w:val="20"/>
                <w:szCs w:val="20"/>
              </w:rPr>
              <w:t>Ve</w:t>
            </w:r>
            <w:proofErr w:type="spellEnd"/>
          </w:p>
          <w:p w14:paraId="31837BA3" w14:textId="39107B3E" w:rsidR="00E46539" w:rsidRPr="000C4655" w:rsidRDefault="00E46539" w:rsidP="00E46539">
            <w:pPr>
              <w:ind w:left="170"/>
              <w:jc w:val="center"/>
              <w:rPr>
                <w:color w:val="002060"/>
                <w:sz w:val="20"/>
                <w:szCs w:val="20"/>
                <w:lang w:val="tr-TR"/>
              </w:rPr>
            </w:pPr>
            <w:r w:rsidRPr="000C4655">
              <w:rPr>
                <w:color w:val="002060"/>
                <w:sz w:val="20"/>
                <w:szCs w:val="20"/>
              </w:rPr>
              <w:t xml:space="preserve"> </w:t>
            </w:r>
            <w:proofErr w:type="spellStart"/>
            <w:r w:rsidRPr="000C4655">
              <w:rPr>
                <w:color w:val="002060"/>
                <w:sz w:val="20"/>
                <w:szCs w:val="20"/>
              </w:rPr>
              <w:t>ilgili</w:t>
            </w:r>
            <w:proofErr w:type="spellEnd"/>
            <w:r w:rsidRPr="000C4655">
              <w:rPr>
                <w:color w:val="002060"/>
                <w:sz w:val="20"/>
                <w:szCs w:val="20"/>
              </w:rPr>
              <w:t xml:space="preserve"> </w:t>
            </w:r>
            <w:proofErr w:type="spellStart"/>
            <w:r w:rsidRPr="000C4655">
              <w:rPr>
                <w:color w:val="002060"/>
                <w:sz w:val="20"/>
                <w:szCs w:val="20"/>
              </w:rPr>
              <w:t>kaynaklar</w:t>
            </w:r>
            <w:proofErr w:type="spellEnd"/>
            <w:r w:rsidRPr="000C4655">
              <w:rPr>
                <w:color w:val="002060"/>
                <w:sz w:val="20"/>
                <w:szCs w:val="20"/>
              </w:rPr>
              <w:t>/</w:t>
            </w:r>
            <w:proofErr w:type="spellStart"/>
            <w:r w:rsidRPr="000C4655">
              <w:rPr>
                <w:color w:val="002060"/>
                <w:sz w:val="20"/>
                <w:szCs w:val="20"/>
              </w:rPr>
              <w:t>makaleler</w:t>
            </w:r>
            <w:proofErr w:type="spellEnd"/>
          </w:p>
        </w:tc>
        <w:tc>
          <w:tcPr>
            <w:tcW w:w="1442" w:type="pct"/>
            <w:vAlign w:val="center"/>
          </w:tcPr>
          <w:p w14:paraId="4754DC25" w14:textId="26EAF293" w:rsidR="00E46539" w:rsidRPr="00333868" w:rsidRDefault="00E46539" w:rsidP="00E46539">
            <w:pPr>
              <w:ind w:left="170"/>
              <w:jc w:val="center"/>
              <w:rPr>
                <w:color w:val="17365D" w:themeColor="text2" w:themeShade="BF"/>
                <w:sz w:val="20"/>
                <w:szCs w:val="20"/>
                <w:lang w:val="tr-TR"/>
              </w:rPr>
            </w:pPr>
            <w:r>
              <w:rPr>
                <w:color w:val="17365D" w:themeColor="text2" w:themeShade="BF"/>
                <w:sz w:val="20"/>
                <w:szCs w:val="20"/>
                <w:lang w:val="tr-TR"/>
              </w:rPr>
              <w:t>Öğrencilere verilen ödevlerin ve ders anlatımlarının takibi</w:t>
            </w:r>
          </w:p>
        </w:tc>
      </w:tr>
      <w:tr w:rsidR="00E46539" w:rsidRPr="00333868" w14:paraId="2C18550C" w14:textId="1D8E4405" w:rsidTr="00623C84">
        <w:trPr>
          <w:trHeight w:val="397"/>
          <w:jc w:val="center"/>
        </w:trPr>
        <w:tc>
          <w:tcPr>
            <w:tcW w:w="674" w:type="pct"/>
            <w:vAlign w:val="center"/>
          </w:tcPr>
          <w:p w14:paraId="33C8BFE1" w14:textId="162CBC3D" w:rsidR="00E46539" w:rsidRPr="00333868" w:rsidRDefault="0064752B" w:rsidP="0064752B">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13</w:t>
            </w:r>
            <w:r w:rsidR="00E46539" w:rsidRPr="00333868">
              <w:rPr>
                <w:b/>
                <w:bCs/>
                <w:color w:val="17365D" w:themeColor="text2" w:themeShade="BF"/>
                <w:spacing w:val="-5"/>
                <w:sz w:val="20"/>
                <w:szCs w:val="20"/>
                <w:lang w:val="tr-TR"/>
              </w:rPr>
              <w:t>-</w:t>
            </w:r>
            <w:r>
              <w:rPr>
                <w:b/>
                <w:bCs/>
                <w:color w:val="17365D" w:themeColor="text2" w:themeShade="BF"/>
                <w:spacing w:val="-5"/>
                <w:sz w:val="20"/>
                <w:szCs w:val="20"/>
                <w:lang w:val="tr-TR"/>
              </w:rPr>
              <w:t>17</w:t>
            </w:r>
            <w:r w:rsidR="00E46539"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Ekim</w:t>
            </w:r>
          </w:p>
        </w:tc>
        <w:tc>
          <w:tcPr>
            <w:tcW w:w="1442" w:type="pct"/>
            <w:vAlign w:val="center"/>
          </w:tcPr>
          <w:p w14:paraId="3775F3F1" w14:textId="168A9512" w:rsidR="00E46539" w:rsidRPr="00245D2F" w:rsidRDefault="0064752B" w:rsidP="00E46539">
            <w:pPr>
              <w:spacing w:after="60"/>
              <w:ind w:left="170"/>
              <w:jc w:val="center"/>
              <w:rPr>
                <w:iCs/>
                <w:color w:val="17365D" w:themeColor="text2" w:themeShade="BF"/>
                <w:sz w:val="20"/>
                <w:szCs w:val="20"/>
                <w:lang w:val="tr-TR"/>
              </w:rPr>
            </w:pPr>
            <w:proofErr w:type="spellStart"/>
            <w:r w:rsidRPr="0064752B">
              <w:rPr>
                <w:iCs/>
                <w:color w:val="17365D" w:themeColor="text2" w:themeShade="BF"/>
                <w:sz w:val="20"/>
                <w:szCs w:val="20"/>
                <w:lang w:val="tr-TR"/>
              </w:rPr>
              <w:t>Tarihu</w:t>
            </w:r>
            <w:proofErr w:type="spellEnd"/>
            <w:r w:rsidRPr="0064752B">
              <w:rPr>
                <w:iCs/>
                <w:color w:val="17365D" w:themeColor="text2" w:themeShade="BF"/>
                <w:sz w:val="20"/>
                <w:szCs w:val="20"/>
                <w:lang w:val="tr-TR"/>
              </w:rPr>
              <w:t xml:space="preserve"> </w:t>
            </w:r>
            <w:proofErr w:type="spellStart"/>
            <w:r w:rsidRPr="0064752B">
              <w:rPr>
                <w:iCs/>
                <w:color w:val="17365D" w:themeColor="text2" w:themeShade="BF"/>
                <w:sz w:val="20"/>
                <w:szCs w:val="20"/>
                <w:lang w:val="tr-TR"/>
              </w:rPr>
              <w:t>Ya’kûbî</w:t>
            </w:r>
            <w:proofErr w:type="spellEnd"/>
            <w:r w:rsidRPr="0064752B">
              <w:rPr>
                <w:iCs/>
                <w:color w:val="17365D" w:themeColor="text2" w:themeShade="BF"/>
                <w:sz w:val="20"/>
                <w:szCs w:val="20"/>
                <w:lang w:val="tr-TR"/>
              </w:rPr>
              <w:t>, el-</w:t>
            </w:r>
            <w:proofErr w:type="spellStart"/>
            <w:r w:rsidRPr="0064752B">
              <w:rPr>
                <w:iCs/>
                <w:color w:val="17365D" w:themeColor="text2" w:themeShade="BF"/>
                <w:sz w:val="20"/>
                <w:szCs w:val="20"/>
                <w:lang w:val="tr-TR"/>
              </w:rPr>
              <w:t>Ya‘kūbî</w:t>
            </w:r>
            <w:proofErr w:type="spellEnd"/>
            <w:r w:rsidRPr="0064752B">
              <w:rPr>
                <w:iCs/>
                <w:color w:val="17365D" w:themeColor="text2" w:themeShade="BF"/>
                <w:sz w:val="20"/>
                <w:szCs w:val="20"/>
                <w:lang w:val="tr-TR"/>
              </w:rPr>
              <w:t xml:space="preserve"> (ö. 292/905’ten sonra), Ders: Hz. Ömer Dönemi, c. 2. s. 117-121.</w:t>
            </w:r>
          </w:p>
        </w:tc>
        <w:tc>
          <w:tcPr>
            <w:tcW w:w="1442" w:type="pct"/>
            <w:gridSpan w:val="2"/>
          </w:tcPr>
          <w:p w14:paraId="4854C1AE" w14:textId="77777777" w:rsidR="00E46539" w:rsidRPr="000C4655" w:rsidRDefault="00E46539" w:rsidP="00E46539">
            <w:pPr>
              <w:ind w:left="170"/>
              <w:jc w:val="center"/>
              <w:rPr>
                <w:color w:val="002060"/>
                <w:sz w:val="20"/>
                <w:szCs w:val="20"/>
              </w:rPr>
            </w:pPr>
            <w:proofErr w:type="spellStart"/>
            <w:r w:rsidRPr="000C4655">
              <w:rPr>
                <w:color w:val="002060"/>
                <w:sz w:val="20"/>
                <w:szCs w:val="20"/>
              </w:rPr>
              <w:t>Ders</w:t>
            </w:r>
            <w:proofErr w:type="spellEnd"/>
            <w:r w:rsidRPr="000C4655">
              <w:rPr>
                <w:color w:val="002060"/>
                <w:sz w:val="20"/>
                <w:szCs w:val="20"/>
              </w:rPr>
              <w:t xml:space="preserve"> </w:t>
            </w:r>
            <w:proofErr w:type="spellStart"/>
            <w:r w:rsidRPr="000C4655">
              <w:rPr>
                <w:color w:val="002060"/>
                <w:sz w:val="20"/>
                <w:szCs w:val="20"/>
              </w:rPr>
              <w:t>Notlarım</w:t>
            </w:r>
            <w:proofErr w:type="spellEnd"/>
            <w:r w:rsidRPr="000C4655">
              <w:rPr>
                <w:color w:val="002060"/>
                <w:sz w:val="20"/>
                <w:szCs w:val="20"/>
              </w:rPr>
              <w:t xml:space="preserve"> (PDF) </w:t>
            </w:r>
          </w:p>
          <w:p w14:paraId="1AF38BB3" w14:textId="1552AA13" w:rsidR="00E46539" w:rsidRPr="000C4655" w:rsidRDefault="00E46539" w:rsidP="00E46539">
            <w:pPr>
              <w:ind w:left="170"/>
              <w:jc w:val="center"/>
              <w:rPr>
                <w:color w:val="002060"/>
                <w:sz w:val="20"/>
                <w:szCs w:val="20"/>
              </w:rPr>
            </w:pPr>
            <w:proofErr w:type="spellStart"/>
            <w:r w:rsidRPr="000C4655">
              <w:rPr>
                <w:color w:val="002060"/>
                <w:sz w:val="20"/>
                <w:szCs w:val="20"/>
              </w:rPr>
              <w:t>Ve</w:t>
            </w:r>
            <w:proofErr w:type="spellEnd"/>
          </w:p>
          <w:p w14:paraId="431C3489" w14:textId="5DCCA48D" w:rsidR="00E46539" w:rsidRPr="000C4655" w:rsidRDefault="00E46539" w:rsidP="00E46539">
            <w:pPr>
              <w:ind w:left="170"/>
              <w:jc w:val="center"/>
              <w:rPr>
                <w:color w:val="002060"/>
                <w:sz w:val="20"/>
                <w:szCs w:val="20"/>
                <w:lang w:val="tr-TR"/>
              </w:rPr>
            </w:pPr>
            <w:proofErr w:type="spellStart"/>
            <w:r w:rsidRPr="000C4655">
              <w:rPr>
                <w:color w:val="002060"/>
                <w:sz w:val="20"/>
                <w:szCs w:val="20"/>
              </w:rPr>
              <w:t>ilgili</w:t>
            </w:r>
            <w:proofErr w:type="spellEnd"/>
            <w:r w:rsidRPr="000C4655">
              <w:rPr>
                <w:color w:val="002060"/>
                <w:sz w:val="20"/>
                <w:szCs w:val="20"/>
              </w:rPr>
              <w:t xml:space="preserve"> </w:t>
            </w:r>
            <w:proofErr w:type="spellStart"/>
            <w:r w:rsidRPr="000C4655">
              <w:rPr>
                <w:color w:val="002060"/>
                <w:sz w:val="20"/>
                <w:szCs w:val="20"/>
              </w:rPr>
              <w:t>kaynaklar</w:t>
            </w:r>
            <w:proofErr w:type="spellEnd"/>
            <w:r w:rsidRPr="000C4655">
              <w:rPr>
                <w:color w:val="002060"/>
                <w:sz w:val="20"/>
                <w:szCs w:val="20"/>
              </w:rPr>
              <w:t>/</w:t>
            </w:r>
            <w:proofErr w:type="spellStart"/>
            <w:r w:rsidRPr="000C4655">
              <w:rPr>
                <w:color w:val="002060"/>
                <w:sz w:val="20"/>
                <w:szCs w:val="20"/>
              </w:rPr>
              <w:t>makaleler</w:t>
            </w:r>
            <w:proofErr w:type="spellEnd"/>
          </w:p>
        </w:tc>
        <w:tc>
          <w:tcPr>
            <w:tcW w:w="1442" w:type="pct"/>
            <w:vAlign w:val="center"/>
          </w:tcPr>
          <w:p w14:paraId="75D43FB7" w14:textId="1E68C7B9" w:rsidR="00E46539" w:rsidRPr="00333868" w:rsidRDefault="00E46539" w:rsidP="00E46539">
            <w:pPr>
              <w:ind w:left="170"/>
              <w:jc w:val="center"/>
              <w:rPr>
                <w:color w:val="17365D" w:themeColor="text2" w:themeShade="BF"/>
                <w:sz w:val="20"/>
                <w:szCs w:val="20"/>
                <w:lang w:val="tr-TR"/>
              </w:rPr>
            </w:pPr>
            <w:r>
              <w:rPr>
                <w:color w:val="17365D" w:themeColor="text2" w:themeShade="BF"/>
                <w:sz w:val="20"/>
                <w:szCs w:val="20"/>
                <w:lang w:val="tr-TR"/>
              </w:rPr>
              <w:t>Öğrencilere verilen ödevlerin ve ders anlatımlarının takibi</w:t>
            </w:r>
          </w:p>
        </w:tc>
      </w:tr>
      <w:tr w:rsidR="00E46539" w:rsidRPr="00333868" w14:paraId="3144CD28" w14:textId="6A9D4FC1" w:rsidTr="00623C84">
        <w:trPr>
          <w:trHeight w:val="397"/>
          <w:jc w:val="center"/>
        </w:trPr>
        <w:tc>
          <w:tcPr>
            <w:tcW w:w="674" w:type="pct"/>
            <w:vAlign w:val="center"/>
          </w:tcPr>
          <w:p w14:paraId="3C8368B4" w14:textId="30783F5D" w:rsidR="00E46539" w:rsidRPr="00333868" w:rsidRDefault="00BB734C" w:rsidP="00BB734C">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20-24</w:t>
            </w:r>
            <w:r w:rsidR="00E46539"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Ekim</w:t>
            </w:r>
          </w:p>
        </w:tc>
        <w:tc>
          <w:tcPr>
            <w:tcW w:w="1442" w:type="pct"/>
            <w:vAlign w:val="center"/>
          </w:tcPr>
          <w:p w14:paraId="185495D6" w14:textId="2BFE30D7" w:rsidR="00E46539" w:rsidRPr="00245D2F" w:rsidRDefault="00BB734C" w:rsidP="00E46539">
            <w:pPr>
              <w:ind w:left="170"/>
              <w:jc w:val="center"/>
              <w:rPr>
                <w:iCs/>
                <w:color w:val="17365D" w:themeColor="text2" w:themeShade="BF"/>
                <w:sz w:val="20"/>
                <w:szCs w:val="20"/>
                <w:lang w:val="tr-TR"/>
              </w:rPr>
            </w:pPr>
            <w:proofErr w:type="spellStart"/>
            <w:r w:rsidRPr="00BB734C">
              <w:rPr>
                <w:iCs/>
                <w:color w:val="17365D" w:themeColor="text2" w:themeShade="BF"/>
                <w:sz w:val="20"/>
                <w:szCs w:val="20"/>
                <w:lang w:val="tr-TR"/>
              </w:rPr>
              <w:t>Tarihu’r-Rusül</w:t>
            </w:r>
            <w:proofErr w:type="spellEnd"/>
            <w:r w:rsidRPr="00BB734C">
              <w:rPr>
                <w:iCs/>
                <w:color w:val="17365D" w:themeColor="text2" w:themeShade="BF"/>
                <w:sz w:val="20"/>
                <w:szCs w:val="20"/>
                <w:lang w:val="tr-TR"/>
              </w:rPr>
              <w:t>/</w:t>
            </w:r>
            <w:proofErr w:type="spellStart"/>
            <w:r w:rsidRPr="00BB734C">
              <w:rPr>
                <w:iCs/>
                <w:color w:val="17365D" w:themeColor="text2" w:themeShade="BF"/>
                <w:sz w:val="20"/>
                <w:szCs w:val="20"/>
                <w:lang w:val="tr-TR"/>
              </w:rPr>
              <w:t>Ümem</w:t>
            </w:r>
            <w:proofErr w:type="spellEnd"/>
            <w:r w:rsidRPr="00BB734C">
              <w:rPr>
                <w:iCs/>
                <w:color w:val="17365D" w:themeColor="text2" w:themeShade="BF"/>
                <w:sz w:val="20"/>
                <w:szCs w:val="20"/>
                <w:lang w:val="tr-TR"/>
              </w:rPr>
              <w:t xml:space="preserve"> </w:t>
            </w:r>
            <w:proofErr w:type="spellStart"/>
            <w:r w:rsidRPr="00BB734C">
              <w:rPr>
                <w:iCs/>
                <w:color w:val="17365D" w:themeColor="text2" w:themeShade="BF"/>
                <w:sz w:val="20"/>
                <w:szCs w:val="20"/>
                <w:lang w:val="tr-TR"/>
              </w:rPr>
              <w:t>ve’l-Müluk-Taberi</w:t>
            </w:r>
            <w:proofErr w:type="spellEnd"/>
            <w:r w:rsidRPr="00BB734C">
              <w:rPr>
                <w:iCs/>
                <w:color w:val="17365D" w:themeColor="text2" w:themeShade="BF"/>
                <w:sz w:val="20"/>
                <w:szCs w:val="20"/>
                <w:lang w:val="tr-TR"/>
              </w:rPr>
              <w:t xml:space="preserve"> (ö. 310/922), Ders: </w:t>
            </w:r>
            <w:proofErr w:type="spellStart"/>
            <w:r w:rsidRPr="00BB734C">
              <w:rPr>
                <w:iCs/>
                <w:color w:val="17365D" w:themeColor="text2" w:themeShade="BF"/>
                <w:sz w:val="20"/>
                <w:szCs w:val="20"/>
                <w:lang w:val="tr-TR"/>
              </w:rPr>
              <w:t>Zeyneb</w:t>
            </w:r>
            <w:proofErr w:type="spellEnd"/>
            <w:r w:rsidRPr="00BB734C">
              <w:rPr>
                <w:iCs/>
                <w:color w:val="17365D" w:themeColor="text2" w:themeShade="BF"/>
                <w:sz w:val="20"/>
                <w:szCs w:val="20"/>
                <w:lang w:val="tr-TR"/>
              </w:rPr>
              <w:t xml:space="preserve"> </w:t>
            </w:r>
            <w:proofErr w:type="spellStart"/>
            <w:r w:rsidRPr="00BB734C">
              <w:rPr>
                <w:iCs/>
                <w:color w:val="17365D" w:themeColor="text2" w:themeShade="BF"/>
                <w:sz w:val="20"/>
                <w:szCs w:val="20"/>
                <w:lang w:val="tr-TR"/>
              </w:rPr>
              <w:t>bt</w:t>
            </w:r>
            <w:proofErr w:type="spellEnd"/>
            <w:r w:rsidRPr="00BB734C">
              <w:rPr>
                <w:iCs/>
                <w:color w:val="17365D" w:themeColor="text2" w:themeShade="BF"/>
                <w:sz w:val="20"/>
                <w:szCs w:val="20"/>
                <w:lang w:val="tr-TR"/>
              </w:rPr>
              <w:t xml:space="preserve">. </w:t>
            </w:r>
            <w:proofErr w:type="spellStart"/>
            <w:r w:rsidRPr="00BB734C">
              <w:rPr>
                <w:iCs/>
                <w:color w:val="17365D" w:themeColor="text2" w:themeShade="BF"/>
                <w:sz w:val="20"/>
                <w:szCs w:val="20"/>
                <w:lang w:val="tr-TR"/>
              </w:rPr>
              <w:t>Cahş</w:t>
            </w:r>
            <w:proofErr w:type="spellEnd"/>
            <w:r w:rsidRPr="00BB734C">
              <w:rPr>
                <w:iCs/>
                <w:color w:val="17365D" w:themeColor="text2" w:themeShade="BF"/>
                <w:sz w:val="20"/>
                <w:szCs w:val="20"/>
                <w:lang w:val="tr-TR"/>
              </w:rPr>
              <w:t>, c. 2, s. 562-564.</w:t>
            </w:r>
          </w:p>
        </w:tc>
        <w:tc>
          <w:tcPr>
            <w:tcW w:w="1442" w:type="pct"/>
            <w:gridSpan w:val="2"/>
          </w:tcPr>
          <w:p w14:paraId="0ED19489" w14:textId="77777777" w:rsidR="00E46539" w:rsidRPr="000C4655" w:rsidRDefault="00E46539" w:rsidP="00E46539">
            <w:pPr>
              <w:ind w:left="170"/>
              <w:jc w:val="center"/>
              <w:rPr>
                <w:color w:val="002060"/>
                <w:sz w:val="20"/>
                <w:szCs w:val="20"/>
              </w:rPr>
            </w:pPr>
            <w:proofErr w:type="spellStart"/>
            <w:r w:rsidRPr="000C4655">
              <w:rPr>
                <w:color w:val="002060"/>
                <w:sz w:val="20"/>
                <w:szCs w:val="20"/>
              </w:rPr>
              <w:t>Ders</w:t>
            </w:r>
            <w:proofErr w:type="spellEnd"/>
            <w:r w:rsidRPr="000C4655">
              <w:rPr>
                <w:color w:val="002060"/>
                <w:sz w:val="20"/>
                <w:szCs w:val="20"/>
              </w:rPr>
              <w:t xml:space="preserve"> </w:t>
            </w:r>
            <w:proofErr w:type="spellStart"/>
            <w:r w:rsidRPr="000C4655">
              <w:rPr>
                <w:color w:val="002060"/>
                <w:sz w:val="20"/>
                <w:szCs w:val="20"/>
              </w:rPr>
              <w:t>Notlarım</w:t>
            </w:r>
            <w:proofErr w:type="spellEnd"/>
            <w:r w:rsidRPr="000C4655">
              <w:rPr>
                <w:color w:val="002060"/>
                <w:sz w:val="20"/>
                <w:szCs w:val="20"/>
              </w:rPr>
              <w:t xml:space="preserve"> (PDF) </w:t>
            </w:r>
          </w:p>
          <w:p w14:paraId="2E00E275" w14:textId="6C763AFC" w:rsidR="00E46539" w:rsidRPr="000C4655" w:rsidRDefault="00E46539" w:rsidP="00E46539">
            <w:pPr>
              <w:ind w:left="170"/>
              <w:jc w:val="center"/>
              <w:rPr>
                <w:color w:val="002060"/>
                <w:sz w:val="20"/>
                <w:szCs w:val="20"/>
              </w:rPr>
            </w:pPr>
            <w:proofErr w:type="spellStart"/>
            <w:r w:rsidRPr="000C4655">
              <w:rPr>
                <w:color w:val="002060"/>
                <w:sz w:val="20"/>
                <w:szCs w:val="20"/>
              </w:rPr>
              <w:t>Ve</w:t>
            </w:r>
            <w:proofErr w:type="spellEnd"/>
          </w:p>
          <w:p w14:paraId="5B143512" w14:textId="22CE1D52" w:rsidR="00E46539" w:rsidRPr="000C4655" w:rsidRDefault="00E46539" w:rsidP="00E46539">
            <w:pPr>
              <w:ind w:left="170"/>
              <w:jc w:val="center"/>
              <w:rPr>
                <w:color w:val="002060"/>
                <w:sz w:val="20"/>
                <w:szCs w:val="20"/>
                <w:lang w:val="tr-TR"/>
              </w:rPr>
            </w:pPr>
            <w:r w:rsidRPr="000C4655">
              <w:rPr>
                <w:color w:val="002060"/>
                <w:sz w:val="20"/>
                <w:szCs w:val="20"/>
              </w:rPr>
              <w:t xml:space="preserve"> </w:t>
            </w:r>
            <w:proofErr w:type="spellStart"/>
            <w:r w:rsidRPr="000C4655">
              <w:rPr>
                <w:color w:val="002060"/>
                <w:sz w:val="20"/>
                <w:szCs w:val="20"/>
              </w:rPr>
              <w:t>ilgili</w:t>
            </w:r>
            <w:proofErr w:type="spellEnd"/>
            <w:r w:rsidRPr="000C4655">
              <w:rPr>
                <w:color w:val="002060"/>
                <w:sz w:val="20"/>
                <w:szCs w:val="20"/>
              </w:rPr>
              <w:t xml:space="preserve"> </w:t>
            </w:r>
            <w:proofErr w:type="spellStart"/>
            <w:r w:rsidRPr="000C4655">
              <w:rPr>
                <w:color w:val="002060"/>
                <w:sz w:val="20"/>
                <w:szCs w:val="20"/>
              </w:rPr>
              <w:t>kaynaklar</w:t>
            </w:r>
            <w:proofErr w:type="spellEnd"/>
            <w:r w:rsidRPr="000C4655">
              <w:rPr>
                <w:color w:val="002060"/>
                <w:sz w:val="20"/>
                <w:szCs w:val="20"/>
              </w:rPr>
              <w:t>/</w:t>
            </w:r>
            <w:proofErr w:type="spellStart"/>
            <w:r w:rsidRPr="000C4655">
              <w:rPr>
                <w:color w:val="002060"/>
                <w:sz w:val="20"/>
                <w:szCs w:val="20"/>
              </w:rPr>
              <w:t>makaleler</w:t>
            </w:r>
            <w:proofErr w:type="spellEnd"/>
          </w:p>
        </w:tc>
        <w:tc>
          <w:tcPr>
            <w:tcW w:w="1442" w:type="pct"/>
            <w:vAlign w:val="center"/>
          </w:tcPr>
          <w:p w14:paraId="30099E1E" w14:textId="34C2C146" w:rsidR="00E46539" w:rsidRPr="00333868" w:rsidRDefault="00E46539" w:rsidP="00E46539">
            <w:pPr>
              <w:ind w:left="170"/>
              <w:jc w:val="center"/>
              <w:rPr>
                <w:color w:val="17365D" w:themeColor="text2" w:themeShade="BF"/>
                <w:sz w:val="20"/>
                <w:szCs w:val="20"/>
                <w:lang w:val="tr-TR"/>
              </w:rPr>
            </w:pPr>
            <w:r>
              <w:rPr>
                <w:color w:val="17365D" w:themeColor="text2" w:themeShade="BF"/>
                <w:sz w:val="20"/>
                <w:szCs w:val="20"/>
                <w:lang w:val="tr-TR"/>
              </w:rPr>
              <w:t>Öğrencilere verilen ödevlerin ve ders anlatımlarının takibi</w:t>
            </w:r>
          </w:p>
        </w:tc>
      </w:tr>
      <w:tr w:rsidR="00E46539" w:rsidRPr="00333868" w14:paraId="2AD82E5A" w14:textId="7C03BA2A" w:rsidTr="00623C84">
        <w:trPr>
          <w:trHeight w:val="397"/>
          <w:jc w:val="center"/>
        </w:trPr>
        <w:tc>
          <w:tcPr>
            <w:tcW w:w="674" w:type="pct"/>
            <w:vAlign w:val="center"/>
          </w:tcPr>
          <w:p w14:paraId="377F4229" w14:textId="550B28AC" w:rsidR="00E46539" w:rsidRPr="00333868" w:rsidRDefault="00BB734C" w:rsidP="00BB734C">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27-31</w:t>
            </w:r>
            <w:r w:rsidR="00E46539"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Ekim</w:t>
            </w:r>
          </w:p>
        </w:tc>
        <w:tc>
          <w:tcPr>
            <w:tcW w:w="1442" w:type="pct"/>
            <w:vAlign w:val="center"/>
          </w:tcPr>
          <w:p w14:paraId="2819F570" w14:textId="6F46A85F" w:rsidR="00E46539" w:rsidRPr="00333868" w:rsidRDefault="00BB734C" w:rsidP="00E46539">
            <w:pPr>
              <w:spacing w:after="60"/>
              <w:ind w:left="170"/>
              <w:jc w:val="center"/>
              <w:rPr>
                <w:color w:val="17365D" w:themeColor="text2" w:themeShade="BF"/>
                <w:sz w:val="20"/>
                <w:szCs w:val="20"/>
                <w:lang w:val="tr-TR"/>
              </w:rPr>
            </w:pPr>
            <w:proofErr w:type="gramStart"/>
            <w:r w:rsidRPr="00BB734C">
              <w:rPr>
                <w:color w:val="17365D" w:themeColor="text2" w:themeShade="BF"/>
                <w:sz w:val="20"/>
                <w:szCs w:val="20"/>
                <w:lang w:val="tr-TR"/>
              </w:rPr>
              <w:t>el</w:t>
            </w:r>
            <w:proofErr w:type="gramEnd"/>
            <w:r w:rsidRPr="00BB734C">
              <w:rPr>
                <w:color w:val="17365D" w:themeColor="text2" w:themeShade="BF"/>
                <w:sz w:val="20"/>
                <w:szCs w:val="20"/>
                <w:lang w:val="tr-TR"/>
              </w:rPr>
              <w:t>-</w:t>
            </w:r>
            <w:proofErr w:type="spellStart"/>
            <w:r w:rsidRPr="00BB734C">
              <w:rPr>
                <w:color w:val="17365D" w:themeColor="text2" w:themeShade="BF"/>
                <w:sz w:val="20"/>
                <w:szCs w:val="20"/>
                <w:lang w:val="tr-TR"/>
              </w:rPr>
              <w:t>İstiâb</w:t>
            </w:r>
            <w:proofErr w:type="spellEnd"/>
            <w:r w:rsidRPr="00BB734C">
              <w:rPr>
                <w:color w:val="17365D" w:themeColor="text2" w:themeShade="BF"/>
                <w:sz w:val="20"/>
                <w:szCs w:val="20"/>
                <w:lang w:val="tr-TR"/>
              </w:rPr>
              <w:t xml:space="preserve"> fî </w:t>
            </w:r>
            <w:proofErr w:type="spellStart"/>
            <w:r w:rsidRPr="00BB734C">
              <w:rPr>
                <w:color w:val="17365D" w:themeColor="text2" w:themeShade="BF"/>
                <w:sz w:val="20"/>
                <w:szCs w:val="20"/>
                <w:lang w:val="tr-TR"/>
              </w:rPr>
              <w:t>Ma’rifeti’l-Ashab-İbn</w:t>
            </w:r>
            <w:proofErr w:type="spellEnd"/>
            <w:r w:rsidRPr="00BB734C">
              <w:rPr>
                <w:color w:val="17365D" w:themeColor="text2" w:themeShade="BF"/>
                <w:sz w:val="20"/>
                <w:szCs w:val="20"/>
                <w:lang w:val="tr-TR"/>
              </w:rPr>
              <w:t xml:space="preserve"> </w:t>
            </w:r>
            <w:proofErr w:type="spellStart"/>
            <w:r w:rsidRPr="00BB734C">
              <w:rPr>
                <w:color w:val="17365D" w:themeColor="text2" w:themeShade="BF"/>
                <w:sz w:val="20"/>
                <w:szCs w:val="20"/>
                <w:lang w:val="tr-TR"/>
              </w:rPr>
              <w:t>Abdilberr</w:t>
            </w:r>
            <w:proofErr w:type="spellEnd"/>
            <w:r w:rsidRPr="00BB734C">
              <w:rPr>
                <w:color w:val="17365D" w:themeColor="text2" w:themeShade="BF"/>
                <w:sz w:val="20"/>
                <w:szCs w:val="20"/>
                <w:lang w:val="tr-TR"/>
              </w:rPr>
              <w:t xml:space="preserve"> (ö.463/1071), Ders: Hatice </w:t>
            </w:r>
            <w:proofErr w:type="spellStart"/>
            <w:r w:rsidRPr="00BB734C">
              <w:rPr>
                <w:color w:val="17365D" w:themeColor="text2" w:themeShade="BF"/>
                <w:sz w:val="20"/>
                <w:szCs w:val="20"/>
                <w:lang w:val="tr-TR"/>
              </w:rPr>
              <w:t>bt</w:t>
            </w:r>
            <w:proofErr w:type="spellEnd"/>
            <w:r w:rsidRPr="00BB734C">
              <w:rPr>
                <w:color w:val="17365D" w:themeColor="text2" w:themeShade="BF"/>
                <w:sz w:val="20"/>
                <w:szCs w:val="20"/>
                <w:lang w:val="tr-TR"/>
              </w:rPr>
              <w:t xml:space="preserve">. </w:t>
            </w:r>
            <w:proofErr w:type="spellStart"/>
            <w:r w:rsidRPr="00BB734C">
              <w:rPr>
                <w:color w:val="17365D" w:themeColor="text2" w:themeShade="BF"/>
                <w:sz w:val="20"/>
                <w:szCs w:val="20"/>
                <w:lang w:val="tr-TR"/>
              </w:rPr>
              <w:t>Huveylid</w:t>
            </w:r>
            <w:proofErr w:type="spellEnd"/>
            <w:r w:rsidRPr="00BB734C">
              <w:rPr>
                <w:color w:val="17365D" w:themeColor="text2" w:themeShade="BF"/>
                <w:sz w:val="20"/>
                <w:szCs w:val="20"/>
                <w:lang w:val="tr-TR"/>
              </w:rPr>
              <w:t>, c. 4, s. 1817-25</w:t>
            </w:r>
          </w:p>
        </w:tc>
        <w:tc>
          <w:tcPr>
            <w:tcW w:w="1442" w:type="pct"/>
            <w:gridSpan w:val="2"/>
          </w:tcPr>
          <w:p w14:paraId="58478A76" w14:textId="77777777" w:rsidR="00E46539" w:rsidRPr="000C4655" w:rsidRDefault="00E46539" w:rsidP="00E46539">
            <w:pPr>
              <w:ind w:left="170"/>
              <w:jc w:val="center"/>
              <w:rPr>
                <w:color w:val="002060"/>
                <w:sz w:val="20"/>
                <w:szCs w:val="20"/>
              </w:rPr>
            </w:pPr>
            <w:proofErr w:type="spellStart"/>
            <w:r w:rsidRPr="000C4655">
              <w:rPr>
                <w:color w:val="002060"/>
                <w:sz w:val="20"/>
                <w:szCs w:val="20"/>
              </w:rPr>
              <w:t>Ders</w:t>
            </w:r>
            <w:proofErr w:type="spellEnd"/>
            <w:r w:rsidRPr="000C4655">
              <w:rPr>
                <w:color w:val="002060"/>
                <w:sz w:val="20"/>
                <w:szCs w:val="20"/>
              </w:rPr>
              <w:t xml:space="preserve"> </w:t>
            </w:r>
            <w:proofErr w:type="spellStart"/>
            <w:r w:rsidRPr="000C4655">
              <w:rPr>
                <w:color w:val="002060"/>
                <w:sz w:val="20"/>
                <w:szCs w:val="20"/>
              </w:rPr>
              <w:t>Notlarım</w:t>
            </w:r>
            <w:proofErr w:type="spellEnd"/>
            <w:r w:rsidRPr="000C4655">
              <w:rPr>
                <w:color w:val="002060"/>
                <w:sz w:val="20"/>
                <w:szCs w:val="20"/>
              </w:rPr>
              <w:t xml:space="preserve"> (PDF) </w:t>
            </w:r>
          </w:p>
          <w:p w14:paraId="14405625" w14:textId="7AC3D4B8" w:rsidR="00E46539" w:rsidRPr="000C4655" w:rsidRDefault="00E46539" w:rsidP="00E46539">
            <w:pPr>
              <w:ind w:left="170"/>
              <w:jc w:val="center"/>
              <w:rPr>
                <w:color w:val="002060"/>
                <w:sz w:val="20"/>
                <w:szCs w:val="20"/>
              </w:rPr>
            </w:pPr>
            <w:proofErr w:type="spellStart"/>
            <w:r w:rsidRPr="000C4655">
              <w:rPr>
                <w:color w:val="002060"/>
                <w:sz w:val="20"/>
                <w:szCs w:val="20"/>
              </w:rPr>
              <w:t>Ve</w:t>
            </w:r>
            <w:proofErr w:type="spellEnd"/>
          </w:p>
          <w:p w14:paraId="4B05714B" w14:textId="45C4848A" w:rsidR="00E46539" w:rsidRPr="000C4655" w:rsidRDefault="00E46539" w:rsidP="00E46539">
            <w:pPr>
              <w:ind w:left="170"/>
              <w:jc w:val="center"/>
              <w:rPr>
                <w:color w:val="002060"/>
                <w:sz w:val="20"/>
                <w:szCs w:val="20"/>
                <w:lang w:val="tr-TR"/>
              </w:rPr>
            </w:pPr>
            <w:r w:rsidRPr="000C4655">
              <w:rPr>
                <w:color w:val="002060"/>
                <w:sz w:val="20"/>
                <w:szCs w:val="20"/>
              </w:rPr>
              <w:t xml:space="preserve"> </w:t>
            </w:r>
            <w:proofErr w:type="spellStart"/>
            <w:r w:rsidRPr="000C4655">
              <w:rPr>
                <w:color w:val="002060"/>
                <w:sz w:val="20"/>
                <w:szCs w:val="20"/>
              </w:rPr>
              <w:t>ilgili</w:t>
            </w:r>
            <w:proofErr w:type="spellEnd"/>
            <w:r w:rsidRPr="000C4655">
              <w:rPr>
                <w:color w:val="002060"/>
                <w:sz w:val="20"/>
                <w:szCs w:val="20"/>
              </w:rPr>
              <w:t xml:space="preserve"> </w:t>
            </w:r>
            <w:proofErr w:type="spellStart"/>
            <w:r w:rsidRPr="000C4655">
              <w:rPr>
                <w:color w:val="002060"/>
                <w:sz w:val="20"/>
                <w:szCs w:val="20"/>
              </w:rPr>
              <w:t>kaynaklar</w:t>
            </w:r>
            <w:proofErr w:type="spellEnd"/>
            <w:r w:rsidRPr="000C4655">
              <w:rPr>
                <w:color w:val="002060"/>
                <w:sz w:val="20"/>
                <w:szCs w:val="20"/>
              </w:rPr>
              <w:t>/</w:t>
            </w:r>
            <w:proofErr w:type="spellStart"/>
            <w:r w:rsidRPr="000C4655">
              <w:rPr>
                <w:color w:val="002060"/>
                <w:sz w:val="20"/>
                <w:szCs w:val="20"/>
              </w:rPr>
              <w:t>makaleler</w:t>
            </w:r>
            <w:proofErr w:type="spellEnd"/>
          </w:p>
        </w:tc>
        <w:tc>
          <w:tcPr>
            <w:tcW w:w="1442" w:type="pct"/>
            <w:vAlign w:val="center"/>
          </w:tcPr>
          <w:p w14:paraId="3609D239" w14:textId="2E7D75B2" w:rsidR="00E46539" w:rsidRPr="00333868" w:rsidRDefault="00E46539" w:rsidP="00E46539">
            <w:pPr>
              <w:ind w:left="170"/>
              <w:jc w:val="center"/>
              <w:rPr>
                <w:color w:val="17365D" w:themeColor="text2" w:themeShade="BF"/>
                <w:sz w:val="20"/>
                <w:szCs w:val="20"/>
                <w:lang w:val="tr-TR"/>
              </w:rPr>
            </w:pPr>
            <w:r>
              <w:rPr>
                <w:color w:val="17365D" w:themeColor="text2" w:themeShade="BF"/>
                <w:sz w:val="20"/>
                <w:szCs w:val="20"/>
                <w:lang w:val="tr-TR"/>
              </w:rPr>
              <w:t>Öğrencilere verilen ödevlerin ve ders anlatımlarının takibi</w:t>
            </w:r>
          </w:p>
        </w:tc>
      </w:tr>
      <w:tr w:rsidR="00E46539" w:rsidRPr="00333868" w14:paraId="1DC9438F" w14:textId="31D29D04" w:rsidTr="00623C84">
        <w:trPr>
          <w:trHeight w:val="397"/>
          <w:jc w:val="center"/>
        </w:trPr>
        <w:tc>
          <w:tcPr>
            <w:tcW w:w="674" w:type="pct"/>
            <w:vAlign w:val="center"/>
          </w:tcPr>
          <w:p w14:paraId="4276FFF2" w14:textId="6D72F76F" w:rsidR="00E46539" w:rsidRPr="00333868" w:rsidRDefault="00BB734C" w:rsidP="00BB734C">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03-07 Kasım</w:t>
            </w:r>
          </w:p>
        </w:tc>
        <w:tc>
          <w:tcPr>
            <w:tcW w:w="1442" w:type="pct"/>
            <w:vAlign w:val="center"/>
          </w:tcPr>
          <w:p w14:paraId="6A45CB2A" w14:textId="55FE0819" w:rsidR="00E46539" w:rsidRPr="00333868" w:rsidRDefault="00BB734C" w:rsidP="00E46539">
            <w:pPr>
              <w:ind w:left="170"/>
              <w:jc w:val="center"/>
              <w:rPr>
                <w:color w:val="17365D" w:themeColor="text2" w:themeShade="BF"/>
                <w:sz w:val="20"/>
                <w:szCs w:val="20"/>
                <w:lang w:val="tr-TR"/>
              </w:rPr>
            </w:pPr>
            <w:proofErr w:type="spellStart"/>
            <w:r w:rsidRPr="00BB734C">
              <w:rPr>
                <w:color w:val="17365D" w:themeColor="text2" w:themeShade="BF"/>
                <w:sz w:val="20"/>
                <w:szCs w:val="20"/>
                <w:lang w:val="tr-TR"/>
              </w:rPr>
              <w:t>Murûcu’z-Zeheb</w:t>
            </w:r>
            <w:proofErr w:type="spellEnd"/>
            <w:r w:rsidRPr="00BB734C">
              <w:rPr>
                <w:color w:val="17365D" w:themeColor="text2" w:themeShade="BF"/>
                <w:sz w:val="20"/>
                <w:szCs w:val="20"/>
                <w:lang w:val="tr-TR"/>
              </w:rPr>
              <w:t>,  el-</w:t>
            </w:r>
            <w:proofErr w:type="spellStart"/>
            <w:r w:rsidRPr="00BB734C">
              <w:rPr>
                <w:color w:val="17365D" w:themeColor="text2" w:themeShade="BF"/>
                <w:sz w:val="20"/>
                <w:szCs w:val="20"/>
                <w:lang w:val="tr-TR"/>
              </w:rPr>
              <w:t>Mes’ûdi</w:t>
            </w:r>
            <w:proofErr w:type="spellEnd"/>
            <w:r w:rsidRPr="00BB734C">
              <w:rPr>
                <w:color w:val="17365D" w:themeColor="text2" w:themeShade="BF"/>
                <w:sz w:val="20"/>
                <w:szCs w:val="20"/>
                <w:lang w:val="tr-TR"/>
              </w:rPr>
              <w:t xml:space="preserve"> (ö. 345/956), Ders: Muaviye’nin Bir Günü, s. 29-32.</w:t>
            </w:r>
          </w:p>
        </w:tc>
        <w:tc>
          <w:tcPr>
            <w:tcW w:w="1442" w:type="pct"/>
            <w:gridSpan w:val="2"/>
          </w:tcPr>
          <w:p w14:paraId="213BD158" w14:textId="77777777" w:rsidR="00E46539" w:rsidRPr="000C4655" w:rsidRDefault="00E46539" w:rsidP="00E46539">
            <w:pPr>
              <w:ind w:left="170"/>
              <w:jc w:val="center"/>
              <w:rPr>
                <w:color w:val="002060"/>
                <w:sz w:val="20"/>
                <w:szCs w:val="20"/>
              </w:rPr>
            </w:pPr>
            <w:proofErr w:type="spellStart"/>
            <w:r w:rsidRPr="000C4655">
              <w:rPr>
                <w:color w:val="002060"/>
                <w:sz w:val="20"/>
                <w:szCs w:val="20"/>
              </w:rPr>
              <w:t>Ders</w:t>
            </w:r>
            <w:proofErr w:type="spellEnd"/>
            <w:r w:rsidRPr="000C4655">
              <w:rPr>
                <w:color w:val="002060"/>
                <w:sz w:val="20"/>
                <w:szCs w:val="20"/>
              </w:rPr>
              <w:t xml:space="preserve"> </w:t>
            </w:r>
            <w:proofErr w:type="spellStart"/>
            <w:r w:rsidRPr="000C4655">
              <w:rPr>
                <w:color w:val="002060"/>
                <w:sz w:val="20"/>
                <w:szCs w:val="20"/>
              </w:rPr>
              <w:t>Notlarım</w:t>
            </w:r>
            <w:proofErr w:type="spellEnd"/>
            <w:r w:rsidRPr="000C4655">
              <w:rPr>
                <w:color w:val="002060"/>
                <w:sz w:val="20"/>
                <w:szCs w:val="20"/>
              </w:rPr>
              <w:t xml:space="preserve"> (PDF) </w:t>
            </w:r>
          </w:p>
          <w:p w14:paraId="0046DFDE" w14:textId="505DA2B7" w:rsidR="00E46539" w:rsidRPr="000C4655" w:rsidRDefault="00E46539" w:rsidP="00E46539">
            <w:pPr>
              <w:ind w:left="170"/>
              <w:jc w:val="center"/>
              <w:rPr>
                <w:color w:val="002060"/>
                <w:sz w:val="20"/>
                <w:szCs w:val="20"/>
              </w:rPr>
            </w:pPr>
            <w:proofErr w:type="spellStart"/>
            <w:r w:rsidRPr="000C4655">
              <w:rPr>
                <w:color w:val="002060"/>
                <w:sz w:val="20"/>
                <w:szCs w:val="20"/>
              </w:rPr>
              <w:t>Ve</w:t>
            </w:r>
            <w:proofErr w:type="spellEnd"/>
          </w:p>
          <w:p w14:paraId="1DA3538E" w14:textId="0C33F058" w:rsidR="00E46539" w:rsidRPr="000C4655" w:rsidRDefault="00E46539" w:rsidP="00E46539">
            <w:pPr>
              <w:ind w:left="170"/>
              <w:jc w:val="center"/>
              <w:rPr>
                <w:color w:val="002060"/>
                <w:sz w:val="20"/>
                <w:szCs w:val="20"/>
                <w:lang w:val="tr-TR"/>
              </w:rPr>
            </w:pPr>
            <w:proofErr w:type="spellStart"/>
            <w:r w:rsidRPr="000C4655">
              <w:rPr>
                <w:color w:val="002060"/>
                <w:sz w:val="20"/>
                <w:szCs w:val="20"/>
              </w:rPr>
              <w:t>ilgili</w:t>
            </w:r>
            <w:proofErr w:type="spellEnd"/>
            <w:r w:rsidRPr="000C4655">
              <w:rPr>
                <w:color w:val="002060"/>
                <w:sz w:val="20"/>
                <w:szCs w:val="20"/>
              </w:rPr>
              <w:t xml:space="preserve"> </w:t>
            </w:r>
            <w:proofErr w:type="spellStart"/>
            <w:r w:rsidRPr="000C4655">
              <w:rPr>
                <w:color w:val="002060"/>
                <w:sz w:val="20"/>
                <w:szCs w:val="20"/>
              </w:rPr>
              <w:t>kaynaklar</w:t>
            </w:r>
            <w:proofErr w:type="spellEnd"/>
            <w:r w:rsidRPr="000C4655">
              <w:rPr>
                <w:color w:val="002060"/>
                <w:sz w:val="20"/>
                <w:szCs w:val="20"/>
              </w:rPr>
              <w:t>/</w:t>
            </w:r>
            <w:proofErr w:type="spellStart"/>
            <w:r w:rsidRPr="000C4655">
              <w:rPr>
                <w:color w:val="002060"/>
                <w:sz w:val="20"/>
                <w:szCs w:val="20"/>
              </w:rPr>
              <w:t>makaleler</w:t>
            </w:r>
            <w:proofErr w:type="spellEnd"/>
          </w:p>
        </w:tc>
        <w:tc>
          <w:tcPr>
            <w:tcW w:w="1442" w:type="pct"/>
            <w:vAlign w:val="center"/>
          </w:tcPr>
          <w:p w14:paraId="77DE60CA" w14:textId="1E18EA49" w:rsidR="00E46539" w:rsidRPr="00333868" w:rsidRDefault="00E46539" w:rsidP="00E46539">
            <w:pPr>
              <w:ind w:left="170"/>
              <w:jc w:val="center"/>
              <w:rPr>
                <w:color w:val="17365D" w:themeColor="text2" w:themeShade="BF"/>
                <w:sz w:val="20"/>
                <w:szCs w:val="20"/>
                <w:lang w:val="tr-TR"/>
              </w:rPr>
            </w:pPr>
            <w:r>
              <w:rPr>
                <w:color w:val="17365D" w:themeColor="text2" w:themeShade="BF"/>
                <w:sz w:val="20"/>
                <w:szCs w:val="20"/>
                <w:lang w:val="tr-TR"/>
              </w:rPr>
              <w:t>Öğrencilere verilen ödevlerin ve ders anlatımlarının takibi</w:t>
            </w:r>
          </w:p>
        </w:tc>
      </w:tr>
      <w:tr w:rsidR="00E46539" w:rsidRPr="00333868" w14:paraId="2327708D" w14:textId="29342A62" w:rsidTr="00154B9E">
        <w:trPr>
          <w:trHeight w:val="397"/>
          <w:jc w:val="center"/>
        </w:trPr>
        <w:tc>
          <w:tcPr>
            <w:tcW w:w="674" w:type="pct"/>
            <w:shd w:val="clear" w:color="auto" w:fill="DAEEF3" w:themeFill="accent5" w:themeFillTint="33"/>
            <w:vAlign w:val="center"/>
          </w:tcPr>
          <w:p w14:paraId="4D3177AD" w14:textId="44A46F85" w:rsidR="00E46539" w:rsidRPr="00333868" w:rsidRDefault="001A0799" w:rsidP="001A0799">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10-14</w:t>
            </w:r>
            <w:r w:rsidR="00E46539"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Kasım</w:t>
            </w:r>
          </w:p>
        </w:tc>
        <w:tc>
          <w:tcPr>
            <w:tcW w:w="2163" w:type="pct"/>
            <w:gridSpan w:val="2"/>
            <w:shd w:val="clear" w:color="auto" w:fill="DAEEF3" w:themeFill="accent5" w:themeFillTint="33"/>
            <w:vAlign w:val="center"/>
          </w:tcPr>
          <w:p w14:paraId="7DC9008F" w14:textId="24007A1C" w:rsidR="00E46539" w:rsidRPr="000C4655" w:rsidRDefault="00E46539" w:rsidP="001A0799">
            <w:pPr>
              <w:ind w:left="170"/>
              <w:jc w:val="center"/>
              <w:rPr>
                <w:b/>
                <w:bCs/>
                <w:color w:val="002060"/>
                <w:sz w:val="20"/>
                <w:szCs w:val="20"/>
                <w:lang w:val="tr-TR"/>
              </w:rPr>
            </w:pPr>
            <w:r w:rsidRPr="000C4655">
              <w:rPr>
                <w:b/>
                <w:bCs/>
                <w:color w:val="002060"/>
                <w:sz w:val="20"/>
                <w:szCs w:val="20"/>
                <w:shd w:val="clear" w:color="auto" w:fill="DBE5F1" w:themeFill="accent1" w:themeFillTint="33"/>
                <w:lang w:val="tr-TR"/>
              </w:rPr>
              <w:t>Ara</w:t>
            </w:r>
            <w:r w:rsidR="001A0799">
              <w:rPr>
                <w:b/>
                <w:bCs/>
                <w:color w:val="002060"/>
                <w:sz w:val="20"/>
                <w:szCs w:val="20"/>
                <w:shd w:val="clear" w:color="auto" w:fill="DBE5F1" w:themeFill="accent1" w:themeFillTint="33"/>
                <w:lang w:val="tr-TR"/>
              </w:rPr>
              <w:t xml:space="preserve"> S</w:t>
            </w:r>
            <w:r w:rsidRPr="000C4655">
              <w:rPr>
                <w:b/>
                <w:bCs/>
                <w:color w:val="002060"/>
                <w:sz w:val="20"/>
                <w:szCs w:val="20"/>
                <w:shd w:val="clear" w:color="auto" w:fill="DBE5F1" w:themeFill="accent1" w:themeFillTint="33"/>
                <w:lang w:val="tr-TR"/>
              </w:rPr>
              <w:t>ınav</w:t>
            </w:r>
            <w:r w:rsidRPr="000C4655">
              <w:rPr>
                <w:b/>
                <w:bCs/>
                <w:color w:val="002060"/>
                <w:sz w:val="20"/>
                <w:szCs w:val="20"/>
                <w:lang w:val="tr-TR"/>
              </w:rPr>
              <w:t xml:space="preserve"> Haftası</w:t>
            </w:r>
          </w:p>
        </w:tc>
        <w:tc>
          <w:tcPr>
            <w:tcW w:w="2163" w:type="pct"/>
            <w:gridSpan w:val="2"/>
            <w:shd w:val="clear" w:color="auto" w:fill="DAEEF3" w:themeFill="accent5" w:themeFillTint="33"/>
          </w:tcPr>
          <w:p w14:paraId="514AB4F6" w14:textId="349C3536" w:rsidR="00E46539" w:rsidRPr="000C4655" w:rsidRDefault="00E46539" w:rsidP="00E46539">
            <w:pPr>
              <w:ind w:left="170"/>
              <w:jc w:val="center"/>
              <w:rPr>
                <w:b/>
                <w:bCs/>
                <w:color w:val="002060"/>
                <w:sz w:val="20"/>
                <w:szCs w:val="20"/>
                <w:shd w:val="clear" w:color="auto" w:fill="DBE5F1" w:themeFill="accent1" w:themeFillTint="33"/>
                <w:lang w:val="tr-TR"/>
              </w:rPr>
            </w:pPr>
          </w:p>
        </w:tc>
      </w:tr>
      <w:tr w:rsidR="001A0799" w:rsidRPr="00333868" w14:paraId="12107FBA" w14:textId="77777777" w:rsidTr="00F75C9E">
        <w:trPr>
          <w:trHeight w:val="397"/>
          <w:jc w:val="center"/>
        </w:trPr>
        <w:tc>
          <w:tcPr>
            <w:tcW w:w="674" w:type="pct"/>
          </w:tcPr>
          <w:p w14:paraId="7FFBB4FA" w14:textId="7485887E" w:rsidR="001A0799" w:rsidRPr="00333868" w:rsidRDefault="001A0799" w:rsidP="001A0799">
            <w:pPr>
              <w:pStyle w:val="TableParagraph"/>
              <w:spacing w:line="254" w:lineRule="exact"/>
              <w:ind w:left="158" w:right="91"/>
              <w:jc w:val="center"/>
              <w:rPr>
                <w:b/>
                <w:bCs/>
                <w:color w:val="17365D" w:themeColor="text2" w:themeShade="BF"/>
                <w:spacing w:val="-5"/>
                <w:sz w:val="20"/>
                <w:szCs w:val="20"/>
                <w:lang w:val="tr-TR"/>
              </w:rPr>
            </w:pPr>
            <w:r>
              <w:t>17-21</w:t>
            </w:r>
            <w:r w:rsidRPr="00C72EEF">
              <w:t xml:space="preserve"> </w:t>
            </w:r>
            <w:proofErr w:type="spellStart"/>
            <w:r w:rsidRPr="00C72EEF">
              <w:t>Kasım</w:t>
            </w:r>
            <w:proofErr w:type="spellEnd"/>
          </w:p>
        </w:tc>
        <w:tc>
          <w:tcPr>
            <w:tcW w:w="1442" w:type="pct"/>
            <w:tcBorders>
              <w:bottom w:val="dotted" w:sz="4" w:space="0" w:color="auto"/>
            </w:tcBorders>
            <w:vAlign w:val="center"/>
          </w:tcPr>
          <w:p w14:paraId="765ADC38" w14:textId="5A729960" w:rsidR="001A0799" w:rsidRPr="001A0799" w:rsidRDefault="001A0799" w:rsidP="001A0799">
            <w:pPr>
              <w:spacing w:after="60"/>
              <w:ind w:left="170"/>
              <w:jc w:val="center"/>
              <w:rPr>
                <w:color w:val="1F497D" w:themeColor="text2"/>
                <w:sz w:val="20"/>
                <w:szCs w:val="20"/>
                <w:lang w:val="tr-TR"/>
              </w:rPr>
            </w:pPr>
            <w:proofErr w:type="spellStart"/>
            <w:r w:rsidRPr="001A0799">
              <w:rPr>
                <w:bCs/>
                <w:color w:val="1F497D" w:themeColor="text2"/>
                <w:sz w:val="20"/>
                <w:szCs w:val="20"/>
                <w:lang w:eastAsia="tr-TR"/>
              </w:rPr>
              <w:t>Kitȃbü’l-Muhabber</w:t>
            </w:r>
            <w:proofErr w:type="spellEnd"/>
            <w:r w:rsidRPr="001A0799">
              <w:rPr>
                <w:bCs/>
                <w:color w:val="1F497D" w:themeColor="text2"/>
                <w:sz w:val="20"/>
                <w:szCs w:val="20"/>
                <w:lang w:eastAsia="tr-TR"/>
              </w:rPr>
              <w:t xml:space="preserve">- İbn </w:t>
            </w:r>
            <w:proofErr w:type="spellStart"/>
            <w:r w:rsidRPr="001A0799">
              <w:rPr>
                <w:bCs/>
                <w:color w:val="1F497D" w:themeColor="text2"/>
                <w:sz w:val="20"/>
                <w:szCs w:val="20"/>
                <w:lang w:eastAsia="tr-TR"/>
              </w:rPr>
              <w:t>Habîb</w:t>
            </w:r>
            <w:proofErr w:type="spellEnd"/>
            <w:r w:rsidRPr="001A0799">
              <w:rPr>
                <w:bCs/>
                <w:color w:val="1F497D" w:themeColor="text2"/>
                <w:sz w:val="20"/>
                <w:szCs w:val="20"/>
                <w:lang w:eastAsia="tr-TR"/>
              </w:rPr>
              <w:t xml:space="preserve"> (ö. 245/859)</w:t>
            </w:r>
            <w:proofErr w:type="gramStart"/>
            <w:r w:rsidRPr="001A0799">
              <w:rPr>
                <w:bCs/>
                <w:color w:val="1F497D" w:themeColor="text2"/>
                <w:sz w:val="20"/>
                <w:szCs w:val="20"/>
                <w:lang w:eastAsia="tr-TR"/>
              </w:rPr>
              <w:t xml:space="preserve">,  </w:t>
            </w:r>
            <w:proofErr w:type="spellStart"/>
            <w:r w:rsidRPr="001A0799">
              <w:rPr>
                <w:bCs/>
                <w:color w:val="1F497D" w:themeColor="text2"/>
                <w:sz w:val="20"/>
                <w:szCs w:val="20"/>
                <w:lang w:eastAsia="tr-TR"/>
              </w:rPr>
              <w:t>Ders</w:t>
            </w:r>
            <w:proofErr w:type="spellEnd"/>
            <w:proofErr w:type="gramEnd"/>
            <w:r w:rsidRPr="001A0799">
              <w:rPr>
                <w:bCs/>
                <w:color w:val="1F497D" w:themeColor="text2"/>
                <w:sz w:val="20"/>
                <w:szCs w:val="20"/>
                <w:lang w:eastAsia="tr-TR"/>
              </w:rPr>
              <w:t xml:space="preserve">: </w:t>
            </w:r>
            <w:proofErr w:type="spellStart"/>
            <w:r w:rsidRPr="001A0799">
              <w:rPr>
                <w:bCs/>
                <w:color w:val="1F497D" w:themeColor="text2"/>
                <w:sz w:val="20"/>
                <w:szCs w:val="20"/>
                <w:lang w:eastAsia="tr-TR"/>
              </w:rPr>
              <w:t>Dört</w:t>
            </w:r>
            <w:proofErr w:type="spellEnd"/>
            <w:r w:rsidRPr="001A0799">
              <w:rPr>
                <w:bCs/>
                <w:color w:val="1F497D" w:themeColor="text2"/>
                <w:sz w:val="20"/>
                <w:szCs w:val="20"/>
                <w:lang w:eastAsia="tr-TR"/>
              </w:rPr>
              <w:t xml:space="preserve"> </w:t>
            </w:r>
            <w:proofErr w:type="spellStart"/>
            <w:r w:rsidRPr="001A0799">
              <w:rPr>
                <w:bCs/>
                <w:color w:val="1F497D" w:themeColor="text2"/>
                <w:sz w:val="20"/>
                <w:szCs w:val="20"/>
                <w:lang w:eastAsia="tr-TR"/>
              </w:rPr>
              <w:t>Halife</w:t>
            </w:r>
            <w:proofErr w:type="spellEnd"/>
            <w:r w:rsidRPr="001A0799">
              <w:rPr>
                <w:bCs/>
                <w:color w:val="1F497D" w:themeColor="text2"/>
                <w:sz w:val="20"/>
                <w:szCs w:val="20"/>
                <w:lang w:eastAsia="tr-TR"/>
              </w:rPr>
              <w:t xml:space="preserve"> </w:t>
            </w:r>
            <w:proofErr w:type="spellStart"/>
            <w:r w:rsidRPr="001A0799">
              <w:rPr>
                <w:bCs/>
                <w:color w:val="1F497D" w:themeColor="text2"/>
                <w:sz w:val="20"/>
                <w:szCs w:val="20"/>
                <w:lang w:eastAsia="tr-TR"/>
              </w:rPr>
              <w:t>Dönemi</w:t>
            </w:r>
            <w:proofErr w:type="spellEnd"/>
            <w:r w:rsidRPr="001A0799">
              <w:rPr>
                <w:bCs/>
                <w:color w:val="1F497D" w:themeColor="text2"/>
                <w:sz w:val="20"/>
                <w:szCs w:val="20"/>
                <w:lang w:eastAsia="tr-TR"/>
              </w:rPr>
              <w:t xml:space="preserve"> </w:t>
            </w:r>
            <w:proofErr w:type="spellStart"/>
            <w:r w:rsidRPr="001A0799">
              <w:rPr>
                <w:bCs/>
                <w:color w:val="1F497D" w:themeColor="text2"/>
                <w:sz w:val="20"/>
                <w:szCs w:val="20"/>
                <w:lang w:eastAsia="tr-TR"/>
              </w:rPr>
              <w:t>ve</w:t>
            </w:r>
            <w:proofErr w:type="spellEnd"/>
            <w:r w:rsidRPr="001A0799">
              <w:rPr>
                <w:bCs/>
                <w:color w:val="1F497D" w:themeColor="text2"/>
                <w:sz w:val="20"/>
                <w:szCs w:val="20"/>
                <w:lang w:eastAsia="tr-TR"/>
              </w:rPr>
              <w:t xml:space="preserve"> </w:t>
            </w:r>
            <w:proofErr w:type="spellStart"/>
            <w:r w:rsidRPr="001A0799">
              <w:rPr>
                <w:bCs/>
                <w:color w:val="1F497D" w:themeColor="text2"/>
                <w:sz w:val="20"/>
                <w:szCs w:val="20"/>
                <w:lang w:eastAsia="tr-TR"/>
              </w:rPr>
              <w:t>İsimleri</w:t>
            </w:r>
            <w:proofErr w:type="spellEnd"/>
            <w:r w:rsidRPr="001A0799">
              <w:rPr>
                <w:bCs/>
                <w:color w:val="1F497D" w:themeColor="text2"/>
                <w:sz w:val="20"/>
                <w:szCs w:val="20"/>
                <w:lang w:eastAsia="tr-TR"/>
              </w:rPr>
              <w:t>, s. 11-17.</w:t>
            </w:r>
          </w:p>
        </w:tc>
        <w:tc>
          <w:tcPr>
            <w:tcW w:w="1442" w:type="pct"/>
            <w:gridSpan w:val="2"/>
          </w:tcPr>
          <w:p w14:paraId="3F9809DB" w14:textId="77777777" w:rsidR="001A0799" w:rsidRPr="000C4655" w:rsidRDefault="001A0799" w:rsidP="001A0799">
            <w:pPr>
              <w:ind w:left="170"/>
              <w:jc w:val="center"/>
              <w:rPr>
                <w:color w:val="002060"/>
                <w:sz w:val="20"/>
                <w:szCs w:val="20"/>
              </w:rPr>
            </w:pPr>
            <w:proofErr w:type="spellStart"/>
            <w:r w:rsidRPr="000C4655">
              <w:rPr>
                <w:color w:val="002060"/>
                <w:sz w:val="20"/>
                <w:szCs w:val="20"/>
              </w:rPr>
              <w:t>Ders</w:t>
            </w:r>
            <w:proofErr w:type="spellEnd"/>
            <w:r w:rsidRPr="000C4655">
              <w:rPr>
                <w:color w:val="002060"/>
                <w:sz w:val="20"/>
                <w:szCs w:val="20"/>
              </w:rPr>
              <w:t xml:space="preserve"> </w:t>
            </w:r>
            <w:proofErr w:type="spellStart"/>
            <w:r w:rsidRPr="000C4655">
              <w:rPr>
                <w:color w:val="002060"/>
                <w:sz w:val="20"/>
                <w:szCs w:val="20"/>
              </w:rPr>
              <w:t>Notlarım</w:t>
            </w:r>
            <w:proofErr w:type="spellEnd"/>
            <w:r w:rsidRPr="000C4655">
              <w:rPr>
                <w:color w:val="002060"/>
                <w:sz w:val="20"/>
                <w:szCs w:val="20"/>
              </w:rPr>
              <w:t xml:space="preserve"> (PDF) </w:t>
            </w:r>
          </w:p>
          <w:p w14:paraId="23700961" w14:textId="61C83984" w:rsidR="001A0799" w:rsidRPr="000C4655" w:rsidRDefault="001A0799" w:rsidP="001A0799">
            <w:pPr>
              <w:ind w:left="170"/>
              <w:jc w:val="center"/>
              <w:rPr>
                <w:color w:val="002060"/>
                <w:sz w:val="20"/>
                <w:szCs w:val="20"/>
              </w:rPr>
            </w:pPr>
            <w:proofErr w:type="spellStart"/>
            <w:r w:rsidRPr="000C4655">
              <w:rPr>
                <w:color w:val="002060"/>
                <w:sz w:val="20"/>
                <w:szCs w:val="20"/>
              </w:rPr>
              <w:t>Ve</w:t>
            </w:r>
            <w:proofErr w:type="spellEnd"/>
          </w:p>
          <w:p w14:paraId="16BF44DC" w14:textId="72937D99" w:rsidR="001A0799" w:rsidRPr="000C4655" w:rsidRDefault="001A0799" w:rsidP="001A0799">
            <w:pPr>
              <w:ind w:left="170"/>
              <w:jc w:val="center"/>
              <w:rPr>
                <w:color w:val="002060"/>
                <w:sz w:val="20"/>
                <w:szCs w:val="20"/>
                <w:lang w:val="tr-TR"/>
              </w:rPr>
            </w:pPr>
            <w:proofErr w:type="spellStart"/>
            <w:r w:rsidRPr="000C4655">
              <w:rPr>
                <w:color w:val="002060"/>
                <w:sz w:val="20"/>
                <w:szCs w:val="20"/>
              </w:rPr>
              <w:t>ilgili</w:t>
            </w:r>
            <w:proofErr w:type="spellEnd"/>
            <w:r w:rsidRPr="000C4655">
              <w:rPr>
                <w:color w:val="002060"/>
                <w:sz w:val="20"/>
                <w:szCs w:val="20"/>
              </w:rPr>
              <w:t xml:space="preserve"> </w:t>
            </w:r>
            <w:proofErr w:type="spellStart"/>
            <w:r w:rsidRPr="000C4655">
              <w:rPr>
                <w:color w:val="002060"/>
                <w:sz w:val="20"/>
                <w:szCs w:val="20"/>
              </w:rPr>
              <w:t>kaynaklar</w:t>
            </w:r>
            <w:proofErr w:type="spellEnd"/>
            <w:r w:rsidRPr="000C4655">
              <w:rPr>
                <w:color w:val="002060"/>
                <w:sz w:val="20"/>
                <w:szCs w:val="20"/>
              </w:rPr>
              <w:t>/</w:t>
            </w:r>
            <w:proofErr w:type="spellStart"/>
            <w:r w:rsidRPr="000C4655">
              <w:rPr>
                <w:color w:val="002060"/>
                <w:sz w:val="20"/>
                <w:szCs w:val="20"/>
              </w:rPr>
              <w:t>makaleler</w:t>
            </w:r>
            <w:proofErr w:type="spellEnd"/>
          </w:p>
        </w:tc>
        <w:tc>
          <w:tcPr>
            <w:tcW w:w="1442" w:type="pct"/>
            <w:vAlign w:val="center"/>
          </w:tcPr>
          <w:p w14:paraId="42C170C8" w14:textId="3CE0A3F9" w:rsidR="001A0799" w:rsidRPr="00333868" w:rsidRDefault="001A0799" w:rsidP="001A0799">
            <w:pPr>
              <w:ind w:left="170"/>
              <w:jc w:val="center"/>
              <w:rPr>
                <w:color w:val="17365D" w:themeColor="text2" w:themeShade="BF"/>
                <w:sz w:val="20"/>
                <w:szCs w:val="20"/>
                <w:lang w:val="tr-TR"/>
              </w:rPr>
            </w:pPr>
            <w:r>
              <w:rPr>
                <w:color w:val="17365D" w:themeColor="text2" w:themeShade="BF"/>
                <w:sz w:val="20"/>
                <w:szCs w:val="20"/>
                <w:lang w:val="tr-TR"/>
              </w:rPr>
              <w:t>Öğrencilere verilen ödevlerin ve ders anlatımlarının takibi</w:t>
            </w:r>
          </w:p>
        </w:tc>
      </w:tr>
      <w:tr w:rsidR="001A0799" w:rsidRPr="00333868" w14:paraId="089E298D" w14:textId="3A0D2685" w:rsidTr="00F75C9E">
        <w:trPr>
          <w:trHeight w:val="397"/>
          <w:jc w:val="center"/>
        </w:trPr>
        <w:tc>
          <w:tcPr>
            <w:tcW w:w="674" w:type="pct"/>
          </w:tcPr>
          <w:p w14:paraId="3B159BC7" w14:textId="6B809B66" w:rsidR="001A0799" w:rsidRPr="00333868" w:rsidRDefault="001A0799" w:rsidP="001A0799">
            <w:pPr>
              <w:pStyle w:val="TableParagraph"/>
              <w:spacing w:line="254" w:lineRule="exact"/>
              <w:ind w:left="158" w:right="91"/>
              <w:jc w:val="center"/>
              <w:rPr>
                <w:b/>
                <w:bCs/>
                <w:color w:val="17365D" w:themeColor="text2" w:themeShade="BF"/>
                <w:sz w:val="20"/>
                <w:szCs w:val="20"/>
                <w:lang w:val="tr-TR"/>
              </w:rPr>
            </w:pPr>
            <w:r>
              <w:t xml:space="preserve">24-28 </w:t>
            </w:r>
            <w:proofErr w:type="spellStart"/>
            <w:r w:rsidRPr="00C72EEF">
              <w:t>Kasım</w:t>
            </w:r>
            <w:proofErr w:type="spellEnd"/>
          </w:p>
        </w:tc>
        <w:tc>
          <w:tcPr>
            <w:tcW w:w="1442" w:type="pct"/>
            <w:tcBorders>
              <w:top w:val="dotted" w:sz="4" w:space="0" w:color="auto"/>
              <w:bottom w:val="dotted" w:sz="4" w:space="0" w:color="auto"/>
            </w:tcBorders>
            <w:vAlign w:val="center"/>
          </w:tcPr>
          <w:p w14:paraId="4705F0DE" w14:textId="4576C48F" w:rsidR="001A0799" w:rsidRPr="001A0799" w:rsidRDefault="001A0799" w:rsidP="001A0799">
            <w:pPr>
              <w:spacing w:after="60"/>
              <w:ind w:left="170"/>
              <w:jc w:val="center"/>
              <w:rPr>
                <w:color w:val="1F497D" w:themeColor="text2"/>
                <w:sz w:val="20"/>
                <w:szCs w:val="20"/>
                <w:lang w:val="tr-TR"/>
              </w:rPr>
            </w:pPr>
            <w:proofErr w:type="spellStart"/>
            <w:r w:rsidRPr="001A0799">
              <w:rPr>
                <w:bCs/>
                <w:color w:val="1F497D" w:themeColor="text2"/>
                <w:sz w:val="20"/>
                <w:szCs w:val="20"/>
                <w:lang w:eastAsia="tr-TR"/>
              </w:rPr>
              <w:t>Kitabu’l</w:t>
            </w:r>
            <w:proofErr w:type="spellEnd"/>
            <w:r w:rsidRPr="001A0799">
              <w:rPr>
                <w:bCs/>
                <w:color w:val="1F497D" w:themeColor="text2"/>
                <w:sz w:val="20"/>
                <w:szCs w:val="20"/>
                <w:lang w:eastAsia="tr-TR"/>
              </w:rPr>
              <w:t xml:space="preserve">-Bed’ </w:t>
            </w:r>
            <w:proofErr w:type="spellStart"/>
            <w:r w:rsidRPr="001A0799">
              <w:rPr>
                <w:bCs/>
                <w:color w:val="1F497D" w:themeColor="text2"/>
                <w:sz w:val="20"/>
                <w:szCs w:val="20"/>
                <w:lang w:eastAsia="tr-TR"/>
              </w:rPr>
              <w:t>ve’t-Tarih</w:t>
            </w:r>
            <w:proofErr w:type="spellEnd"/>
            <w:r w:rsidRPr="001A0799">
              <w:rPr>
                <w:bCs/>
                <w:color w:val="1F497D" w:themeColor="text2"/>
                <w:sz w:val="20"/>
                <w:szCs w:val="20"/>
                <w:lang w:eastAsia="tr-TR"/>
              </w:rPr>
              <w:t xml:space="preserve">, </w:t>
            </w:r>
            <w:proofErr w:type="spellStart"/>
            <w:r w:rsidRPr="001A0799">
              <w:rPr>
                <w:bCs/>
                <w:color w:val="1F497D" w:themeColor="text2"/>
                <w:sz w:val="20"/>
                <w:szCs w:val="20"/>
                <w:lang w:eastAsia="tr-TR"/>
              </w:rPr>
              <w:t>Makdisî</w:t>
            </w:r>
            <w:proofErr w:type="spellEnd"/>
            <w:r w:rsidRPr="001A0799">
              <w:rPr>
                <w:bCs/>
                <w:color w:val="1F497D" w:themeColor="text2"/>
                <w:sz w:val="20"/>
                <w:szCs w:val="20"/>
                <w:lang w:eastAsia="tr-TR"/>
              </w:rPr>
              <w:t xml:space="preserve"> (ö. 355/966’dan </w:t>
            </w:r>
            <w:proofErr w:type="spellStart"/>
            <w:r w:rsidRPr="001A0799">
              <w:rPr>
                <w:bCs/>
                <w:color w:val="1F497D" w:themeColor="text2"/>
                <w:sz w:val="20"/>
                <w:szCs w:val="20"/>
                <w:lang w:eastAsia="tr-TR"/>
              </w:rPr>
              <w:t>sonra</w:t>
            </w:r>
            <w:proofErr w:type="spellEnd"/>
            <w:r w:rsidRPr="001A0799">
              <w:rPr>
                <w:bCs/>
                <w:color w:val="1F497D" w:themeColor="text2"/>
                <w:sz w:val="20"/>
                <w:szCs w:val="20"/>
                <w:lang w:eastAsia="tr-TR"/>
              </w:rPr>
              <w:t xml:space="preserve">), </w:t>
            </w:r>
            <w:proofErr w:type="spellStart"/>
            <w:r w:rsidRPr="001A0799">
              <w:rPr>
                <w:bCs/>
                <w:color w:val="1F497D" w:themeColor="text2"/>
                <w:sz w:val="20"/>
                <w:szCs w:val="20"/>
                <w:lang w:eastAsia="tr-TR"/>
              </w:rPr>
              <w:t>Ders</w:t>
            </w:r>
            <w:proofErr w:type="spellEnd"/>
            <w:r w:rsidRPr="001A0799">
              <w:rPr>
                <w:bCs/>
                <w:color w:val="1F497D" w:themeColor="text2"/>
                <w:sz w:val="20"/>
                <w:szCs w:val="20"/>
                <w:lang w:eastAsia="tr-TR"/>
              </w:rPr>
              <w:t xml:space="preserve">: Hz. Yusuf </w:t>
            </w:r>
            <w:proofErr w:type="spellStart"/>
            <w:r w:rsidRPr="001A0799">
              <w:rPr>
                <w:bCs/>
                <w:color w:val="1F497D" w:themeColor="text2"/>
                <w:sz w:val="20"/>
                <w:szCs w:val="20"/>
                <w:lang w:eastAsia="tr-TR"/>
              </w:rPr>
              <w:t>Kıssası</w:t>
            </w:r>
            <w:proofErr w:type="spellEnd"/>
            <w:r w:rsidRPr="001A0799">
              <w:rPr>
                <w:bCs/>
                <w:color w:val="1F497D" w:themeColor="text2"/>
                <w:sz w:val="20"/>
                <w:szCs w:val="20"/>
                <w:lang w:eastAsia="tr-TR"/>
              </w:rPr>
              <w:t>, c.3, s. 65-72.</w:t>
            </w:r>
          </w:p>
        </w:tc>
        <w:tc>
          <w:tcPr>
            <w:tcW w:w="1442" w:type="pct"/>
            <w:gridSpan w:val="2"/>
          </w:tcPr>
          <w:p w14:paraId="1F464900" w14:textId="77777777" w:rsidR="001A0799" w:rsidRPr="000C4655" w:rsidRDefault="001A0799" w:rsidP="001A0799">
            <w:pPr>
              <w:ind w:left="170"/>
              <w:jc w:val="center"/>
              <w:rPr>
                <w:color w:val="002060"/>
                <w:sz w:val="20"/>
                <w:szCs w:val="20"/>
              </w:rPr>
            </w:pPr>
            <w:proofErr w:type="spellStart"/>
            <w:r w:rsidRPr="000C4655">
              <w:rPr>
                <w:color w:val="002060"/>
                <w:sz w:val="20"/>
                <w:szCs w:val="20"/>
              </w:rPr>
              <w:t>Ders</w:t>
            </w:r>
            <w:proofErr w:type="spellEnd"/>
            <w:r w:rsidRPr="000C4655">
              <w:rPr>
                <w:color w:val="002060"/>
                <w:sz w:val="20"/>
                <w:szCs w:val="20"/>
              </w:rPr>
              <w:t xml:space="preserve"> </w:t>
            </w:r>
            <w:proofErr w:type="spellStart"/>
            <w:r w:rsidRPr="000C4655">
              <w:rPr>
                <w:color w:val="002060"/>
                <w:sz w:val="20"/>
                <w:szCs w:val="20"/>
              </w:rPr>
              <w:t>Notlarım</w:t>
            </w:r>
            <w:proofErr w:type="spellEnd"/>
            <w:r w:rsidRPr="000C4655">
              <w:rPr>
                <w:color w:val="002060"/>
                <w:sz w:val="20"/>
                <w:szCs w:val="20"/>
              </w:rPr>
              <w:t xml:space="preserve"> (PDF) </w:t>
            </w:r>
          </w:p>
          <w:p w14:paraId="3CCDC959" w14:textId="77777777" w:rsidR="001A0799" w:rsidRPr="000C4655" w:rsidRDefault="001A0799" w:rsidP="001A0799">
            <w:pPr>
              <w:ind w:left="170"/>
              <w:jc w:val="center"/>
              <w:rPr>
                <w:color w:val="002060"/>
                <w:sz w:val="20"/>
                <w:szCs w:val="20"/>
              </w:rPr>
            </w:pPr>
            <w:proofErr w:type="spellStart"/>
            <w:r w:rsidRPr="000C4655">
              <w:rPr>
                <w:color w:val="002060"/>
                <w:sz w:val="20"/>
                <w:szCs w:val="20"/>
              </w:rPr>
              <w:t>Ve</w:t>
            </w:r>
            <w:proofErr w:type="spellEnd"/>
          </w:p>
          <w:p w14:paraId="49F64ABE" w14:textId="7852AECB" w:rsidR="001A0799" w:rsidRPr="000C4655" w:rsidRDefault="001A0799" w:rsidP="001A0799">
            <w:pPr>
              <w:ind w:left="170"/>
              <w:jc w:val="center"/>
              <w:rPr>
                <w:color w:val="002060"/>
                <w:sz w:val="20"/>
                <w:szCs w:val="20"/>
              </w:rPr>
            </w:pPr>
            <w:r w:rsidRPr="000C4655">
              <w:rPr>
                <w:color w:val="002060"/>
                <w:sz w:val="20"/>
                <w:szCs w:val="20"/>
              </w:rPr>
              <w:t xml:space="preserve"> </w:t>
            </w:r>
            <w:proofErr w:type="spellStart"/>
            <w:r w:rsidRPr="000C4655">
              <w:rPr>
                <w:color w:val="002060"/>
                <w:sz w:val="20"/>
                <w:szCs w:val="20"/>
              </w:rPr>
              <w:t>ilgili</w:t>
            </w:r>
            <w:proofErr w:type="spellEnd"/>
            <w:r w:rsidRPr="000C4655">
              <w:rPr>
                <w:color w:val="002060"/>
                <w:sz w:val="20"/>
                <w:szCs w:val="20"/>
              </w:rPr>
              <w:t xml:space="preserve"> </w:t>
            </w:r>
            <w:proofErr w:type="spellStart"/>
            <w:r w:rsidRPr="000C4655">
              <w:rPr>
                <w:color w:val="002060"/>
                <w:sz w:val="20"/>
                <w:szCs w:val="20"/>
              </w:rPr>
              <w:t>kaynaklar</w:t>
            </w:r>
            <w:proofErr w:type="spellEnd"/>
            <w:r w:rsidRPr="000C4655">
              <w:rPr>
                <w:color w:val="002060"/>
                <w:sz w:val="20"/>
                <w:szCs w:val="20"/>
              </w:rPr>
              <w:t>/</w:t>
            </w:r>
            <w:proofErr w:type="spellStart"/>
            <w:r w:rsidRPr="000C4655">
              <w:rPr>
                <w:color w:val="002060"/>
                <w:sz w:val="20"/>
                <w:szCs w:val="20"/>
              </w:rPr>
              <w:t>makaleler</w:t>
            </w:r>
            <w:proofErr w:type="spellEnd"/>
          </w:p>
        </w:tc>
        <w:tc>
          <w:tcPr>
            <w:tcW w:w="1442" w:type="pct"/>
            <w:vAlign w:val="center"/>
          </w:tcPr>
          <w:p w14:paraId="258B9E66" w14:textId="10FF5CCE" w:rsidR="001A0799" w:rsidRPr="00333868" w:rsidRDefault="001A0799" w:rsidP="001A0799">
            <w:pPr>
              <w:ind w:left="170"/>
              <w:jc w:val="center"/>
              <w:rPr>
                <w:color w:val="17365D" w:themeColor="text2" w:themeShade="BF"/>
                <w:sz w:val="20"/>
                <w:szCs w:val="20"/>
                <w:lang w:val="tr-TR"/>
              </w:rPr>
            </w:pPr>
            <w:r>
              <w:rPr>
                <w:color w:val="17365D" w:themeColor="text2" w:themeShade="BF"/>
                <w:sz w:val="20"/>
                <w:szCs w:val="20"/>
                <w:lang w:val="tr-TR"/>
              </w:rPr>
              <w:t>Öğrencilere verilen ödevlerin ve ders anlatımlarının takibi</w:t>
            </w:r>
          </w:p>
        </w:tc>
      </w:tr>
      <w:tr w:rsidR="001A0799" w:rsidRPr="00333868" w14:paraId="2A035968" w14:textId="78487FF9" w:rsidTr="00F75C9E">
        <w:trPr>
          <w:trHeight w:val="397"/>
          <w:jc w:val="center"/>
        </w:trPr>
        <w:tc>
          <w:tcPr>
            <w:tcW w:w="674" w:type="pct"/>
          </w:tcPr>
          <w:p w14:paraId="36ACC77C" w14:textId="2C041E6D" w:rsidR="001A0799" w:rsidRPr="00333868" w:rsidRDefault="001A0799" w:rsidP="001A0799">
            <w:pPr>
              <w:pStyle w:val="TableParagraph"/>
              <w:spacing w:line="254" w:lineRule="exact"/>
              <w:ind w:left="158" w:right="91"/>
              <w:jc w:val="center"/>
              <w:rPr>
                <w:b/>
                <w:bCs/>
                <w:color w:val="17365D" w:themeColor="text2" w:themeShade="BF"/>
                <w:sz w:val="20"/>
                <w:szCs w:val="20"/>
                <w:lang w:val="tr-TR"/>
              </w:rPr>
            </w:pPr>
            <w:r>
              <w:t xml:space="preserve">1-5 </w:t>
            </w:r>
            <w:proofErr w:type="spellStart"/>
            <w:r>
              <w:t>Aralık</w:t>
            </w:r>
            <w:proofErr w:type="spellEnd"/>
            <w:r>
              <w:t xml:space="preserve"> </w:t>
            </w:r>
          </w:p>
        </w:tc>
        <w:tc>
          <w:tcPr>
            <w:tcW w:w="1442" w:type="pct"/>
            <w:tcBorders>
              <w:top w:val="single" w:sz="4" w:space="0" w:color="auto"/>
              <w:bottom w:val="dotted" w:sz="4" w:space="0" w:color="auto"/>
            </w:tcBorders>
            <w:shd w:val="clear" w:color="auto" w:fill="auto"/>
            <w:vAlign w:val="center"/>
          </w:tcPr>
          <w:p w14:paraId="1D6DC1E8" w14:textId="7F4E2662" w:rsidR="001A0799" w:rsidRPr="001A0799" w:rsidRDefault="001A0799" w:rsidP="001A0799">
            <w:pPr>
              <w:spacing w:after="60"/>
              <w:ind w:left="170"/>
              <w:jc w:val="center"/>
              <w:rPr>
                <w:iCs/>
                <w:color w:val="1F497D" w:themeColor="text2"/>
                <w:sz w:val="20"/>
                <w:szCs w:val="20"/>
                <w:lang w:val="tr-TR"/>
              </w:rPr>
            </w:pPr>
            <w:proofErr w:type="gramStart"/>
            <w:r w:rsidRPr="001A0799">
              <w:rPr>
                <w:bCs/>
                <w:color w:val="1F497D" w:themeColor="text2"/>
                <w:sz w:val="20"/>
                <w:szCs w:val="20"/>
                <w:lang w:eastAsia="tr-TR"/>
              </w:rPr>
              <w:t>el-</w:t>
            </w:r>
            <w:proofErr w:type="spellStart"/>
            <w:r w:rsidRPr="001A0799">
              <w:rPr>
                <w:bCs/>
                <w:color w:val="1F497D" w:themeColor="text2"/>
                <w:sz w:val="20"/>
                <w:szCs w:val="20"/>
                <w:lang w:eastAsia="tr-TR"/>
              </w:rPr>
              <w:t>Kamil</w:t>
            </w:r>
            <w:proofErr w:type="spellEnd"/>
            <w:proofErr w:type="gramEnd"/>
            <w:r w:rsidRPr="001A0799">
              <w:rPr>
                <w:bCs/>
                <w:color w:val="1F497D" w:themeColor="text2"/>
                <w:sz w:val="20"/>
                <w:szCs w:val="20"/>
                <w:lang w:eastAsia="tr-TR"/>
              </w:rPr>
              <w:t xml:space="preserve"> </w:t>
            </w:r>
            <w:proofErr w:type="spellStart"/>
            <w:r w:rsidRPr="001A0799">
              <w:rPr>
                <w:bCs/>
                <w:color w:val="1F497D" w:themeColor="text2"/>
                <w:sz w:val="20"/>
                <w:szCs w:val="20"/>
                <w:lang w:eastAsia="tr-TR"/>
              </w:rPr>
              <w:t>fi’t-Tarih</w:t>
            </w:r>
            <w:proofErr w:type="spellEnd"/>
            <w:r w:rsidRPr="001A0799">
              <w:rPr>
                <w:bCs/>
                <w:color w:val="1F497D" w:themeColor="text2"/>
                <w:sz w:val="20"/>
                <w:szCs w:val="20"/>
                <w:lang w:eastAsia="tr-TR"/>
              </w:rPr>
              <w:t xml:space="preserve">- </w:t>
            </w:r>
            <w:proofErr w:type="spellStart"/>
            <w:r w:rsidRPr="001A0799">
              <w:rPr>
                <w:bCs/>
                <w:color w:val="1F497D" w:themeColor="text2"/>
                <w:sz w:val="20"/>
                <w:szCs w:val="20"/>
                <w:lang w:eastAsia="tr-TR"/>
              </w:rPr>
              <w:t>İbnü’l</w:t>
            </w:r>
            <w:proofErr w:type="spellEnd"/>
            <w:r w:rsidRPr="001A0799">
              <w:rPr>
                <w:bCs/>
                <w:color w:val="1F497D" w:themeColor="text2"/>
                <w:sz w:val="20"/>
                <w:szCs w:val="20"/>
                <w:lang w:eastAsia="tr-TR"/>
              </w:rPr>
              <w:t xml:space="preserve">- </w:t>
            </w:r>
            <w:proofErr w:type="spellStart"/>
            <w:r w:rsidRPr="001A0799">
              <w:rPr>
                <w:bCs/>
                <w:color w:val="1F497D" w:themeColor="text2"/>
                <w:sz w:val="20"/>
                <w:szCs w:val="20"/>
                <w:lang w:eastAsia="tr-TR"/>
              </w:rPr>
              <w:t>Esir</w:t>
            </w:r>
            <w:proofErr w:type="spellEnd"/>
            <w:r w:rsidRPr="001A0799">
              <w:rPr>
                <w:bCs/>
                <w:color w:val="1F497D" w:themeColor="text2"/>
                <w:sz w:val="20"/>
                <w:szCs w:val="20"/>
                <w:lang w:eastAsia="tr-TR"/>
              </w:rPr>
              <w:t xml:space="preserve"> (ö.630), </w:t>
            </w:r>
            <w:proofErr w:type="spellStart"/>
            <w:r w:rsidRPr="001A0799">
              <w:rPr>
                <w:bCs/>
                <w:color w:val="1F497D" w:themeColor="text2"/>
                <w:sz w:val="20"/>
                <w:szCs w:val="20"/>
                <w:lang w:eastAsia="tr-TR"/>
              </w:rPr>
              <w:t>Ders</w:t>
            </w:r>
            <w:proofErr w:type="spellEnd"/>
            <w:r w:rsidRPr="001A0799">
              <w:rPr>
                <w:bCs/>
                <w:color w:val="1F497D" w:themeColor="text2"/>
                <w:sz w:val="20"/>
                <w:szCs w:val="20"/>
                <w:lang w:eastAsia="tr-TR"/>
              </w:rPr>
              <w:t xml:space="preserve">: </w:t>
            </w:r>
            <w:proofErr w:type="spellStart"/>
            <w:r w:rsidRPr="001A0799">
              <w:rPr>
                <w:bCs/>
                <w:color w:val="1F497D" w:themeColor="text2"/>
                <w:sz w:val="20"/>
                <w:szCs w:val="20"/>
                <w:lang w:eastAsia="tr-TR"/>
              </w:rPr>
              <w:t>Bermekîler</w:t>
            </w:r>
            <w:proofErr w:type="spellEnd"/>
            <w:r w:rsidRPr="001A0799">
              <w:rPr>
                <w:bCs/>
                <w:color w:val="1F497D" w:themeColor="text2"/>
                <w:sz w:val="20"/>
                <w:szCs w:val="20"/>
                <w:lang w:eastAsia="tr-TR"/>
              </w:rPr>
              <w:t>, c. 5, s. 327-330.</w:t>
            </w:r>
          </w:p>
        </w:tc>
        <w:tc>
          <w:tcPr>
            <w:tcW w:w="1442" w:type="pct"/>
            <w:gridSpan w:val="2"/>
          </w:tcPr>
          <w:p w14:paraId="17088BEC" w14:textId="77777777" w:rsidR="001A0799" w:rsidRPr="000C4655" w:rsidRDefault="001A0799" w:rsidP="001A0799">
            <w:pPr>
              <w:ind w:left="170"/>
              <w:jc w:val="center"/>
              <w:rPr>
                <w:color w:val="002060"/>
                <w:sz w:val="20"/>
                <w:szCs w:val="20"/>
              </w:rPr>
            </w:pPr>
            <w:proofErr w:type="spellStart"/>
            <w:r w:rsidRPr="000C4655">
              <w:rPr>
                <w:color w:val="002060"/>
                <w:sz w:val="20"/>
                <w:szCs w:val="20"/>
              </w:rPr>
              <w:t>Ders</w:t>
            </w:r>
            <w:proofErr w:type="spellEnd"/>
            <w:r w:rsidRPr="000C4655">
              <w:rPr>
                <w:color w:val="002060"/>
                <w:sz w:val="20"/>
                <w:szCs w:val="20"/>
              </w:rPr>
              <w:t xml:space="preserve"> </w:t>
            </w:r>
            <w:proofErr w:type="spellStart"/>
            <w:r w:rsidRPr="000C4655">
              <w:rPr>
                <w:color w:val="002060"/>
                <w:sz w:val="20"/>
                <w:szCs w:val="20"/>
              </w:rPr>
              <w:t>Notlarım</w:t>
            </w:r>
            <w:proofErr w:type="spellEnd"/>
            <w:r w:rsidRPr="000C4655">
              <w:rPr>
                <w:color w:val="002060"/>
                <w:sz w:val="20"/>
                <w:szCs w:val="20"/>
              </w:rPr>
              <w:t xml:space="preserve"> (PDF)</w:t>
            </w:r>
          </w:p>
          <w:p w14:paraId="399E5FAF" w14:textId="2EA257D9" w:rsidR="001A0799" w:rsidRPr="000C4655" w:rsidRDefault="001A0799" w:rsidP="001A0799">
            <w:pPr>
              <w:ind w:left="170"/>
              <w:jc w:val="center"/>
              <w:rPr>
                <w:color w:val="002060"/>
                <w:sz w:val="20"/>
                <w:szCs w:val="20"/>
              </w:rPr>
            </w:pPr>
            <w:r w:rsidRPr="000C4655">
              <w:rPr>
                <w:color w:val="002060"/>
                <w:sz w:val="20"/>
                <w:szCs w:val="20"/>
              </w:rPr>
              <w:t xml:space="preserve"> </w:t>
            </w:r>
            <w:proofErr w:type="spellStart"/>
            <w:r w:rsidRPr="000C4655">
              <w:rPr>
                <w:color w:val="002060"/>
                <w:sz w:val="20"/>
                <w:szCs w:val="20"/>
              </w:rPr>
              <w:t>Ve</w:t>
            </w:r>
            <w:proofErr w:type="spellEnd"/>
          </w:p>
          <w:p w14:paraId="16B49D4D" w14:textId="13339C1B" w:rsidR="001A0799" w:rsidRPr="000C4655" w:rsidRDefault="001A0799" w:rsidP="001A0799">
            <w:pPr>
              <w:ind w:left="170"/>
              <w:jc w:val="center"/>
              <w:rPr>
                <w:color w:val="002060"/>
                <w:sz w:val="20"/>
                <w:szCs w:val="20"/>
                <w:lang w:val="tr-TR"/>
              </w:rPr>
            </w:pPr>
            <w:proofErr w:type="spellStart"/>
            <w:r w:rsidRPr="000C4655">
              <w:rPr>
                <w:color w:val="002060"/>
                <w:sz w:val="20"/>
                <w:szCs w:val="20"/>
              </w:rPr>
              <w:t>ilgili</w:t>
            </w:r>
            <w:proofErr w:type="spellEnd"/>
            <w:r w:rsidRPr="000C4655">
              <w:rPr>
                <w:color w:val="002060"/>
                <w:sz w:val="20"/>
                <w:szCs w:val="20"/>
              </w:rPr>
              <w:t xml:space="preserve"> </w:t>
            </w:r>
            <w:proofErr w:type="spellStart"/>
            <w:r w:rsidRPr="000C4655">
              <w:rPr>
                <w:color w:val="002060"/>
                <w:sz w:val="20"/>
                <w:szCs w:val="20"/>
              </w:rPr>
              <w:t>kaynaklar</w:t>
            </w:r>
            <w:proofErr w:type="spellEnd"/>
            <w:r w:rsidRPr="000C4655">
              <w:rPr>
                <w:color w:val="002060"/>
                <w:sz w:val="20"/>
                <w:szCs w:val="20"/>
              </w:rPr>
              <w:t>/</w:t>
            </w:r>
            <w:proofErr w:type="spellStart"/>
            <w:r w:rsidRPr="000C4655">
              <w:rPr>
                <w:color w:val="002060"/>
                <w:sz w:val="20"/>
                <w:szCs w:val="20"/>
              </w:rPr>
              <w:t>makaleler</w:t>
            </w:r>
            <w:proofErr w:type="spellEnd"/>
          </w:p>
        </w:tc>
        <w:tc>
          <w:tcPr>
            <w:tcW w:w="1442" w:type="pct"/>
            <w:vAlign w:val="center"/>
          </w:tcPr>
          <w:p w14:paraId="10627A42" w14:textId="2F97FA0B" w:rsidR="001A0799" w:rsidRPr="00333868" w:rsidRDefault="001A0799" w:rsidP="001A0799">
            <w:pPr>
              <w:ind w:left="170"/>
              <w:jc w:val="center"/>
              <w:rPr>
                <w:color w:val="17365D" w:themeColor="text2" w:themeShade="BF"/>
                <w:sz w:val="20"/>
                <w:szCs w:val="20"/>
                <w:lang w:val="tr-TR"/>
              </w:rPr>
            </w:pPr>
            <w:r>
              <w:rPr>
                <w:color w:val="17365D" w:themeColor="text2" w:themeShade="BF"/>
                <w:sz w:val="20"/>
                <w:szCs w:val="20"/>
                <w:lang w:val="tr-TR"/>
              </w:rPr>
              <w:t>Öğrencilere verilen ödevlerin ve ders anlatımlarının takibi</w:t>
            </w:r>
          </w:p>
        </w:tc>
      </w:tr>
      <w:tr w:rsidR="001A0799" w:rsidRPr="00333868" w14:paraId="1B2DEFF1" w14:textId="2CF8E0C3" w:rsidTr="00707D55">
        <w:trPr>
          <w:trHeight w:val="397"/>
          <w:jc w:val="center"/>
        </w:trPr>
        <w:tc>
          <w:tcPr>
            <w:tcW w:w="674" w:type="pct"/>
          </w:tcPr>
          <w:p w14:paraId="5D89BABA" w14:textId="31860F69" w:rsidR="001A0799" w:rsidRPr="00333868" w:rsidRDefault="001A0799" w:rsidP="001A0799">
            <w:pPr>
              <w:pStyle w:val="TableParagraph"/>
              <w:spacing w:line="254" w:lineRule="exact"/>
              <w:ind w:left="158" w:right="91"/>
              <w:jc w:val="center"/>
              <w:rPr>
                <w:b/>
                <w:bCs/>
                <w:color w:val="17365D" w:themeColor="text2" w:themeShade="BF"/>
                <w:sz w:val="20"/>
                <w:szCs w:val="20"/>
                <w:lang w:val="tr-TR"/>
              </w:rPr>
            </w:pPr>
            <w:r>
              <w:t>8-12</w:t>
            </w:r>
            <w:r w:rsidRPr="00CD1C7C">
              <w:t xml:space="preserve"> </w:t>
            </w:r>
            <w:proofErr w:type="spellStart"/>
            <w:r w:rsidRPr="00CD1C7C">
              <w:t>Aralık</w:t>
            </w:r>
            <w:proofErr w:type="spellEnd"/>
            <w:r w:rsidRPr="00CD1C7C">
              <w:t xml:space="preserve"> </w:t>
            </w:r>
          </w:p>
        </w:tc>
        <w:tc>
          <w:tcPr>
            <w:tcW w:w="1442" w:type="pct"/>
            <w:tcBorders>
              <w:top w:val="single" w:sz="4" w:space="0" w:color="auto"/>
              <w:bottom w:val="dotted" w:sz="4" w:space="0" w:color="auto"/>
            </w:tcBorders>
            <w:vAlign w:val="center"/>
          </w:tcPr>
          <w:p w14:paraId="07CD6A82" w14:textId="0FB823EF" w:rsidR="001A0799" w:rsidRPr="001A0799" w:rsidRDefault="001A0799" w:rsidP="001A0799">
            <w:pPr>
              <w:spacing w:after="60"/>
              <w:ind w:left="170"/>
              <w:jc w:val="center"/>
              <w:rPr>
                <w:color w:val="1F497D" w:themeColor="text2"/>
                <w:sz w:val="20"/>
                <w:szCs w:val="20"/>
                <w:lang w:val="tr-TR"/>
              </w:rPr>
            </w:pPr>
            <w:proofErr w:type="spellStart"/>
            <w:r w:rsidRPr="001A0799">
              <w:rPr>
                <w:bCs/>
                <w:color w:val="1F497D" w:themeColor="text2"/>
                <w:sz w:val="20"/>
                <w:szCs w:val="20"/>
                <w:lang w:eastAsia="tr-TR"/>
              </w:rPr>
              <w:t>Usdu’l-Ğabe</w:t>
            </w:r>
            <w:proofErr w:type="spellEnd"/>
            <w:r w:rsidRPr="001A0799">
              <w:rPr>
                <w:bCs/>
                <w:color w:val="1F497D" w:themeColor="text2"/>
                <w:sz w:val="20"/>
                <w:szCs w:val="20"/>
                <w:lang w:eastAsia="tr-TR"/>
              </w:rPr>
              <w:t xml:space="preserve"> </w:t>
            </w:r>
            <w:proofErr w:type="spellStart"/>
            <w:r w:rsidRPr="001A0799">
              <w:rPr>
                <w:bCs/>
                <w:color w:val="1F497D" w:themeColor="text2"/>
                <w:sz w:val="20"/>
                <w:szCs w:val="20"/>
                <w:lang w:eastAsia="tr-TR"/>
              </w:rPr>
              <w:t>fî</w:t>
            </w:r>
            <w:proofErr w:type="spellEnd"/>
            <w:r w:rsidRPr="001A0799">
              <w:rPr>
                <w:bCs/>
                <w:color w:val="1F497D" w:themeColor="text2"/>
                <w:sz w:val="20"/>
                <w:szCs w:val="20"/>
                <w:lang w:eastAsia="tr-TR"/>
              </w:rPr>
              <w:t xml:space="preserve"> </w:t>
            </w:r>
            <w:proofErr w:type="spellStart"/>
            <w:r w:rsidRPr="001A0799">
              <w:rPr>
                <w:bCs/>
                <w:color w:val="1F497D" w:themeColor="text2"/>
                <w:sz w:val="20"/>
                <w:szCs w:val="20"/>
                <w:lang w:eastAsia="tr-TR"/>
              </w:rPr>
              <w:t>Ma’rifeti’s-Sahabe</w:t>
            </w:r>
            <w:proofErr w:type="spellEnd"/>
            <w:r w:rsidRPr="001A0799">
              <w:rPr>
                <w:bCs/>
                <w:color w:val="1F497D" w:themeColor="text2"/>
                <w:sz w:val="20"/>
                <w:szCs w:val="20"/>
                <w:lang w:eastAsia="tr-TR"/>
              </w:rPr>
              <w:t xml:space="preserve">- </w:t>
            </w:r>
            <w:proofErr w:type="spellStart"/>
            <w:r w:rsidRPr="001A0799">
              <w:rPr>
                <w:bCs/>
                <w:color w:val="1F497D" w:themeColor="text2"/>
                <w:sz w:val="20"/>
                <w:szCs w:val="20"/>
                <w:lang w:eastAsia="tr-TR"/>
              </w:rPr>
              <w:t>İbnü’l</w:t>
            </w:r>
            <w:proofErr w:type="spellEnd"/>
            <w:r w:rsidRPr="001A0799">
              <w:rPr>
                <w:bCs/>
                <w:color w:val="1F497D" w:themeColor="text2"/>
                <w:sz w:val="20"/>
                <w:szCs w:val="20"/>
                <w:lang w:eastAsia="tr-TR"/>
              </w:rPr>
              <w:t xml:space="preserve">- </w:t>
            </w:r>
            <w:proofErr w:type="spellStart"/>
            <w:r w:rsidRPr="001A0799">
              <w:rPr>
                <w:bCs/>
                <w:color w:val="1F497D" w:themeColor="text2"/>
                <w:sz w:val="20"/>
                <w:szCs w:val="20"/>
                <w:lang w:eastAsia="tr-TR"/>
              </w:rPr>
              <w:t>Esir</w:t>
            </w:r>
            <w:proofErr w:type="spellEnd"/>
            <w:r w:rsidRPr="001A0799">
              <w:rPr>
                <w:bCs/>
                <w:color w:val="1F497D" w:themeColor="text2"/>
                <w:sz w:val="20"/>
                <w:szCs w:val="20"/>
                <w:lang w:eastAsia="tr-TR"/>
              </w:rPr>
              <w:t xml:space="preserve"> (ö.630), </w:t>
            </w:r>
            <w:proofErr w:type="spellStart"/>
            <w:r w:rsidRPr="001A0799">
              <w:rPr>
                <w:bCs/>
                <w:color w:val="1F497D" w:themeColor="text2"/>
                <w:sz w:val="20"/>
                <w:szCs w:val="20"/>
                <w:lang w:eastAsia="tr-TR"/>
              </w:rPr>
              <w:t>Ders</w:t>
            </w:r>
            <w:proofErr w:type="spellEnd"/>
            <w:r w:rsidRPr="001A0799">
              <w:rPr>
                <w:bCs/>
                <w:color w:val="1F497D" w:themeColor="text2"/>
                <w:sz w:val="20"/>
                <w:szCs w:val="20"/>
                <w:lang w:eastAsia="tr-TR"/>
              </w:rPr>
              <w:t xml:space="preserve">: Hz. </w:t>
            </w:r>
            <w:proofErr w:type="spellStart"/>
            <w:r w:rsidRPr="001A0799">
              <w:rPr>
                <w:bCs/>
                <w:color w:val="1F497D" w:themeColor="text2"/>
                <w:sz w:val="20"/>
                <w:szCs w:val="20"/>
                <w:lang w:eastAsia="tr-TR"/>
              </w:rPr>
              <w:t>Aişe</w:t>
            </w:r>
            <w:proofErr w:type="spellEnd"/>
            <w:r w:rsidRPr="001A0799">
              <w:rPr>
                <w:bCs/>
                <w:color w:val="1F497D" w:themeColor="text2"/>
                <w:sz w:val="20"/>
                <w:szCs w:val="20"/>
                <w:lang w:eastAsia="tr-TR"/>
              </w:rPr>
              <w:t>, s. 1549-1552.</w:t>
            </w:r>
          </w:p>
        </w:tc>
        <w:tc>
          <w:tcPr>
            <w:tcW w:w="1442" w:type="pct"/>
            <w:gridSpan w:val="2"/>
          </w:tcPr>
          <w:p w14:paraId="415F2CDD" w14:textId="77777777" w:rsidR="001A0799" w:rsidRPr="000C4655" w:rsidRDefault="001A0799" w:rsidP="001A0799">
            <w:pPr>
              <w:ind w:left="170"/>
              <w:jc w:val="center"/>
              <w:rPr>
                <w:color w:val="002060"/>
                <w:sz w:val="20"/>
                <w:szCs w:val="20"/>
              </w:rPr>
            </w:pPr>
            <w:proofErr w:type="spellStart"/>
            <w:r w:rsidRPr="000C4655">
              <w:rPr>
                <w:color w:val="002060"/>
                <w:sz w:val="20"/>
                <w:szCs w:val="20"/>
              </w:rPr>
              <w:t>Ders</w:t>
            </w:r>
            <w:proofErr w:type="spellEnd"/>
            <w:r w:rsidRPr="000C4655">
              <w:rPr>
                <w:color w:val="002060"/>
                <w:sz w:val="20"/>
                <w:szCs w:val="20"/>
              </w:rPr>
              <w:t xml:space="preserve"> </w:t>
            </w:r>
            <w:proofErr w:type="spellStart"/>
            <w:r w:rsidRPr="000C4655">
              <w:rPr>
                <w:color w:val="002060"/>
                <w:sz w:val="20"/>
                <w:szCs w:val="20"/>
              </w:rPr>
              <w:t>Notlarım</w:t>
            </w:r>
            <w:proofErr w:type="spellEnd"/>
            <w:r w:rsidRPr="000C4655">
              <w:rPr>
                <w:color w:val="002060"/>
                <w:sz w:val="20"/>
                <w:szCs w:val="20"/>
              </w:rPr>
              <w:t xml:space="preserve"> (PDF) </w:t>
            </w:r>
          </w:p>
          <w:p w14:paraId="36D8F7AC" w14:textId="28B15BE1" w:rsidR="001A0799" w:rsidRPr="000C4655" w:rsidRDefault="001A0799" w:rsidP="001A0799">
            <w:pPr>
              <w:ind w:left="170"/>
              <w:jc w:val="center"/>
              <w:rPr>
                <w:color w:val="002060"/>
                <w:sz w:val="20"/>
                <w:szCs w:val="20"/>
              </w:rPr>
            </w:pPr>
            <w:proofErr w:type="spellStart"/>
            <w:r w:rsidRPr="000C4655">
              <w:rPr>
                <w:color w:val="002060"/>
                <w:sz w:val="20"/>
                <w:szCs w:val="20"/>
              </w:rPr>
              <w:t>Ve</w:t>
            </w:r>
            <w:proofErr w:type="spellEnd"/>
          </w:p>
          <w:p w14:paraId="6E7BB725" w14:textId="371E9005" w:rsidR="001A0799" w:rsidRPr="000C4655" w:rsidRDefault="001A0799" w:rsidP="001A0799">
            <w:pPr>
              <w:ind w:left="170"/>
              <w:jc w:val="center"/>
              <w:rPr>
                <w:color w:val="002060"/>
                <w:sz w:val="20"/>
                <w:szCs w:val="20"/>
                <w:lang w:val="tr-TR"/>
              </w:rPr>
            </w:pPr>
            <w:r w:rsidRPr="000C4655">
              <w:rPr>
                <w:color w:val="002060"/>
                <w:sz w:val="20"/>
                <w:szCs w:val="20"/>
              </w:rPr>
              <w:t xml:space="preserve"> </w:t>
            </w:r>
            <w:proofErr w:type="spellStart"/>
            <w:r w:rsidRPr="000C4655">
              <w:rPr>
                <w:color w:val="002060"/>
                <w:sz w:val="20"/>
                <w:szCs w:val="20"/>
              </w:rPr>
              <w:t>ilgili</w:t>
            </w:r>
            <w:proofErr w:type="spellEnd"/>
            <w:r w:rsidRPr="000C4655">
              <w:rPr>
                <w:color w:val="002060"/>
                <w:sz w:val="20"/>
                <w:szCs w:val="20"/>
              </w:rPr>
              <w:t xml:space="preserve"> </w:t>
            </w:r>
            <w:proofErr w:type="spellStart"/>
            <w:r w:rsidRPr="000C4655">
              <w:rPr>
                <w:color w:val="002060"/>
                <w:sz w:val="20"/>
                <w:szCs w:val="20"/>
              </w:rPr>
              <w:t>kaynaklar</w:t>
            </w:r>
            <w:proofErr w:type="spellEnd"/>
            <w:r w:rsidRPr="000C4655">
              <w:rPr>
                <w:color w:val="002060"/>
                <w:sz w:val="20"/>
                <w:szCs w:val="20"/>
              </w:rPr>
              <w:t>/</w:t>
            </w:r>
            <w:proofErr w:type="spellStart"/>
            <w:r w:rsidRPr="000C4655">
              <w:rPr>
                <w:color w:val="002060"/>
                <w:sz w:val="20"/>
                <w:szCs w:val="20"/>
              </w:rPr>
              <w:t>makaleler</w:t>
            </w:r>
            <w:proofErr w:type="spellEnd"/>
          </w:p>
        </w:tc>
        <w:tc>
          <w:tcPr>
            <w:tcW w:w="1442" w:type="pct"/>
            <w:vAlign w:val="center"/>
          </w:tcPr>
          <w:p w14:paraId="62D367D0" w14:textId="74603C1A" w:rsidR="001A0799" w:rsidRPr="00333868" w:rsidRDefault="001A0799" w:rsidP="001A0799">
            <w:pPr>
              <w:ind w:left="170"/>
              <w:jc w:val="center"/>
              <w:rPr>
                <w:color w:val="17365D" w:themeColor="text2" w:themeShade="BF"/>
                <w:sz w:val="20"/>
                <w:szCs w:val="20"/>
                <w:lang w:val="tr-TR"/>
              </w:rPr>
            </w:pPr>
            <w:r>
              <w:rPr>
                <w:color w:val="17365D" w:themeColor="text2" w:themeShade="BF"/>
                <w:sz w:val="20"/>
                <w:szCs w:val="20"/>
                <w:lang w:val="tr-TR"/>
              </w:rPr>
              <w:t>Öğrencilere verilen ödevlerin ve ders anlatımlarının takibi</w:t>
            </w:r>
          </w:p>
        </w:tc>
      </w:tr>
      <w:tr w:rsidR="001A0799" w:rsidRPr="00333868" w14:paraId="0BF6171C" w14:textId="634281A2" w:rsidTr="00707D55">
        <w:trPr>
          <w:trHeight w:val="397"/>
          <w:jc w:val="center"/>
        </w:trPr>
        <w:tc>
          <w:tcPr>
            <w:tcW w:w="674" w:type="pct"/>
          </w:tcPr>
          <w:p w14:paraId="4C5AC0CC" w14:textId="5B1C4900" w:rsidR="001A0799" w:rsidRPr="00333868" w:rsidRDefault="001A0799" w:rsidP="001A0799">
            <w:pPr>
              <w:pStyle w:val="TableParagraph"/>
              <w:spacing w:line="254" w:lineRule="exact"/>
              <w:ind w:left="158" w:right="91"/>
              <w:jc w:val="center"/>
              <w:rPr>
                <w:b/>
                <w:bCs/>
                <w:color w:val="17365D" w:themeColor="text2" w:themeShade="BF"/>
                <w:sz w:val="20"/>
                <w:szCs w:val="20"/>
                <w:lang w:val="tr-TR"/>
              </w:rPr>
            </w:pPr>
            <w:r>
              <w:t>15-19</w:t>
            </w:r>
            <w:r w:rsidRPr="00CD1C7C">
              <w:t xml:space="preserve"> </w:t>
            </w:r>
            <w:proofErr w:type="spellStart"/>
            <w:r w:rsidRPr="00CD1C7C">
              <w:t>Aralık</w:t>
            </w:r>
            <w:proofErr w:type="spellEnd"/>
            <w:r w:rsidRPr="00CD1C7C">
              <w:t xml:space="preserve"> </w:t>
            </w:r>
          </w:p>
        </w:tc>
        <w:tc>
          <w:tcPr>
            <w:tcW w:w="1442" w:type="pct"/>
            <w:tcBorders>
              <w:top w:val="single" w:sz="4" w:space="0" w:color="auto"/>
              <w:bottom w:val="dotted" w:sz="4" w:space="0" w:color="auto"/>
            </w:tcBorders>
            <w:vAlign w:val="center"/>
          </w:tcPr>
          <w:p w14:paraId="21F05763" w14:textId="1461DA2B" w:rsidR="001A0799" w:rsidRPr="001A0799" w:rsidRDefault="001A0799" w:rsidP="001A0799">
            <w:pPr>
              <w:spacing w:after="60"/>
              <w:ind w:left="170"/>
              <w:jc w:val="center"/>
              <w:rPr>
                <w:iCs/>
                <w:color w:val="1F497D" w:themeColor="text2"/>
                <w:sz w:val="20"/>
                <w:szCs w:val="20"/>
                <w:lang w:val="tr-TR"/>
              </w:rPr>
            </w:pPr>
            <w:proofErr w:type="spellStart"/>
            <w:proofErr w:type="gramStart"/>
            <w:r w:rsidRPr="001A0799">
              <w:rPr>
                <w:bCs/>
                <w:color w:val="1F497D" w:themeColor="text2"/>
                <w:sz w:val="20"/>
                <w:szCs w:val="20"/>
                <w:lang w:eastAsia="tr-TR"/>
              </w:rPr>
              <w:t>es-Siretü’n</w:t>
            </w:r>
            <w:proofErr w:type="gramEnd"/>
            <w:r w:rsidRPr="001A0799">
              <w:rPr>
                <w:bCs/>
                <w:color w:val="1F497D" w:themeColor="text2"/>
                <w:sz w:val="20"/>
                <w:szCs w:val="20"/>
                <w:lang w:eastAsia="tr-TR"/>
              </w:rPr>
              <w:t>-Nebeviyye</w:t>
            </w:r>
            <w:proofErr w:type="spellEnd"/>
            <w:r w:rsidRPr="001A0799">
              <w:rPr>
                <w:bCs/>
                <w:color w:val="1F497D" w:themeColor="text2"/>
                <w:sz w:val="20"/>
                <w:szCs w:val="20"/>
                <w:lang w:eastAsia="tr-TR"/>
              </w:rPr>
              <w:t>,</w:t>
            </w:r>
            <w:r w:rsidRPr="001A0799">
              <w:rPr>
                <w:color w:val="1F497D" w:themeColor="text2"/>
              </w:rPr>
              <w:t xml:space="preserve"> </w:t>
            </w:r>
            <w:r w:rsidRPr="001A0799">
              <w:rPr>
                <w:bCs/>
                <w:color w:val="1F497D" w:themeColor="text2"/>
                <w:sz w:val="20"/>
                <w:szCs w:val="20"/>
                <w:lang w:eastAsia="tr-TR"/>
              </w:rPr>
              <w:t xml:space="preserve">İbn </w:t>
            </w:r>
            <w:proofErr w:type="spellStart"/>
            <w:r w:rsidRPr="001A0799">
              <w:rPr>
                <w:bCs/>
                <w:color w:val="1F497D" w:themeColor="text2"/>
                <w:sz w:val="20"/>
                <w:szCs w:val="20"/>
                <w:lang w:eastAsia="tr-TR"/>
              </w:rPr>
              <w:t>Kesir</w:t>
            </w:r>
            <w:proofErr w:type="spellEnd"/>
            <w:r w:rsidRPr="001A0799">
              <w:rPr>
                <w:bCs/>
                <w:color w:val="1F497D" w:themeColor="text2"/>
                <w:sz w:val="20"/>
                <w:szCs w:val="20"/>
                <w:lang w:eastAsia="tr-TR"/>
              </w:rPr>
              <w:t xml:space="preserve"> (ö. 774/1373),  </w:t>
            </w:r>
            <w:proofErr w:type="spellStart"/>
            <w:r w:rsidRPr="001A0799">
              <w:rPr>
                <w:bCs/>
                <w:color w:val="1F497D" w:themeColor="text2"/>
                <w:sz w:val="20"/>
                <w:szCs w:val="20"/>
                <w:lang w:eastAsia="tr-TR"/>
              </w:rPr>
              <w:t>Ders</w:t>
            </w:r>
            <w:proofErr w:type="spellEnd"/>
            <w:r w:rsidRPr="001A0799">
              <w:rPr>
                <w:bCs/>
                <w:color w:val="1F497D" w:themeColor="text2"/>
                <w:sz w:val="20"/>
                <w:szCs w:val="20"/>
                <w:lang w:eastAsia="tr-TR"/>
              </w:rPr>
              <w:t xml:space="preserve">: </w:t>
            </w:r>
            <w:proofErr w:type="spellStart"/>
            <w:r w:rsidRPr="001A0799">
              <w:rPr>
                <w:bCs/>
                <w:color w:val="1F497D" w:themeColor="text2"/>
                <w:sz w:val="20"/>
                <w:szCs w:val="20"/>
                <w:lang w:eastAsia="tr-TR"/>
              </w:rPr>
              <w:t>Hicret</w:t>
            </w:r>
            <w:proofErr w:type="spellEnd"/>
            <w:r w:rsidRPr="001A0799">
              <w:rPr>
                <w:bCs/>
                <w:color w:val="1F497D" w:themeColor="text2"/>
                <w:sz w:val="20"/>
                <w:szCs w:val="20"/>
                <w:lang w:eastAsia="tr-TR"/>
              </w:rPr>
              <w:t>, c. 3, s. 605-609.</w:t>
            </w:r>
          </w:p>
        </w:tc>
        <w:tc>
          <w:tcPr>
            <w:tcW w:w="1442" w:type="pct"/>
            <w:gridSpan w:val="2"/>
          </w:tcPr>
          <w:p w14:paraId="22BDA6F8" w14:textId="77777777" w:rsidR="001A0799" w:rsidRPr="000C4655" w:rsidRDefault="001A0799" w:rsidP="001A0799">
            <w:pPr>
              <w:ind w:left="170"/>
              <w:jc w:val="center"/>
              <w:rPr>
                <w:color w:val="002060"/>
                <w:sz w:val="20"/>
                <w:szCs w:val="20"/>
              </w:rPr>
            </w:pPr>
            <w:proofErr w:type="spellStart"/>
            <w:r w:rsidRPr="000C4655">
              <w:rPr>
                <w:color w:val="002060"/>
                <w:sz w:val="20"/>
                <w:szCs w:val="20"/>
              </w:rPr>
              <w:t>Ders</w:t>
            </w:r>
            <w:proofErr w:type="spellEnd"/>
            <w:r w:rsidRPr="000C4655">
              <w:rPr>
                <w:color w:val="002060"/>
                <w:sz w:val="20"/>
                <w:szCs w:val="20"/>
              </w:rPr>
              <w:t xml:space="preserve"> </w:t>
            </w:r>
            <w:proofErr w:type="spellStart"/>
            <w:r w:rsidRPr="000C4655">
              <w:rPr>
                <w:color w:val="002060"/>
                <w:sz w:val="20"/>
                <w:szCs w:val="20"/>
              </w:rPr>
              <w:t>Notlarım</w:t>
            </w:r>
            <w:proofErr w:type="spellEnd"/>
            <w:r w:rsidRPr="000C4655">
              <w:rPr>
                <w:color w:val="002060"/>
                <w:sz w:val="20"/>
                <w:szCs w:val="20"/>
              </w:rPr>
              <w:t xml:space="preserve"> (PDF) </w:t>
            </w:r>
          </w:p>
          <w:p w14:paraId="076C52C0" w14:textId="1DE3E3F2" w:rsidR="001A0799" w:rsidRPr="000C4655" w:rsidRDefault="001A0799" w:rsidP="001A0799">
            <w:pPr>
              <w:ind w:left="170"/>
              <w:jc w:val="center"/>
              <w:rPr>
                <w:color w:val="002060"/>
                <w:sz w:val="20"/>
                <w:szCs w:val="20"/>
              </w:rPr>
            </w:pPr>
            <w:proofErr w:type="spellStart"/>
            <w:r w:rsidRPr="000C4655">
              <w:rPr>
                <w:color w:val="002060"/>
                <w:sz w:val="20"/>
                <w:szCs w:val="20"/>
              </w:rPr>
              <w:t>Ve</w:t>
            </w:r>
            <w:proofErr w:type="spellEnd"/>
          </w:p>
          <w:p w14:paraId="1C55359A" w14:textId="5E3F66FF" w:rsidR="001A0799" w:rsidRPr="000C4655" w:rsidRDefault="001A0799" w:rsidP="001A0799">
            <w:pPr>
              <w:ind w:left="170"/>
              <w:jc w:val="center"/>
              <w:rPr>
                <w:color w:val="002060"/>
                <w:sz w:val="20"/>
                <w:szCs w:val="20"/>
                <w:lang w:val="tr-TR"/>
              </w:rPr>
            </w:pPr>
            <w:r w:rsidRPr="000C4655">
              <w:rPr>
                <w:color w:val="002060"/>
                <w:sz w:val="20"/>
                <w:szCs w:val="20"/>
              </w:rPr>
              <w:t xml:space="preserve"> </w:t>
            </w:r>
            <w:proofErr w:type="spellStart"/>
            <w:r w:rsidRPr="000C4655">
              <w:rPr>
                <w:color w:val="002060"/>
                <w:sz w:val="20"/>
                <w:szCs w:val="20"/>
              </w:rPr>
              <w:t>ilgili</w:t>
            </w:r>
            <w:proofErr w:type="spellEnd"/>
            <w:r w:rsidRPr="000C4655">
              <w:rPr>
                <w:color w:val="002060"/>
                <w:sz w:val="20"/>
                <w:szCs w:val="20"/>
              </w:rPr>
              <w:t xml:space="preserve"> </w:t>
            </w:r>
            <w:proofErr w:type="spellStart"/>
            <w:r w:rsidRPr="000C4655">
              <w:rPr>
                <w:color w:val="002060"/>
                <w:sz w:val="20"/>
                <w:szCs w:val="20"/>
              </w:rPr>
              <w:t>kaynaklar</w:t>
            </w:r>
            <w:proofErr w:type="spellEnd"/>
            <w:r w:rsidRPr="000C4655">
              <w:rPr>
                <w:color w:val="002060"/>
                <w:sz w:val="20"/>
                <w:szCs w:val="20"/>
              </w:rPr>
              <w:t>/</w:t>
            </w:r>
            <w:proofErr w:type="spellStart"/>
            <w:r w:rsidRPr="000C4655">
              <w:rPr>
                <w:color w:val="002060"/>
                <w:sz w:val="20"/>
                <w:szCs w:val="20"/>
              </w:rPr>
              <w:t>makaleler</w:t>
            </w:r>
            <w:proofErr w:type="spellEnd"/>
          </w:p>
        </w:tc>
        <w:tc>
          <w:tcPr>
            <w:tcW w:w="1442" w:type="pct"/>
            <w:vAlign w:val="center"/>
          </w:tcPr>
          <w:p w14:paraId="09741359" w14:textId="2AEEB5EC" w:rsidR="001A0799" w:rsidRPr="00333868" w:rsidRDefault="001A0799" w:rsidP="001A0799">
            <w:pPr>
              <w:ind w:left="170"/>
              <w:jc w:val="center"/>
              <w:rPr>
                <w:color w:val="17365D" w:themeColor="text2" w:themeShade="BF"/>
                <w:sz w:val="20"/>
                <w:szCs w:val="20"/>
                <w:lang w:val="tr-TR"/>
              </w:rPr>
            </w:pPr>
            <w:r>
              <w:rPr>
                <w:color w:val="17365D" w:themeColor="text2" w:themeShade="BF"/>
                <w:sz w:val="20"/>
                <w:szCs w:val="20"/>
                <w:lang w:val="tr-TR"/>
              </w:rPr>
              <w:t>Öğrencilere verilen ödevlerin ve ders anlatımlarının takibi</w:t>
            </w:r>
          </w:p>
        </w:tc>
      </w:tr>
      <w:tr w:rsidR="001A0799" w:rsidRPr="00333868" w14:paraId="583C6710" w14:textId="4516FB99" w:rsidTr="00707D55">
        <w:trPr>
          <w:trHeight w:val="397"/>
          <w:jc w:val="center"/>
        </w:trPr>
        <w:tc>
          <w:tcPr>
            <w:tcW w:w="674" w:type="pct"/>
          </w:tcPr>
          <w:p w14:paraId="7AE14F8E" w14:textId="4E3A73E2" w:rsidR="001A0799" w:rsidRPr="00333868" w:rsidRDefault="001A0799" w:rsidP="001A0799">
            <w:pPr>
              <w:pStyle w:val="TableParagraph"/>
              <w:spacing w:line="254" w:lineRule="exact"/>
              <w:ind w:left="158" w:right="91"/>
              <w:jc w:val="center"/>
              <w:rPr>
                <w:b/>
                <w:bCs/>
                <w:color w:val="17365D" w:themeColor="text2" w:themeShade="BF"/>
                <w:sz w:val="20"/>
                <w:szCs w:val="20"/>
                <w:lang w:val="tr-TR"/>
              </w:rPr>
            </w:pPr>
            <w:r>
              <w:t>22-26</w:t>
            </w:r>
            <w:r w:rsidRPr="00CD1C7C">
              <w:t xml:space="preserve"> </w:t>
            </w:r>
            <w:proofErr w:type="spellStart"/>
            <w:r w:rsidRPr="00CD1C7C">
              <w:t>Aralık</w:t>
            </w:r>
            <w:proofErr w:type="spellEnd"/>
            <w:r w:rsidRPr="00CD1C7C">
              <w:t xml:space="preserve"> </w:t>
            </w:r>
          </w:p>
        </w:tc>
        <w:tc>
          <w:tcPr>
            <w:tcW w:w="1442" w:type="pct"/>
            <w:tcBorders>
              <w:top w:val="single" w:sz="4" w:space="0" w:color="auto"/>
              <w:bottom w:val="single" w:sz="4" w:space="0" w:color="auto"/>
            </w:tcBorders>
            <w:vAlign w:val="center"/>
          </w:tcPr>
          <w:p w14:paraId="30B5F83E" w14:textId="2C96F3C6" w:rsidR="001A0799" w:rsidRPr="001A0799" w:rsidRDefault="001A0799" w:rsidP="001A0799">
            <w:pPr>
              <w:spacing w:after="60"/>
              <w:ind w:left="170"/>
              <w:jc w:val="center"/>
              <w:rPr>
                <w:color w:val="1F497D" w:themeColor="text2"/>
                <w:sz w:val="20"/>
                <w:szCs w:val="20"/>
                <w:lang w:val="tr-TR"/>
              </w:rPr>
            </w:pPr>
            <w:proofErr w:type="gramStart"/>
            <w:r w:rsidRPr="001A0799">
              <w:rPr>
                <w:bCs/>
                <w:color w:val="1F497D" w:themeColor="text2"/>
                <w:sz w:val="20"/>
                <w:szCs w:val="20"/>
                <w:lang w:eastAsia="tr-TR"/>
              </w:rPr>
              <w:t>el-</w:t>
            </w:r>
            <w:proofErr w:type="spellStart"/>
            <w:r w:rsidRPr="001A0799">
              <w:rPr>
                <w:bCs/>
                <w:color w:val="1F497D" w:themeColor="text2"/>
                <w:sz w:val="20"/>
                <w:szCs w:val="20"/>
                <w:lang w:eastAsia="tr-TR"/>
              </w:rPr>
              <w:t>Bidaye</w:t>
            </w:r>
            <w:proofErr w:type="spellEnd"/>
            <w:proofErr w:type="gramEnd"/>
            <w:r w:rsidRPr="001A0799">
              <w:rPr>
                <w:bCs/>
                <w:color w:val="1F497D" w:themeColor="text2"/>
                <w:sz w:val="20"/>
                <w:szCs w:val="20"/>
                <w:lang w:eastAsia="tr-TR"/>
              </w:rPr>
              <w:t xml:space="preserve"> </w:t>
            </w:r>
            <w:proofErr w:type="spellStart"/>
            <w:r w:rsidRPr="001A0799">
              <w:rPr>
                <w:bCs/>
                <w:color w:val="1F497D" w:themeColor="text2"/>
                <w:sz w:val="20"/>
                <w:szCs w:val="20"/>
                <w:lang w:eastAsia="tr-TR"/>
              </w:rPr>
              <w:t>ve’n-Nihaye</w:t>
            </w:r>
            <w:proofErr w:type="spellEnd"/>
            <w:r w:rsidRPr="001A0799">
              <w:rPr>
                <w:bCs/>
                <w:color w:val="1F497D" w:themeColor="text2"/>
                <w:sz w:val="20"/>
                <w:szCs w:val="20"/>
                <w:lang w:eastAsia="tr-TR"/>
              </w:rPr>
              <w:t xml:space="preserve">, İbn </w:t>
            </w:r>
            <w:proofErr w:type="spellStart"/>
            <w:r w:rsidRPr="001A0799">
              <w:rPr>
                <w:bCs/>
                <w:color w:val="1F497D" w:themeColor="text2"/>
                <w:sz w:val="20"/>
                <w:szCs w:val="20"/>
                <w:lang w:eastAsia="tr-TR"/>
              </w:rPr>
              <w:t>Kesir</w:t>
            </w:r>
            <w:proofErr w:type="spellEnd"/>
            <w:r w:rsidRPr="001A0799">
              <w:rPr>
                <w:bCs/>
                <w:color w:val="1F497D" w:themeColor="text2"/>
                <w:sz w:val="20"/>
                <w:szCs w:val="20"/>
                <w:lang w:eastAsia="tr-TR"/>
              </w:rPr>
              <w:t xml:space="preserve"> (ö. 774/1373), </w:t>
            </w:r>
            <w:proofErr w:type="spellStart"/>
            <w:r w:rsidRPr="001A0799">
              <w:rPr>
                <w:bCs/>
                <w:color w:val="1F497D" w:themeColor="text2"/>
                <w:sz w:val="20"/>
                <w:szCs w:val="20"/>
                <w:lang w:eastAsia="tr-TR"/>
              </w:rPr>
              <w:t>Ders</w:t>
            </w:r>
            <w:proofErr w:type="spellEnd"/>
            <w:r w:rsidRPr="001A0799">
              <w:rPr>
                <w:bCs/>
                <w:color w:val="1F497D" w:themeColor="text2"/>
                <w:sz w:val="20"/>
                <w:szCs w:val="20"/>
                <w:lang w:eastAsia="tr-TR"/>
              </w:rPr>
              <w:t>:</w:t>
            </w:r>
            <w:r w:rsidRPr="001A0799">
              <w:rPr>
                <w:rFonts w:ascii="Calibri" w:hAnsi="Calibri"/>
                <w:color w:val="1F497D" w:themeColor="text2"/>
                <w:sz w:val="36"/>
                <w:szCs w:val="36"/>
                <w:lang w:eastAsia="tr-TR"/>
              </w:rPr>
              <w:t xml:space="preserve"> </w:t>
            </w:r>
            <w:proofErr w:type="spellStart"/>
            <w:r w:rsidRPr="001A0799">
              <w:rPr>
                <w:bCs/>
                <w:color w:val="1F497D" w:themeColor="text2"/>
                <w:sz w:val="20"/>
                <w:szCs w:val="20"/>
                <w:lang w:eastAsia="tr-TR"/>
              </w:rPr>
              <w:t>Sümâme</w:t>
            </w:r>
            <w:proofErr w:type="spellEnd"/>
            <w:r w:rsidRPr="001A0799">
              <w:rPr>
                <w:bCs/>
                <w:color w:val="1F497D" w:themeColor="text2"/>
                <w:sz w:val="20"/>
                <w:szCs w:val="20"/>
                <w:lang w:eastAsia="tr-TR"/>
              </w:rPr>
              <w:t xml:space="preserve"> b. </w:t>
            </w:r>
            <w:proofErr w:type="spellStart"/>
            <w:r w:rsidRPr="001A0799">
              <w:rPr>
                <w:bCs/>
                <w:color w:val="1F497D" w:themeColor="text2"/>
                <w:sz w:val="20"/>
                <w:szCs w:val="20"/>
                <w:lang w:eastAsia="tr-TR"/>
              </w:rPr>
              <w:t>Üsâl</w:t>
            </w:r>
            <w:proofErr w:type="spellEnd"/>
            <w:r w:rsidRPr="001A0799">
              <w:rPr>
                <w:bCs/>
                <w:color w:val="1F497D" w:themeColor="text2"/>
                <w:sz w:val="20"/>
                <w:szCs w:val="20"/>
                <w:lang w:eastAsia="tr-TR"/>
              </w:rPr>
              <w:t> </w:t>
            </w:r>
            <w:proofErr w:type="spellStart"/>
            <w:r w:rsidRPr="001A0799">
              <w:rPr>
                <w:bCs/>
                <w:color w:val="1F497D" w:themeColor="text2"/>
                <w:sz w:val="20"/>
                <w:szCs w:val="20"/>
                <w:lang w:eastAsia="tr-TR"/>
              </w:rPr>
              <w:t>Kıssası</w:t>
            </w:r>
            <w:proofErr w:type="spellEnd"/>
            <w:r w:rsidRPr="001A0799">
              <w:rPr>
                <w:bCs/>
                <w:color w:val="1F497D" w:themeColor="text2"/>
                <w:sz w:val="20"/>
                <w:szCs w:val="20"/>
                <w:lang w:eastAsia="tr-TR"/>
              </w:rPr>
              <w:t>, c. 5, s. 20-26.</w:t>
            </w:r>
          </w:p>
        </w:tc>
        <w:tc>
          <w:tcPr>
            <w:tcW w:w="1442" w:type="pct"/>
            <w:gridSpan w:val="2"/>
          </w:tcPr>
          <w:p w14:paraId="64AF694D" w14:textId="77777777" w:rsidR="001A0799" w:rsidRPr="000C4655" w:rsidRDefault="001A0799" w:rsidP="001A0799">
            <w:pPr>
              <w:ind w:left="170"/>
              <w:jc w:val="center"/>
              <w:rPr>
                <w:color w:val="002060"/>
                <w:sz w:val="20"/>
                <w:szCs w:val="20"/>
              </w:rPr>
            </w:pPr>
            <w:proofErr w:type="spellStart"/>
            <w:r w:rsidRPr="000C4655">
              <w:rPr>
                <w:color w:val="002060"/>
                <w:sz w:val="20"/>
                <w:szCs w:val="20"/>
              </w:rPr>
              <w:t>Ders</w:t>
            </w:r>
            <w:proofErr w:type="spellEnd"/>
            <w:r w:rsidRPr="000C4655">
              <w:rPr>
                <w:color w:val="002060"/>
                <w:sz w:val="20"/>
                <w:szCs w:val="20"/>
              </w:rPr>
              <w:t xml:space="preserve"> </w:t>
            </w:r>
            <w:proofErr w:type="spellStart"/>
            <w:r w:rsidRPr="000C4655">
              <w:rPr>
                <w:color w:val="002060"/>
                <w:sz w:val="20"/>
                <w:szCs w:val="20"/>
              </w:rPr>
              <w:t>Notlarım</w:t>
            </w:r>
            <w:proofErr w:type="spellEnd"/>
            <w:r w:rsidRPr="000C4655">
              <w:rPr>
                <w:color w:val="002060"/>
                <w:sz w:val="20"/>
                <w:szCs w:val="20"/>
              </w:rPr>
              <w:t xml:space="preserve"> (PDF) </w:t>
            </w:r>
          </w:p>
          <w:p w14:paraId="78E6CEFD" w14:textId="4AFA43D9" w:rsidR="001A0799" w:rsidRPr="000C4655" w:rsidRDefault="001A0799" w:rsidP="001A0799">
            <w:pPr>
              <w:ind w:left="170"/>
              <w:jc w:val="center"/>
              <w:rPr>
                <w:color w:val="002060"/>
                <w:sz w:val="20"/>
                <w:szCs w:val="20"/>
              </w:rPr>
            </w:pPr>
            <w:proofErr w:type="spellStart"/>
            <w:r w:rsidRPr="000C4655">
              <w:rPr>
                <w:color w:val="002060"/>
                <w:sz w:val="20"/>
                <w:szCs w:val="20"/>
              </w:rPr>
              <w:t>Ve</w:t>
            </w:r>
            <w:proofErr w:type="spellEnd"/>
          </w:p>
          <w:p w14:paraId="50012D87" w14:textId="05F4FDEA" w:rsidR="001A0799" w:rsidRPr="000C4655" w:rsidRDefault="001A0799" w:rsidP="001A0799">
            <w:pPr>
              <w:ind w:left="170"/>
              <w:jc w:val="center"/>
              <w:rPr>
                <w:color w:val="002060"/>
                <w:sz w:val="20"/>
                <w:szCs w:val="20"/>
                <w:lang w:val="tr-TR"/>
              </w:rPr>
            </w:pPr>
            <w:r w:rsidRPr="000C4655">
              <w:rPr>
                <w:color w:val="002060"/>
                <w:sz w:val="20"/>
                <w:szCs w:val="20"/>
              </w:rPr>
              <w:t xml:space="preserve"> </w:t>
            </w:r>
            <w:proofErr w:type="spellStart"/>
            <w:r w:rsidRPr="000C4655">
              <w:rPr>
                <w:color w:val="002060"/>
                <w:sz w:val="20"/>
                <w:szCs w:val="20"/>
              </w:rPr>
              <w:t>ilgili</w:t>
            </w:r>
            <w:proofErr w:type="spellEnd"/>
            <w:r w:rsidRPr="000C4655">
              <w:rPr>
                <w:color w:val="002060"/>
                <w:sz w:val="20"/>
                <w:szCs w:val="20"/>
              </w:rPr>
              <w:t xml:space="preserve"> </w:t>
            </w:r>
            <w:proofErr w:type="spellStart"/>
            <w:r w:rsidRPr="000C4655">
              <w:rPr>
                <w:color w:val="002060"/>
                <w:sz w:val="20"/>
                <w:szCs w:val="20"/>
              </w:rPr>
              <w:t>kaynaklar</w:t>
            </w:r>
            <w:proofErr w:type="spellEnd"/>
          </w:p>
        </w:tc>
        <w:tc>
          <w:tcPr>
            <w:tcW w:w="1442" w:type="pct"/>
            <w:vAlign w:val="center"/>
          </w:tcPr>
          <w:p w14:paraId="1DBEF440" w14:textId="39FD3B55" w:rsidR="001A0799" w:rsidRPr="00333868" w:rsidRDefault="001A0799" w:rsidP="001A0799">
            <w:pPr>
              <w:ind w:left="170"/>
              <w:jc w:val="center"/>
              <w:rPr>
                <w:color w:val="17365D" w:themeColor="text2" w:themeShade="BF"/>
                <w:sz w:val="20"/>
                <w:szCs w:val="20"/>
                <w:lang w:val="tr-TR"/>
              </w:rPr>
            </w:pPr>
            <w:r>
              <w:rPr>
                <w:color w:val="17365D" w:themeColor="text2" w:themeShade="BF"/>
                <w:sz w:val="20"/>
                <w:szCs w:val="20"/>
                <w:lang w:val="tr-TR"/>
              </w:rPr>
              <w:t>Öğrencilere verilen ödevlerin ve ders anlatımlarının takibi</w:t>
            </w:r>
          </w:p>
        </w:tc>
      </w:tr>
      <w:tr w:rsidR="001A0799" w:rsidRPr="00333868" w14:paraId="4344BE9E" w14:textId="41AD02A8" w:rsidTr="00707D55">
        <w:trPr>
          <w:trHeight w:val="397"/>
          <w:jc w:val="center"/>
        </w:trPr>
        <w:tc>
          <w:tcPr>
            <w:tcW w:w="674" w:type="pct"/>
          </w:tcPr>
          <w:p w14:paraId="204AB48B" w14:textId="13B6BF94" w:rsidR="001A0799" w:rsidRPr="00333868" w:rsidRDefault="001A0799" w:rsidP="001A0799">
            <w:pPr>
              <w:pStyle w:val="TableParagraph"/>
              <w:spacing w:line="254" w:lineRule="exact"/>
              <w:ind w:left="158" w:right="91"/>
              <w:jc w:val="center"/>
              <w:rPr>
                <w:b/>
                <w:bCs/>
                <w:color w:val="17365D" w:themeColor="text2" w:themeShade="BF"/>
                <w:sz w:val="20"/>
                <w:szCs w:val="20"/>
                <w:lang w:val="tr-TR"/>
              </w:rPr>
            </w:pPr>
            <w:r>
              <w:t>29-02</w:t>
            </w:r>
            <w:r w:rsidRPr="00CD1C7C">
              <w:t xml:space="preserve"> </w:t>
            </w:r>
            <w:proofErr w:type="spellStart"/>
            <w:r w:rsidRPr="00CD1C7C">
              <w:t>Aralık</w:t>
            </w:r>
            <w:r>
              <w:t>-Ocak</w:t>
            </w:r>
            <w:proofErr w:type="spellEnd"/>
            <w:r w:rsidRPr="00CD1C7C">
              <w:t xml:space="preserve"> </w:t>
            </w:r>
          </w:p>
        </w:tc>
        <w:tc>
          <w:tcPr>
            <w:tcW w:w="1442" w:type="pct"/>
            <w:vAlign w:val="center"/>
          </w:tcPr>
          <w:p w14:paraId="42596E90" w14:textId="160723A7" w:rsidR="001A0799" w:rsidRPr="00333868" w:rsidRDefault="001A0799" w:rsidP="001A0799">
            <w:pPr>
              <w:ind w:left="170"/>
              <w:jc w:val="center"/>
              <w:rPr>
                <w:color w:val="17365D" w:themeColor="text2" w:themeShade="BF"/>
                <w:sz w:val="20"/>
                <w:szCs w:val="20"/>
                <w:lang w:val="tr-TR"/>
              </w:rPr>
            </w:pPr>
            <w:proofErr w:type="gramStart"/>
            <w:r w:rsidRPr="001A0799">
              <w:rPr>
                <w:color w:val="17365D" w:themeColor="text2" w:themeShade="BF"/>
                <w:sz w:val="20"/>
                <w:szCs w:val="20"/>
                <w:lang w:val="tr-TR"/>
              </w:rPr>
              <w:t>el</w:t>
            </w:r>
            <w:proofErr w:type="gramEnd"/>
            <w:r w:rsidRPr="001A0799">
              <w:rPr>
                <w:color w:val="17365D" w:themeColor="text2" w:themeShade="BF"/>
                <w:sz w:val="20"/>
                <w:szCs w:val="20"/>
                <w:lang w:val="tr-TR"/>
              </w:rPr>
              <w:t>-</w:t>
            </w:r>
            <w:proofErr w:type="spellStart"/>
            <w:r w:rsidRPr="001A0799">
              <w:rPr>
                <w:color w:val="17365D" w:themeColor="text2" w:themeShade="BF"/>
                <w:sz w:val="20"/>
                <w:szCs w:val="20"/>
                <w:lang w:val="tr-TR"/>
              </w:rPr>
              <w:t>İsâbe</w:t>
            </w:r>
            <w:proofErr w:type="spellEnd"/>
            <w:r w:rsidRPr="001A0799">
              <w:rPr>
                <w:color w:val="17365D" w:themeColor="text2" w:themeShade="BF"/>
                <w:sz w:val="20"/>
                <w:szCs w:val="20"/>
                <w:lang w:val="tr-TR"/>
              </w:rPr>
              <w:t xml:space="preserve"> fi </w:t>
            </w:r>
            <w:proofErr w:type="spellStart"/>
            <w:r w:rsidRPr="001A0799">
              <w:rPr>
                <w:color w:val="17365D" w:themeColor="text2" w:themeShade="BF"/>
                <w:sz w:val="20"/>
                <w:szCs w:val="20"/>
                <w:lang w:val="tr-TR"/>
              </w:rPr>
              <w:t>temyîzi’s</w:t>
            </w:r>
            <w:proofErr w:type="spellEnd"/>
            <w:r w:rsidRPr="001A0799">
              <w:rPr>
                <w:color w:val="17365D" w:themeColor="text2" w:themeShade="BF"/>
                <w:sz w:val="20"/>
                <w:szCs w:val="20"/>
                <w:lang w:val="tr-TR"/>
              </w:rPr>
              <w:t xml:space="preserve">-Sahabe- </w:t>
            </w:r>
            <w:proofErr w:type="spellStart"/>
            <w:r w:rsidRPr="001A0799">
              <w:rPr>
                <w:color w:val="17365D" w:themeColor="text2" w:themeShade="BF"/>
                <w:sz w:val="20"/>
                <w:szCs w:val="20"/>
                <w:lang w:val="tr-TR"/>
              </w:rPr>
              <w:t>İbn</w:t>
            </w:r>
            <w:proofErr w:type="spellEnd"/>
            <w:r w:rsidRPr="001A0799">
              <w:rPr>
                <w:color w:val="17365D" w:themeColor="text2" w:themeShade="BF"/>
                <w:sz w:val="20"/>
                <w:szCs w:val="20"/>
                <w:lang w:val="tr-TR"/>
              </w:rPr>
              <w:t xml:space="preserve"> Hacer el-</w:t>
            </w:r>
            <w:proofErr w:type="spellStart"/>
            <w:r w:rsidRPr="001A0799">
              <w:rPr>
                <w:color w:val="17365D" w:themeColor="text2" w:themeShade="BF"/>
                <w:sz w:val="20"/>
                <w:szCs w:val="20"/>
                <w:lang w:val="tr-TR"/>
              </w:rPr>
              <w:t>Askalânî</w:t>
            </w:r>
            <w:proofErr w:type="spellEnd"/>
            <w:r w:rsidRPr="001A0799">
              <w:rPr>
                <w:color w:val="17365D" w:themeColor="text2" w:themeShade="BF"/>
                <w:sz w:val="20"/>
                <w:szCs w:val="20"/>
                <w:lang w:val="tr-TR"/>
              </w:rPr>
              <w:t xml:space="preserve">  (ö. 852/1449), Ders: “</w:t>
            </w:r>
            <w:proofErr w:type="spellStart"/>
            <w:r w:rsidRPr="001A0799">
              <w:rPr>
                <w:color w:val="17365D" w:themeColor="text2" w:themeShade="BF"/>
                <w:sz w:val="20"/>
                <w:szCs w:val="20"/>
                <w:lang w:val="tr-TR"/>
              </w:rPr>
              <w:t>Sahabi</w:t>
            </w:r>
            <w:proofErr w:type="spellEnd"/>
            <w:r w:rsidRPr="001A0799">
              <w:rPr>
                <w:color w:val="17365D" w:themeColor="text2" w:themeShade="BF"/>
                <w:sz w:val="20"/>
                <w:szCs w:val="20"/>
                <w:lang w:val="tr-TR"/>
              </w:rPr>
              <w:t xml:space="preserve"> kimdir?” c. 1,s. 157-160.</w:t>
            </w:r>
          </w:p>
        </w:tc>
        <w:tc>
          <w:tcPr>
            <w:tcW w:w="1442" w:type="pct"/>
            <w:gridSpan w:val="2"/>
          </w:tcPr>
          <w:p w14:paraId="7E09BB5D" w14:textId="77777777" w:rsidR="001A0799" w:rsidRPr="000C4655" w:rsidRDefault="001A0799" w:rsidP="001A0799">
            <w:pPr>
              <w:ind w:left="170"/>
              <w:jc w:val="center"/>
              <w:rPr>
                <w:color w:val="002060"/>
                <w:sz w:val="20"/>
                <w:szCs w:val="20"/>
              </w:rPr>
            </w:pPr>
            <w:proofErr w:type="spellStart"/>
            <w:r w:rsidRPr="000C4655">
              <w:rPr>
                <w:color w:val="002060"/>
                <w:sz w:val="20"/>
                <w:szCs w:val="20"/>
              </w:rPr>
              <w:t>Ders</w:t>
            </w:r>
            <w:proofErr w:type="spellEnd"/>
            <w:r w:rsidRPr="000C4655">
              <w:rPr>
                <w:color w:val="002060"/>
                <w:sz w:val="20"/>
                <w:szCs w:val="20"/>
              </w:rPr>
              <w:t xml:space="preserve"> </w:t>
            </w:r>
            <w:proofErr w:type="spellStart"/>
            <w:r w:rsidRPr="000C4655">
              <w:rPr>
                <w:color w:val="002060"/>
                <w:sz w:val="20"/>
                <w:szCs w:val="20"/>
              </w:rPr>
              <w:t>Notlarım</w:t>
            </w:r>
            <w:proofErr w:type="spellEnd"/>
            <w:r w:rsidRPr="000C4655">
              <w:rPr>
                <w:color w:val="002060"/>
                <w:sz w:val="20"/>
                <w:szCs w:val="20"/>
              </w:rPr>
              <w:t xml:space="preserve"> (PDF)</w:t>
            </w:r>
          </w:p>
          <w:p w14:paraId="1ACF9CC3" w14:textId="77777777" w:rsidR="001A0799" w:rsidRPr="000C4655" w:rsidRDefault="001A0799" w:rsidP="001A0799">
            <w:pPr>
              <w:ind w:left="170"/>
              <w:jc w:val="center"/>
              <w:rPr>
                <w:color w:val="002060"/>
                <w:sz w:val="20"/>
                <w:szCs w:val="20"/>
              </w:rPr>
            </w:pPr>
            <w:r w:rsidRPr="000C4655">
              <w:rPr>
                <w:color w:val="002060"/>
                <w:sz w:val="20"/>
                <w:szCs w:val="20"/>
              </w:rPr>
              <w:t xml:space="preserve"> </w:t>
            </w:r>
            <w:proofErr w:type="spellStart"/>
            <w:r w:rsidRPr="000C4655">
              <w:rPr>
                <w:color w:val="002060"/>
                <w:sz w:val="20"/>
                <w:szCs w:val="20"/>
              </w:rPr>
              <w:t>ve</w:t>
            </w:r>
            <w:proofErr w:type="spellEnd"/>
            <w:r w:rsidRPr="000C4655">
              <w:rPr>
                <w:color w:val="002060"/>
                <w:sz w:val="20"/>
                <w:szCs w:val="20"/>
              </w:rPr>
              <w:t xml:space="preserve"> </w:t>
            </w:r>
          </w:p>
          <w:p w14:paraId="7BF363B3" w14:textId="402743E6" w:rsidR="001A0799" w:rsidRPr="000C4655" w:rsidRDefault="001A0799" w:rsidP="001A0799">
            <w:pPr>
              <w:ind w:left="170"/>
              <w:jc w:val="center"/>
              <w:rPr>
                <w:color w:val="002060"/>
                <w:sz w:val="20"/>
                <w:szCs w:val="20"/>
                <w:lang w:val="tr-TR"/>
              </w:rPr>
            </w:pPr>
            <w:proofErr w:type="spellStart"/>
            <w:r w:rsidRPr="000C4655">
              <w:rPr>
                <w:color w:val="002060"/>
                <w:sz w:val="20"/>
                <w:szCs w:val="20"/>
              </w:rPr>
              <w:t>ilgili</w:t>
            </w:r>
            <w:proofErr w:type="spellEnd"/>
            <w:r w:rsidRPr="000C4655">
              <w:rPr>
                <w:color w:val="002060"/>
                <w:sz w:val="20"/>
                <w:szCs w:val="20"/>
              </w:rPr>
              <w:t xml:space="preserve"> </w:t>
            </w:r>
            <w:proofErr w:type="spellStart"/>
            <w:r w:rsidRPr="000C4655">
              <w:rPr>
                <w:color w:val="002060"/>
                <w:sz w:val="20"/>
                <w:szCs w:val="20"/>
              </w:rPr>
              <w:t>kaynaklar</w:t>
            </w:r>
            <w:proofErr w:type="spellEnd"/>
          </w:p>
        </w:tc>
        <w:tc>
          <w:tcPr>
            <w:tcW w:w="1442" w:type="pct"/>
            <w:vAlign w:val="center"/>
          </w:tcPr>
          <w:p w14:paraId="254BC4D8" w14:textId="42D9EE31" w:rsidR="001A0799" w:rsidRPr="00333868" w:rsidRDefault="001A0799" w:rsidP="001A0799">
            <w:pPr>
              <w:ind w:left="170"/>
              <w:jc w:val="center"/>
              <w:rPr>
                <w:color w:val="17365D" w:themeColor="text2" w:themeShade="BF"/>
                <w:sz w:val="20"/>
                <w:szCs w:val="20"/>
                <w:lang w:val="tr-TR"/>
              </w:rPr>
            </w:pPr>
            <w:r>
              <w:rPr>
                <w:color w:val="17365D" w:themeColor="text2" w:themeShade="BF"/>
                <w:sz w:val="20"/>
                <w:szCs w:val="20"/>
                <w:lang w:val="tr-TR"/>
              </w:rPr>
              <w:t>Öğrencilere verilen ödevlerin ve ders anlatımlarının takibi</w:t>
            </w:r>
          </w:p>
        </w:tc>
      </w:tr>
      <w:tr w:rsidR="009A5A36" w:rsidRPr="00333868" w14:paraId="57EFB753" w14:textId="66CB55D4" w:rsidTr="00333868">
        <w:trPr>
          <w:trHeight w:val="397"/>
          <w:jc w:val="center"/>
        </w:trPr>
        <w:tc>
          <w:tcPr>
            <w:tcW w:w="674" w:type="pct"/>
            <w:shd w:val="clear" w:color="auto" w:fill="DAEEF3" w:themeFill="accent5" w:themeFillTint="33"/>
            <w:vAlign w:val="center"/>
          </w:tcPr>
          <w:p w14:paraId="3F517F27" w14:textId="2ED13F00" w:rsidR="00C06A3F" w:rsidRPr="00333868" w:rsidRDefault="001A0799" w:rsidP="001A0799">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05-16</w:t>
            </w:r>
            <w:r w:rsidR="00C06A3F"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Ocak 2026</w:t>
            </w:r>
          </w:p>
        </w:tc>
        <w:tc>
          <w:tcPr>
            <w:tcW w:w="2163" w:type="pct"/>
            <w:gridSpan w:val="2"/>
            <w:shd w:val="clear" w:color="auto" w:fill="DAEEF3" w:themeFill="accent5" w:themeFillTint="33"/>
            <w:vAlign w:val="center"/>
          </w:tcPr>
          <w:p w14:paraId="3487C725" w14:textId="77777777" w:rsidR="00C06A3F" w:rsidRPr="00333868" w:rsidRDefault="00C06A3F" w:rsidP="00E609DF">
            <w:pPr>
              <w:ind w:left="170"/>
              <w:rPr>
                <w:b/>
                <w:bCs/>
                <w:color w:val="17365D" w:themeColor="text2" w:themeShade="BF"/>
                <w:sz w:val="20"/>
                <w:szCs w:val="20"/>
                <w:lang w:val="tr-TR"/>
              </w:rPr>
            </w:pPr>
            <w:r w:rsidRPr="00333868">
              <w:rPr>
                <w:b/>
                <w:bCs/>
                <w:color w:val="17365D" w:themeColor="text2" w:themeShade="BF"/>
                <w:sz w:val="20"/>
                <w:szCs w:val="20"/>
                <w:shd w:val="clear" w:color="auto" w:fill="DBE5F1" w:themeFill="accent1" w:themeFillTint="33"/>
                <w:lang w:val="tr-TR"/>
              </w:rPr>
              <w:t>Final</w:t>
            </w:r>
            <w:r w:rsidRPr="00333868">
              <w:rPr>
                <w:b/>
                <w:bCs/>
                <w:color w:val="17365D" w:themeColor="text2" w:themeShade="BF"/>
                <w:sz w:val="20"/>
                <w:szCs w:val="20"/>
                <w:lang w:val="tr-TR"/>
              </w:rPr>
              <w:t xml:space="preserve"> Haftası</w:t>
            </w:r>
          </w:p>
        </w:tc>
        <w:tc>
          <w:tcPr>
            <w:tcW w:w="2163" w:type="pct"/>
            <w:gridSpan w:val="2"/>
            <w:shd w:val="clear" w:color="auto" w:fill="DAEEF3" w:themeFill="accent5" w:themeFillTint="33"/>
            <w:vAlign w:val="center"/>
          </w:tcPr>
          <w:p w14:paraId="21A88B2C" w14:textId="77777777" w:rsidR="00C06A3F" w:rsidRPr="00333868" w:rsidRDefault="00C06A3F" w:rsidP="00E74217">
            <w:pPr>
              <w:ind w:left="170"/>
              <w:jc w:val="both"/>
              <w:rPr>
                <w:b/>
                <w:bCs/>
                <w:color w:val="17365D" w:themeColor="text2" w:themeShade="BF"/>
                <w:sz w:val="20"/>
                <w:szCs w:val="20"/>
                <w:shd w:val="clear" w:color="auto" w:fill="DBE5F1" w:themeFill="accent1" w:themeFillTint="33"/>
                <w:lang w:val="tr-TR"/>
              </w:rPr>
            </w:pPr>
          </w:p>
        </w:tc>
      </w:tr>
      <w:bookmarkEnd w:id="0"/>
    </w:tbl>
    <w:p w14:paraId="2258BFAC" w14:textId="77777777" w:rsidR="003E0DCF" w:rsidRPr="0081535E" w:rsidRDefault="003E0DCF" w:rsidP="003E0DCF">
      <w:pPr>
        <w:spacing w:line="238" w:lineRule="exact"/>
        <w:rPr>
          <w:color w:val="17365D" w:themeColor="text2" w:themeShade="BF"/>
          <w:lang w:val="tr-TR"/>
        </w:rPr>
        <w:sectPr w:rsidR="003E0DCF" w:rsidRPr="0081535E" w:rsidSect="00511355">
          <w:footerReference w:type="default" r:id="rId11"/>
          <w:pgSz w:w="11910" w:h="16840"/>
          <w:pgMar w:top="851" w:right="567" w:bottom="851" w:left="567" w:header="0" w:footer="0" w:gutter="0"/>
          <w:pgBorders w:offsetFrom="page">
            <w:top w:val="single" w:sz="8" w:space="24" w:color="004F9F"/>
            <w:left w:val="single" w:sz="8" w:space="24" w:color="004F9F"/>
            <w:bottom w:val="single" w:sz="8" w:space="24" w:color="004F9F"/>
            <w:right w:val="single" w:sz="8" w:space="24" w:color="004F9F"/>
          </w:pgBorders>
          <w:cols w:space="708"/>
          <w:titlePg/>
          <w:docGrid w:linePitch="299"/>
        </w:sectPr>
      </w:pPr>
    </w:p>
    <w:p w14:paraId="66987F9F" w14:textId="4AB4CAC6" w:rsidR="003C48C0" w:rsidRPr="0081535E" w:rsidRDefault="005D0495" w:rsidP="003D714B">
      <w:pPr>
        <w:pStyle w:val="Heading1"/>
        <w:ind w:left="386"/>
        <w:rPr>
          <w:noProof/>
          <w:color w:val="17365D" w:themeColor="text2" w:themeShade="BF"/>
          <w:lang w:val="tr-TR"/>
        </w:rPr>
      </w:pPr>
      <w:r w:rsidRPr="0081535E">
        <w:rPr>
          <w:noProof/>
          <w:color w:val="17365D" w:themeColor="text2" w:themeShade="BF"/>
          <w:lang w:val="tr-TR"/>
        </w:rPr>
        <w:lastRenderedPageBreak/>
        <w:t>Ders Değerlendirme</w:t>
      </w:r>
    </w:p>
    <w:p w14:paraId="51F903B2" w14:textId="77777777" w:rsidR="003C48C0" w:rsidRPr="0081535E" w:rsidRDefault="003C48C0" w:rsidP="003C48C0">
      <w:pPr>
        <w:pStyle w:val="BodyText"/>
        <w:spacing w:before="73"/>
        <w:rPr>
          <w:b/>
          <w:color w:val="17365D" w:themeColor="text2" w:themeShade="BF"/>
          <w:sz w:val="20"/>
          <w:lang w:val="tr-TR"/>
        </w:rPr>
      </w:pPr>
    </w:p>
    <w:tbl>
      <w:tblPr>
        <w:tblStyle w:val="TableNormal1"/>
        <w:tblW w:w="9892" w:type="dxa"/>
        <w:jc w:val="center"/>
        <w:tblBorders>
          <w:top w:val="single" w:sz="18" w:space="0" w:color="0455A6"/>
          <w:bottom w:val="single" w:sz="18" w:space="0" w:color="0455A6"/>
          <w:insideH w:val="single" w:sz="2" w:space="0" w:color="0455A6"/>
        </w:tblBorders>
        <w:tblLayout w:type="fixed"/>
        <w:tblLook w:val="01E0" w:firstRow="1" w:lastRow="1" w:firstColumn="1" w:lastColumn="1" w:noHBand="0" w:noVBand="0"/>
      </w:tblPr>
      <w:tblGrid>
        <w:gridCol w:w="2379"/>
        <w:gridCol w:w="6379"/>
        <w:gridCol w:w="1134"/>
      </w:tblGrid>
      <w:tr w:rsidR="009A5A36" w:rsidRPr="00333868" w14:paraId="17BF0D77" w14:textId="06A87615" w:rsidTr="00333868">
        <w:trPr>
          <w:trHeight w:val="397"/>
          <w:jc w:val="center"/>
        </w:trPr>
        <w:tc>
          <w:tcPr>
            <w:tcW w:w="2379" w:type="dxa"/>
            <w:shd w:val="clear" w:color="auto" w:fill="DAEEF3" w:themeFill="accent5" w:themeFillTint="33"/>
            <w:vAlign w:val="center"/>
          </w:tcPr>
          <w:p w14:paraId="590FB195" w14:textId="580CDB4B"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Değerlendirme Türü</w:t>
            </w:r>
          </w:p>
        </w:tc>
        <w:tc>
          <w:tcPr>
            <w:tcW w:w="6379" w:type="dxa"/>
            <w:shd w:val="clear" w:color="auto" w:fill="DAEEF3" w:themeFill="accent5" w:themeFillTint="33"/>
            <w:vAlign w:val="center"/>
          </w:tcPr>
          <w:p w14:paraId="4A1C8CE0"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Açıklama</w:t>
            </w:r>
          </w:p>
        </w:tc>
        <w:tc>
          <w:tcPr>
            <w:tcW w:w="1134" w:type="dxa"/>
            <w:shd w:val="clear" w:color="auto" w:fill="DAEEF3" w:themeFill="accent5" w:themeFillTint="33"/>
            <w:vAlign w:val="center"/>
          </w:tcPr>
          <w:p w14:paraId="44554EDB"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w:t>
            </w:r>
          </w:p>
        </w:tc>
      </w:tr>
      <w:tr w:rsidR="009A5A36" w:rsidRPr="00333868" w14:paraId="77BBEF60" w14:textId="6CCD3F97" w:rsidTr="00333868">
        <w:trPr>
          <w:trHeight w:val="397"/>
          <w:jc w:val="center"/>
        </w:trPr>
        <w:sdt>
          <w:sdtPr>
            <w:rPr>
              <w:b/>
              <w:bCs/>
              <w:color w:val="17365D" w:themeColor="text2" w:themeShade="BF"/>
              <w:sz w:val="20"/>
              <w:szCs w:val="20"/>
              <w:lang w:val="tr-TR"/>
            </w:rPr>
            <w:id w:val="-1184590319"/>
            <w:placeholder>
              <w:docPart w:val="F01460C3E862B449A7A2641F7BC868E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177442E8" w14:textId="766A49BC" w:rsidR="009A5A36" w:rsidRPr="00333868" w:rsidRDefault="009A5A36" w:rsidP="00E15685">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Ara Sınav</w:t>
                </w:r>
              </w:p>
            </w:tc>
          </w:sdtContent>
        </w:sdt>
        <w:tc>
          <w:tcPr>
            <w:tcW w:w="6379" w:type="dxa"/>
            <w:shd w:val="clear" w:color="auto" w:fill="auto"/>
            <w:vAlign w:val="center"/>
          </w:tcPr>
          <w:p w14:paraId="74B739B7" w14:textId="77777777" w:rsidR="009B0FC1" w:rsidRDefault="002A75F9" w:rsidP="000C4655">
            <w:pPr>
              <w:spacing w:before="60" w:after="60"/>
              <w:jc w:val="both"/>
              <w:rPr>
                <w:rFonts w:asciiTheme="majorBidi" w:hAnsiTheme="majorBidi" w:cstheme="majorBidi"/>
                <w:color w:val="17365D" w:themeColor="text2" w:themeShade="BF"/>
                <w:spacing w:val="-2"/>
                <w:sz w:val="20"/>
                <w:szCs w:val="20"/>
                <w:lang w:val="tr-TR"/>
              </w:rPr>
            </w:pPr>
            <w:r w:rsidRPr="002A75F9">
              <w:rPr>
                <w:rFonts w:asciiTheme="majorBidi" w:hAnsiTheme="majorBidi" w:cstheme="majorBidi"/>
                <w:color w:val="17365D" w:themeColor="text2" w:themeShade="BF"/>
                <w:spacing w:val="-2"/>
                <w:sz w:val="20"/>
                <w:szCs w:val="20"/>
                <w:lang w:val="tr-TR"/>
              </w:rPr>
              <w:t>Ara sınav ilk yedi haftada işlenen kon</w:t>
            </w:r>
            <w:r>
              <w:rPr>
                <w:rFonts w:asciiTheme="majorBidi" w:hAnsiTheme="majorBidi" w:cstheme="majorBidi"/>
                <w:color w:val="17365D" w:themeColor="text2" w:themeShade="BF"/>
                <w:spacing w:val="-2"/>
                <w:sz w:val="20"/>
                <w:szCs w:val="20"/>
                <w:lang w:val="tr-TR"/>
              </w:rPr>
              <w:t xml:space="preserve">uları kapsayacaktır. Ara sınav </w:t>
            </w:r>
            <w:r w:rsidR="000C4655">
              <w:rPr>
                <w:rFonts w:asciiTheme="majorBidi" w:hAnsiTheme="majorBidi" w:cstheme="majorBidi"/>
                <w:color w:val="17365D" w:themeColor="text2" w:themeShade="BF"/>
                <w:spacing w:val="-2"/>
                <w:sz w:val="20"/>
                <w:szCs w:val="20"/>
                <w:lang w:val="tr-TR"/>
              </w:rPr>
              <w:t xml:space="preserve">yüzünden okuma, kaynakça bilgisi ve </w:t>
            </w:r>
            <w:r w:rsidR="000C4655" w:rsidRPr="002A75F9">
              <w:rPr>
                <w:rFonts w:asciiTheme="majorBidi" w:hAnsiTheme="majorBidi" w:cstheme="majorBidi"/>
                <w:color w:val="17365D" w:themeColor="text2" w:themeShade="BF"/>
                <w:spacing w:val="-2"/>
                <w:sz w:val="20"/>
                <w:szCs w:val="20"/>
                <w:lang w:val="tr-TR"/>
              </w:rPr>
              <w:t>derste</w:t>
            </w:r>
            <w:r w:rsidR="000C4655">
              <w:rPr>
                <w:rFonts w:asciiTheme="majorBidi" w:hAnsiTheme="majorBidi" w:cstheme="majorBidi"/>
                <w:color w:val="17365D" w:themeColor="text2" w:themeShade="BF"/>
                <w:spacing w:val="-2"/>
                <w:sz w:val="20"/>
                <w:szCs w:val="20"/>
                <w:lang w:val="tr-TR"/>
              </w:rPr>
              <w:t xml:space="preserve"> işlenen konulardan </w:t>
            </w:r>
            <w:r w:rsidRPr="002A75F9">
              <w:rPr>
                <w:rFonts w:asciiTheme="majorBidi" w:hAnsiTheme="majorBidi" w:cstheme="majorBidi"/>
                <w:color w:val="17365D" w:themeColor="text2" w:themeShade="BF"/>
                <w:spacing w:val="-2"/>
                <w:sz w:val="20"/>
                <w:szCs w:val="20"/>
                <w:lang w:val="tr-TR"/>
              </w:rPr>
              <w:t xml:space="preserve">klasik bir </w:t>
            </w:r>
            <w:r w:rsidR="000C4655">
              <w:rPr>
                <w:rFonts w:asciiTheme="majorBidi" w:hAnsiTheme="majorBidi" w:cstheme="majorBidi"/>
                <w:color w:val="17365D" w:themeColor="text2" w:themeShade="BF"/>
                <w:spacing w:val="-2"/>
                <w:sz w:val="20"/>
                <w:szCs w:val="20"/>
                <w:lang w:val="tr-TR"/>
              </w:rPr>
              <w:t xml:space="preserve">şekilde </w:t>
            </w:r>
            <w:r w:rsidR="000C4655" w:rsidRPr="009B0FC1">
              <w:rPr>
                <w:rFonts w:asciiTheme="majorBidi" w:hAnsiTheme="majorBidi" w:cstheme="majorBidi"/>
                <w:b/>
                <w:color w:val="17365D" w:themeColor="text2" w:themeShade="BF"/>
                <w:spacing w:val="-2"/>
                <w:sz w:val="20"/>
                <w:szCs w:val="20"/>
                <w:u w:val="single"/>
                <w:lang w:val="tr-TR"/>
              </w:rPr>
              <w:t>sözlü</w:t>
            </w:r>
            <w:r w:rsidR="004C6C54" w:rsidRPr="009B0FC1">
              <w:rPr>
                <w:rFonts w:asciiTheme="majorBidi" w:hAnsiTheme="majorBidi" w:cstheme="majorBidi"/>
                <w:b/>
                <w:color w:val="17365D" w:themeColor="text2" w:themeShade="BF"/>
                <w:spacing w:val="-2"/>
                <w:sz w:val="20"/>
                <w:szCs w:val="20"/>
                <w:u w:val="single"/>
                <w:lang w:val="tr-TR"/>
              </w:rPr>
              <w:t xml:space="preserve"> (okuma-anlama)</w:t>
            </w:r>
            <w:r w:rsidR="000C4655">
              <w:rPr>
                <w:rFonts w:asciiTheme="majorBidi" w:hAnsiTheme="majorBidi" w:cstheme="majorBidi"/>
                <w:color w:val="17365D" w:themeColor="text2" w:themeShade="BF"/>
                <w:spacing w:val="-2"/>
                <w:sz w:val="20"/>
                <w:szCs w:val="20"/>
                <w:lang w:val="tr-TR"/>
              </w:rPr>
              <w:t xml:space="preserve"> </w:t>
            </w:r>
            <w:r w:rsidRPr="002A75F9">
              <w:rPr>
                <w:rFonts w:asciiTheme="majorBidi" w:hAnsiTheme="majorBidi" w:cstheme="majorBidi"/>
                <w:color w:val="17365D" w:themeColor="text2" w:themeShade="BF"/>
                <w:spacing w:val="-2"/>
                <w:sz w:val="20"/>
                <w:szCs w:val="20"/>
                <w:lang w:val="tr-TR"/>
              </w:rPr>
              <w:t>olacaktır.</w:t>
            </w:r>
            <w:r w:rsidR="009B0FC1">
              <w:rPr>
                <w:rFonts w:asciiTheme="majorBidi" w:hAnsiTheme="majorBidi" w:cstheme="majorBidi"/>
                <w:color w:val="17365D" w:themeColor="text2" w:themeShade="BF"/>
                <w:spacing w:val="-2"/>
                <w:sz w:val="20"/>
                <w:szCs w:val="20"/>
                <w:lang w:val="tr-TR"/>
              </w:rPr>
              <w:t xml:space="preserve"> </w:t>
            </w:r>
          </w:p>
          <w:p w14:paraId="62378C5B" w14:textId="342E21C2" w:rsidR="009A5A36" w:rsidRPr="00333868" w:rsidRDefault="009B0FC1" w:rsidP="000C4655">
            <w:pPr>
              <w:spacing w:before="60" w:after="60"/>
              <w:jc w:val="both"/>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Derse devam konusu dikkate alınacaktır.</w:t>
            </w:r>
          </w:p>
        </w:tc>
        <w:tc>
          <w:tcPr>
            <w:tcW w:w="1134" w:type="dxa"/>
            <w:shd w:val="clear" w:color="auto" w:fill="auto"/>
            <w:vAlign w:val="center"/>
          </w:tcPr>
          <w:p w14:paraId="0810633E" w14:textId="609B813A" w:rsidR="009A5A36" w:rsidRPr="00333868" w:rsidRDefault="000C4655" w:rsidP="000C4655">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20</w:t>
            </w:r>
          </w:p>
        </w:tc>
      </w:tr>
      <w:tr w:rsidR="009A5A36" w:rsidRPr="00333868" w14:paraId="4E1AB01B" w14:textId="77777777" w:rsidTr="00333868">
        <w:trPr>
          <w:trHeight w:val="397"/>
          <w:jc w:val="center"/>
        </w:trPr>
        <w:sdt>
          <w:sdtPr>
            <w:rPr>
              <w:b/>
              <w:bCs/>
              <w:color w:val="17365D" w:themeColor="text2" w:themeShade="BF"/>
              <w:sz w:val="20"/>
              <w:szCs w:val="20"/>
              <w:lang w:val="tr-TR"/>
            </w:rPr>
            <w:id w:val="-1869592876"/>
            <w:placeholder>
              <w:docPart w:val="B8859FF8D0C432428D3F245F002F6D0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8FF80EF" w14:textId="50B1136C" w:rsidR="009A5A36" w:rsidRPr="00333868" w:rsidRDefault="009A5A36" w:rsidP="009A5A36">
                <w:pPr>
                  <w:ind w:left="170"/>
                  <w:jc w:val="both"/>
                  <w:rPr>
                    <w:b/>
                    <w:bCs/>
                    <w:color w:val="17365D" w:themeColor="text2" w:themeShade="BF"/>
                    <w:sz w:val="20"/>
                    <w:szCs w:val="20"/>
                    <w:lang w:val="tr-TR"/>
                  </w:rPr>
                </w:pPr>
                <w:r w:rsidRPr="00333868">
                  <w:rPr>
                    <w:b/>
                    <w:bCs/>
                    <w:color w:val="17365D" w:themeColor="text2" w:themeShade="BF"/>
                    <w:sz w:val="20"/>
                    <w:szCs w:val="20"/>
                    <w:lang w:val="tr-TR"/>
                  </w:rPr>
                  <w:t>Ödev</w:t>
                </w:r>
              </w:p>
            </w:tc>
          </w:sdtContent>
        </w:sdt>
        <w:tc>
          <w:tcPr>
            <w:tcW w:w="6379" w:type="dxa"/>
            <w:shd w:val="clear" w:color="auto" w:fill="auto"/>
            <w:vAlign w:val="center"/>
          </w:tcPr>
          <w:p w14:paraId="19A0D595" w14:textId="77777777" w:rsidR="009B0FC1" w:rsidRDefault="000C4655" w:rsidP="000C4655">
            <w:pPr>
              <w:spacing w:before="60" w:after="60"/>
              <w:jc w:val="both"/>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V</w:t>
            </w:r>
            <w:r w:rsidR="002A75F9">
              <w:rPr>
                <w:rFonts w:asciiTheme="majorBidi" w:hAnsiTheme="majorBidi" w:cstheme="majorBidi"/>
                <w:color w:val="17365D" w:themeColor="text2" w:themeShade="BF"/>
                <w:spacing w:val="-2"/>
                <w:sz w:val="20"/>
                <w:szCs w:val="20"/>
                <w:lang w:val="tr-TR"/>
              </w:rPr>
              <w:t>erilen ödevler ve ders</w:t>
            </w:r>
            <w:r>
              <w:rPr>
                <w:rFonts w:asciiTheme="majorBidi" w:hAnsiTheme="majorBidi" w:cstheme="majorBidi"/>
                <w:color w:val="17365D" w:themeColor="text2" w:themeShade="BF"/>
                <w:spacing w:val="-2"/>
                <w:sz w:val="20"/>
                <w:szCs w:val="20"/>
                <w:lang w:val="tr-TR"/>
              </w:rPr>
              <w:t>e devam ve ö</w:t>
            </w:r>
            <w:r w:rsidR="00011DEC" w:rsidRPr="00011DEC">
              <w:rPr>
                <w:rFonts w:asciiTheme="majorBidi" w:hAnsiTheme="majorBidi" w:cstheme="majorBidi"/>
                <w:color w:val="17365D" w:themeColor="text2" w:themeShade="BF"/>
                <w:spacing w:val="-2"/>
                <w:sz w:val="20"/>
                <w:szCs w:val="20"/>
                <w:lang w:val="tr-TR"/>
              </w:rPr>
              <w:t xml:space="preserve">ğrencilerin </w:t>
            </w:r>
            <w:r>
              <w:rPr>
                <w:rFonts w:asciiTheme="majorBidi" w:hAnsiTheme="majorBidi" w:cstheme="majorBidi"/>
                <w:color w:val="17365D" w:themeColor="text2" w:themeShade="BF"/>
                <w:spacing w:val="-2"/>
                <w:sz w:val="20"/>
                <w:szCs w:val="20"/>
                <w:lang w:val="tr-TR"/>
              </w:rPr>
              <w:t xml:space="preserve">derste metin okumaları, </w:t>
            </w:r>
            <w:r w:rsidR="00011DEC" w:rsidRPr="00011DEC">
              <w:rPr>
                <w:rFonts w:asciiTheme="majorBidi" w:hAnsiTheme="majorBidi" w:cstheme="majorBidi"/>
                <w:color w:val="17365D" w:themeColor="text2" w:themeShade="BF"/>
                <w:spacing w:val="-2"/>
                <w:sz w:val="20"/>
                <w:szCs w:val="20"/>
                <w:lang w:val="tr-TR"/>
              </w:rPr>
              <w:t>kendi</w:t>
            </w:r>
            <w:r w:rsidR="002A75F9">
              <w:rPr>
                <w:rFonts w:asciiTheme="majorBidi" w:hAnsiTheme="majorBidi" w:cstheme="majorBidi"/>
                <w:color w:val="17365D" w:themeColor="text2" w:themeShade="BF"/>
                <w:spacing w:val="-2"/>
                <w:sz w:val="20"/>
                <w:szCs w:val="20"/>
                <w:lang w:val="tr-TR"/>
              </w:rPr>
              <w:t xml:space="preserve"> anlatım,</w:t>
            </w:r>
            <w:r w:rsidR="00011DEC" w:rsidRPr="00011DEC">
              <w:rPr>
                <w:rFonts w:asciiTheme="majorBidi" w:hAnsiTheme="majorBidi" w:cstheme="majorBidi"/>
                <w:color w:val="17365D" w:themeColor="text2" w:themeShade="BF"/>
                <w:spacing w:val="-2"/>
                <w:sz w:val="20"/>
                <w:szCs w:val="20"/>
                <w:lang w:val="tr-TR"/>
              </w:rPr>
              <w:t xml:space="preserve"> yorum ve çıkarımları değerlendirilecektir.</w:t>
            </w:r>
            <w:r w:rsidR="009B0FC1">
              <w:rPr>
                <w:rFonts w:asciiTheme="majorBidi" w:hAnsiTheme="majorBidi" w:cstheme="majorBidi"/>
                <w:color w:val="17365D" w:themeColor="text2" w:themeShade="BF"/>
                <w:spacing w:val="-2"/>
                <w:sz w:val="20"/>
                <w:szCs w:val="20"/>
                <w:lang w:val="tr-TR"/>
              </w:rPr>
              <w:t xml:space="preserve"> </w:t>
            </w:r>
          </w:p>
          <w:p w14:paraId="7D023E11" w14:textId="4A2E7E7C" w:rsidR="009A5A36" w:rsidRPr="00333868" w:rsidRDefault="009B0FC1" w:rsidP="000C4655">
            <w:pPr>
              <w:spacing w:before="60" w:after="60"/>
              <w:jc w:val="both"/>
              <w:rPr>
                <w:rFonts w:asciiTheme="majorBidi" w:hAnsiTheme="majorBidi" w:cstheme="majorBidi"/>
                <w:color w:val="17365D" w:themeColor="text2" w:themeShade="BF"/>
                <w:spacing w:val="-2"/>
                <w:sz w:val="20"/>
                <w:szCs w:val="20"/>
                <w:lang w:val="tr-TR"/>
              </w:rPr>
            </w:pPr>
            <w:r w:rsidRPr="009B0FC1">
              <w:rPr>
                <w:rFonts w:asciiTheme="majorBidi" w:hAnsiTheme="majorBidi" w:cstheme="majorBidi"/>
                <w:color w:val="17365D" w:themeColor="text2" w:themeShade="BF"/>
                <w:spacing w:val="-2"/>
                <w:sz w:val="20"/>
                <w:szCs w:val="20"/>
                <w:lang w:val="tr-TR"/>
              </w:rPr>
              <w:t>Derse devam konusu dikkate alınacaktır.</w:t>
            </w:r>
          </w:p>
        </w:tc>
        <w:tc>
          <w:tcPr>
            <w:tcW w:w="1134" w:type="dxa"/>
            <w:shd w:val="clear" w:color="auto" w:fill="auto"/>
            <w:vAlign w:val="center"/>
          </w:tcPr>
          <w:p w14:paraId="5A140BEF" w14:textId="5F7A6AA1" w:rsidR="009A5A36" w:rsidRPr="00333868" w:rsidRDefault="000C4655" w:rsidP="009A5A36">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20</w:t>
            </w:r>
          </w:p>
        </w:tc>
      </w:tr>
      <w:tr w:rsidR="009A5A36" w:rsidRPr="00333868" w14:paraId="1D8484C9" w14:textId="35F7ABFA" w:rsidTr="00333868">
        <w:trPr>
          <w:trHeight w:val="397"/>
          <w:jc w:val="center"/>
        </w:trPr>
        <w:sdt>
          <w:sdtPr>
            <w:rPr>
              <w:b/>
              <w:bCs/>
              <w:color w:val="17365D" w:themeColor="text2" w:themeShade="BF"/>
              <w:sz w:val="20"/>
              <w:szCs w:val="20"/>
              <w:lang w:val="tr-TR"/>
            </w:rPr>
            <w:id w:val="533620956"/>
            <w:placeholder>
              <w:docPart w:val="4394475CB1A6D540A02F0167BA49570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FDB3C5E" w14:textId="63542C77" w:rsidR="009A5A36" w:rsidRPr="00333868" w:rsidRDefault="009A5A36" w:rsidP="009A5A36">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Final</w:t>
                </w:r>
              </w:p>
            </w:tc>
          </w:sdtContent>
        </w:sdt>
        <w:tc>
          <w:tcPr>
            <w:tcW w:w="6379" w:type="dxa"/>
            <w:shd w:val="clear" w:color="auto" w:fill="auto"/>
            <w:vAlign w:val="center"/>
          </w:tcPr>
          <w:p w14:paraId="42B04E87" w14:textId="77777777" w:rsidR="009B0FC1" w:rsidRDefault="002A75F9" w:rsidP="009B0FC1">
            <w:pPr>
              <w:spacing w:before="60" w:after="60"/>
              <w:jc w:val="both"/>
            </w:pPr>
            <w:r w:rsidRPr="002A75F9">
              <w:rPr>
                <w:rFonts w:asciiTheme="majorBidi" w:hAnsiTheme="majorBidi" w:cstheme="majorBidi"/>
                <w:color w:val="17365D" w:themeColor="text2" w:themeShade="BF"/>
                <w:spacing w:val="-2"/>
                <w:sz w:val="20"/>
                <w:szCs w:val="20"/>
                <w:lang w:val="tr-TR"/>
              </w:rPr>
              <w:t>Final sınavı ara sınavdan final haftasına kadar işlenen konular</w:t>
            </w:r>
            <w:r>
              <w:rPr>
                <w:rFonts w:asciiTheme="majorBidi" w:hAnsiTheme="majorBidi" w:cstheme="majorBidi"/>
                <w:color w:val="17365D" w:themeColor="text2" w:themeShade="BF"/>
                <w:spacing w:val="-2"/>
                <w:sz w:val="20"/>
                <w:szCs w:val="20"/>
                <w:lang w:val="tr-TR"/>
              </w:rPr>
              <w:t xml:space="preserve">dan </w:t>
            </w:r>
            <w:r w:rsidR="009B0FC1" w:rsidRPr="009B0FC1">
              <w:rPr>
                <w:rFonts w:asciiTheme="majorBidi" w:hAnsiTheme="majorBidi" w:cstheme="majorBidi"/>
                <w:b/>
                <w:color w:val="17365D" w:themeColor="text2" w:themeShade="BF"/>
                <w:spacing w:val="-2"/>
                <w:sz w:val="20"/>
                <w:szCs w:val="20"/>
                <w:u w:val="single"/>
                <w:lang w:val="tr-TR"/>
              </w:rPr>
              <w:t>klasik bir şekilde sözlü (okuma-anlama)</w:t>
            </w:r>
            <w:r w:rsidR="009B0FC1" w:rsidRPr="009B0FC1">
              <w:rPr>
                <w:rFonts w:asciiTheme="majorBidi" w:hAnsiTheme="majorBidi" w:cstheme="majorBidi"/>
                <w:color w:val="17365D" w:themeColor="text2" w:themeShade="BF"/>
                <w:spacing w:val="-2"/>
                <w:sz w:val="20"/>
                <w:szCs w:val="20"/>
                <w:lang w:val="tr-TR"/>
              </w:rPr>
              <w:t xml:space="preserve"> olacaktır.</w:t>
            </w:r>
            <w:r w:rsidR="009B0FC1">
              <w:t xml:space="preserve"> </w:t>
            </w:r>
          </w:p>
          <w:p w14:paraId="18A7E427" w14:textId="00C17B38" w:rsidR="009A5A36" w:rsidRPr="00333868" w:rsidRDefault="009B0FC1" w:rsidP="009B0FC1">
            <w:pPr>
              <w:spacing w:before="60" w:after="60"/>
              <w:jc w:val="both"/>
              <w:rPr>
                <w:rFonts w:asciiTheme="majorBidi" w:hAnsiTheme="majorBidi" w:cstheme="majorBidi"/>
                <w:color w:val="17365D" w:themeColor="text2" w:themeShade="BF"/>
                <w:spacing w:val="-2"/>
                <w:sz w:val="20"/>
                <w:szCs w:val="20"/>
                <w:lang w:val="tr-TR"/>
              </w:rPr>
            </w:pPr>
            <w:r w:rsidRPr="009B0FC1">
              <w:rPr>
                <w:rFonts w:asciiTheme="majorBidi" w:hAnsiTheme="majorBidi" w:cstheme="majorBidi"/>
                <w:color w:val="17365D" w:themeColor="text2" w:themeShade="BF"/>
                <w:spacing w:val="-2"/>
                <w:sz w:val="20"/>
                <w:szCs w:val="20"/>
                <w:lang w:val="tr-TR"/>
              </w:rPr>
              <w:t>Derse devam konusu dikkate alınacaktır.</w:t>
            </w:r>
          </w:p>
        </w:tc>
        <w:tc>
          <w:tcPr>
            <w:tcW w:w="1134" w:type="dxa"/>
            <w:vMerge w:val="restart"/>
            <w:shd w:val="clear" w:color="auto" w:fill="auto"/>
            <w:vAlign w:val="center"/>
          </w:tcPr>
          <w:p w14:paraId="7BE86556" w14:textId="1DEA7A7C" w:rsidR="009A5A36" w:rsidRPr="00333868" w:rsidRDefault="00041831" w:rsidP="009A5A36">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60</w:t>
            </w:r>
          </w:p>
        </w:tc>
      </w:tr>
      <w:tr w:rsidR="009A5A36" w:rsidRPr="00333868" w14:paraId="1F3B89A6" w14:textId="402CED26" w:rsidTr="00333868">
        <w:trPr>
          <w:trHeight w:val="397"/>
          <w:jc w:val="center"/>
        </w:trPr>
        <w:sdt>
          <w:sdtPr>
            <w:rPr>
              <w:b/>
              <w:bCs/>
              <w:color w:val="17365D" w:themeColor="text2" w:themeShade="BF"/>
              <w:sz w:val="20"/>
              <w:szCs w:val="20"/>
              <w:lang w:val="tr-TR"/>
            </w:rPr>
            <w:id w:val="-726221682"/>
            <w:placeholder>
              <w:docPart w:val="1D7AED696A7EFC408A0D48EBD397EF0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FE6E61D" w14:textId="31C11EE2" w:rsidR="009A5A36" w:rsidRPr="00333868" w:rsidRDefault="009A5A36" w:rsidP="009A5A36">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Bütünleme</w:t>
                </w:r>
              </w:p>
            </w:tc>
          </w:sdtContent>
        </w:sdt>
        <w:tc>
          <w:tcPr>
            <w:tcW w:w="6379" w:type="dxa"/>
            <w:shd w:val="clear" w:color="auto" w:fill="auto"/>
            <w:vAlign w:val="center"/>
          </w:tcPr>
          <w:p w14:paraId="5816D13B" w14:textId="04BFE3A4" w:rsidR="009A5A36" w:rsidRPr="00333868" w:rsidRDefault="002A75F9" w:rsidP="009A5A36">
            <w:pPr>
              <w:spacing w:before="60" w:after="60"/>
              <w:jc w:val="both"/>
              <w:rPr>
                <w:color w:val="17365D" w:themeColor="text2" w:themeShade="BF"/>
                <w:sz w:val="20"/>
                <w:szCs w:val="20"/>
                <w:lang w:val="tr-TR"/>
              </w:rPr>
            </w:pPr>
            <w:r w:rsidRPr="002A75F9">
              <w:rPr>
                <w:color w:val="17365D" w:themeColor="text2" w:themeShade="BF"/>
                <w:sz w:val="20"/>
                <w:szCs w:val="20"/>
                <w:lang w:val="tr-TR"/>
              </w:rPr>
              <w:t>Bütünleme, final sınavının telafisi mahiyetinde olacak fakat klasik tarzda bir sınav yapılacaktır. Sınav beş sorudan oluşacaktır.</w:t>
            </w:r>
          </w:p>
        </w:tc>
        <w:tc>
          <w:tcPr>
            <w:tcW w:w="1134" w:type="dxa"/>
            <w:vMerge/>
            <w:shd w:val="clear" w:color="auto" w:fill="auto"/>
            <w:vAlign w:val="center"/>
          </w:tcPr>
          <w:p w14:paraId="7E65B772"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r w:rsidR="009A5A36" w:rsidRPr="00333868" w14:paraId="20C3DA90" w14:textId="77777777" w:rsidTr="00333868">
        <w:trPr>
          <w:trHeight w:val="397"/>
          <w:jc w:val="center"/>
        </w:trPr>
        <w:tc>
          <w:tcPr>
            <w:tcW w:w="8758" w:type="dxa"/>
            <w:gridSpan w:val="2"/>
            <w:shd w:val="clear" w:color="auto" w:fill="auto"/>
            <w:vAlign w:val="center"/>
          </w:tcPr>
          <w:p w14:paraId="46E10C44" w14:textId="69C7F7DB" w:rsidR="009A5A36" w:rsidRPr="00333868" w:rsidRDefault="009A5A36" w:rsidP="009A5A36">
            <w:pPr>
              <w:spacing w:before="60" w:after="60"/>
              <w:jc w:val="right"/>
              <w:rPr>
                <w:color w:val="17365D" w:themeColor="text2" w:themeShade="BF"/>
                <w:sz w:val="20"/>
                <w:szCs w:val="20"/>
                <w:lang w:val="tr-TR"/>
              </w:rPr>
            </w:pPr>
            <w:r w:rsidRPr="00333868">
              <w:rPr>
                <w:rFonts w:asciiTheme="majorBidi" w:hAnsiTheme="majorBidi" w:cstheme="majorBidi"/>
                <w:b/>
                <w:bCs/>
                <w:color w:val="17365D" w:themeColor="text2" w:themeShade="BF"/>
                <w:spacing w:val="-2"/>
                <w:sz w:val="20"/>
                <w:szCs w:val="20"/>
                <w:lang w:val="tr-TR"/>
              </w:rPr>
              <w:t>Toplam</w:t>
            </w:r>
          </w:p>
        </w:tc>
        <w:tc>
          <w:tcPr>
            <w:tcW w:w="1134" w:type="dxa"/>
            <w:shd w:val="clear" w:color="auto" w:fill="auto"/>
            <w:vAlign w:val="center"/>
          </w:tcPr>
          <w:p w14:paraId="42A07561" w14:textId="30FB7303" w:rsidR="009A5A36" w:rsidRPr="00333868" w:rsidRDefault="009A5A36" w:rsidP="009A5A36">
            <w:pPr>
              <w:jc w:val="center"/>
              <w:rPr>
                <w:rFonts w:asciiTheme="majorBidi" w:hAnsiTheme="majorBidi" w:cstheme="majorBidi"/>
                <w:color w:val="17365D" w:themeColor="text2" w:themeShade="BF"/>
                <w:spacing w:val="-2"/>
                <w:sz w:val="20"/>
                <w:szCs w:val="20"/>
                <w:lang w:val="tr-TR"/>
              </w:rPr>
            </w:pPr>
            <w:r w:rsidRPr="00333868">
              <w:rPr>
                <w:rFonts w:asciiTheme="majorBidi" w:hAnsiTheme="majorBidi" w:cstheme="majorBidi"/>
                <w:b/>
                <w:bCs/>
                <w:color w:val="17365D" w:themeColor="text2" w:themeShade="BF"/>
                <w:spacing w:val="-2"/>
                <w:sz w:val="20"/>
                <w:szCs w:val="20"/>
                <w:lang w:val="tr-TR"/>
              </w:rPr>
              <w:t>100</w:t>
            </w:r>
          </w:p>
        </w:tc>
      </w:tr>
      <w:tr w:rsidR="009A5A36" w:rsidRPr="00333868" w14:paraId="20E51AB3" w14:textId="77777777" w:rsidTr="00333868">
        <w:trPr>
          <w:trHeight w:val="397"/>
          <w:jc w:val="center"/>
        </w:trPr>
        <w:tc>
          <w:tcPr>
            <w:tcW w:w="2379" w:type="dxa"/>
            <w:shd w:val="clear" w:color="auto" w:fill="auto"/>
            <w:vAlign w:val="center"/>
          </w:tcPr>
          <w:p w14:paraId="7891C77E" w14:textId="0E4698A2" w:rsidR="009A5A36" w:rsidRPr="00333868" w:rsidRDefault="009A5A36" w:rsidP="009A5A36">
            <w:pPr>
              <w:ind w:left="170"/>
              <w:jc w:val="both"/>
              <w:rPr>
                <w:b/>
                <w:bCs/>
                <w:color w:val="17365D" w:themeColor="text2" w:themeShade="BF"/>
                <w:sz w:val="20"/>
                <w:szCs w:val="20"/>
                <w:lang w:val="tr-TR"/>
              </w:rPr>
            </w:pPr>
            <w:r w:rsidRPr="00333868">
              <w:rPr>
                <w:b/>
                <w:bCs/>
                <w:color w:val="17365D" w:themeColor="text2" w:themeShade="BF"/>
                <w:sz w:val="20"/>
                <w:szCs w:val="20"/>
                <w:lang w:val="tr-TR"/>
              </w:rPr>
              <w:t>Harf Notu</w:t>
            </w:r>
          </w:p>
        </w:tc>
        <w:tc>
          <w:tcPr>
            <w:tcW w:w="6379" w:type="dxa"/>
            <w:shd w:val="clear" w:color="auto" w:fill="auto"/>
            <w:vAlign w:val="center"/>
          </w:tcPr>
          <w:p w14:paraId="0B9F3825" w14:textId="278B78D2" w:rsidR="009A5A36" w:rsidRPr="00333868" w:rsidRDefault="009A5A36" w:rsidP="009A5A36">
            <w:pPr>
              <w:spacing w:before="60" w:after="60"/>
              <w:jc w:val="both"/>
              <w:rPr>
                <w:color w:val="17365D" w:themeColor="text2" w:themeShade="BF"/>
                <w:sz w:val="20"/>
                <w:szCs w:val="20"/>
                <w:lang w:val="tr-TR"/>
              </w:rPr>
            </w:pPr>
            <w:r w:rsidRPr="00333868">
              <w:rPr>
                <w:color w:val="17365D" w:themeColor="text2" w:themeShade="BF"/>
                <w:sz w:val="20"/>
                <w:szCs w:val="20"/>
                <w:lang w:val="tr-TR"/>
              </w:rPr>
              <w:t xml:space="preserve">AA: </w:t>
            </w:r>
            <w:r w:rsidR="00041831">
              <w:rPr>
                <w:color w:val="17365D" w:themeColor="text2" w:themeShade="BF"/>
                <w:sz w:val="20"/>
                <w:szCs w:val="20"/>
                <w:lang w:val="tr-TR"/>
              </w:rPr>
              <w:t>85</w:t>
            </w:r>
            <w:r w:rsidRPr="00333868">
              <w:rPr>
                <w:color w:val="17365D" w:themeColor="text2" w:themeShade="BF"/>
                <w:sz w:val="20"/>
                <w:szCs w:val="20"/>
                <w:lang w:val="tr-TR"/>
              </w:rPr>
              <w:t xml:space="preserve"> </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BA: </w:t>
            </w:r>
            <w:r w:rsidR="00041831">
              <w:rPr>
                <w:color w:val="17365D" w:themeColor="text2" w:themeShade="BF"/>
                <w:sz w:val="20"/>
                <w:szCs w:val="20"/>
                <w:lang w:val="tr-TR"/>
              </w:rPr>
              <w:t>75</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BB: </w:t>
            </w:r>
            <w:r w:rsidR="00041831">
              <w:rPr>
                <w:color w:val="17365D" w:themeColor="text2" w:themeShade="BF"/>
                <w:sz w:val="20"/>
                <w:szCs w:val="20"/>
                <w:lang w:val="tr-TR"/>
              </w:rPr>
              <w:t>70</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CB: </w:t>
            </w:r>
            <w:r w:rsidR="00041831">
              <w:rPr>
                <w:color w:val="17365D" w:themeColor="text2" w:themeShade="BF"/>
                <w:sz w:val="20"/>
                <w:szCs w:val="20"/>
                <w:lang w:val="tr-TR"/>
              </w:rPr>
              <w:t>65</w:t>
            </w:r>
            <w:r w:rsidR="00E15685">
              <w:rPr>
                <w:color w:val="17365D" w:themeColor="text2" w:themeShade="BF"/>
                <w:sz w:val="20"/>
                <w:szCs w:val="20"/>
                <w:lang w:val="tr-TR"/>
              </w:rPr>
              <w:t xml:space="preserve"> </w:t>
            </w:r>
            <w:r w:rsidR="00041831">
              <w:rPr>
                <w:color w:val="17365D" w:themeColor="text2" w:themeShade="BF"/>
                <w:sz w:val="20"/>
                <w:szCs w:val="20"/>
                <w:lang w:val="tr-TR"/>
              </w:rPr>
              <w:t xml:space="preserve"> / CC:</w:t>
            </w:r>
            <w:r w:rsidR="00E15685">
              <w:rPr>
                <w:color w:val="17365D" w:themeColor="text2" w:themeShade="BF"/>
                <w:sz w:val="20"/>
                <w:szCs w:val="20"/>
                <w:lang w:val="tr-TR"/>
              </w:rPr>
              <w:t xml:space="preserve"> </w:t>
            </w:r>
            <w:r w:rsidR="00041831">
              <w:rPr>
                <w:color w:val="17365D" w:themeColor="text2" w:themeShade="BF"/>
                <w:sz w:val="20"/>
                <w:szCs w:val="20"/>
                <w:lang w:val="tr-TR"/>
              </w:rPr>
              <w:t>60 / DC:</w:t>
            </w:r>
            <w:r w:rsidR="00E15685">
              <w:rPr>
                <w:color w:val="17365D" w:themeColor="text2" w:themeShade="BF"/>
                <w:sz w:val="20"/>
                <w:szCs w:val="20"/>
                <w:lang w:val="tr-TR"/>
              </w:rPr>
              <w:t xml:space="preserve"> </w:t>
            </w:r>
            <w:r w:rsidR="00041831">
              <w:rPr>
                <w:color w:val="17365D" w:themeColor="text2" w:themeShade="BF"/>
                <w:sz w:val="20"/>
                <w:szCs w:val="20"/>
                <w:lang w:val="tr-TR"/>
              </w:rPr>
              <w:t>55</w:t>
            </w:r>
            <w:r w:rsidRPr="00333868">
              <w:rPr>
                <w:color w:val="17365D" w:themeColor="text2" w:themeShade="BF"/>
                <w:sz w:val="20"/>
                <w:szCs w:val="20"/>
                <w:lang w:val="tr-TR"/>
              </w:rPr>
              <w:t xml:space="preserve"> / DD:</w:t>
            </w:r>
            <w:r w:rsidR="00041831">
              <w:rPr>
                <w:color w:val="17365D" w:themeColor="text2" w:themeShade="BF"/>
                <w:sz w:val="20"/>
                <w:szCs w:val="20"/>
                <w:lang w:val="tr-TR"/>
              </w:rPr>
              <w:t xml:space="preserve"> 50</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w:t>
            </w:r>
          </w:p>
        </w:tc>
        <w:tc>
          <w:tcPr>
            <w:tcW w:w="1134" w:type="dxa"/>
            <w:shd w:val="clear" w:color="auto" w:fill="auto"/>
            <w:vAlign w:val="center"/>
          </w:tcPr>
          <w:p w14:paraId="76399138"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bl>
    <w:tbl>
      <w:tblPr>
        <w:tblStyle w:val="PlainTable21"/>
        <w:tblW w:w="9624" w:type="dxa"/>
        <w:jc w:val="center"/>
        <w:tblBorders>
          <w:top w:val="single" w:sz="18" w:space="0" w:color="17365D" w:themeColor="text2" w:themeShade="BF"/>
          <w:bottom w:val="single" w:sz="18" w:space="0" w:color="17365D" w:themeColor="text2" w:themeShade="BF"/>
          <w:insideH w:val="single" w:sz="4" w:space="0" w:color="17365D" w:themeColor="text2" w:themeShade="BF"/>
        </w:tblBorders>
        <w:tblLook w:val="04A0" w:firstRow="1" w:lastRow="0" w:firstColumn="1" w:lastColumn="0" w:noHBand="0" w:noVBand="1"/>
      </w:tblPr>
      <w:tblGrid>
        <w:gridCol w:w="5797"/>
        <w:gridCol w:w="1275"/>
        <w:gridCol w:w="1276"/>
        <w:gridCol w:w="1276"/>
      </w:tblGrid>
      <w:tr w:rsidR="00333868" w:rsidRPr="00173949" w14:paraId="4DDFD8CF" w14:textId="77777777" w:rsidTr="00333868">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624" w:type="dxa"/>
            <w:gridSpan w:val="4"/>
            <w:shd w:val="clear" w:color="auto" w:fill="DAEEF3" w:themeFill="accent5" w:themeFillTint="33"/>
            <w:vAlign w:val="center"/>
          </w:tcPr>
          <w:p w14:paraId="306C82BA" w14:textId="4564D879" w:rsidR="00333868" w:rsidRPr="00173949" w:rsidRDefault="00173949" w:rsidP="002964EB">
            <w:pPr>
              <w:jc w:val="center"/>
              <w:rPr>
                <w:rFonts w:asciiTheme="majorBidi" w:hAnsiTheme="majorBidi" w:cstheme="majorBidi"/>
                <w:color w:val="17365D" w:themeColor="text2" w:themeShade="BF"/>
                <w:lang w:val="tr-TR"/>
              </w:rPr>
            </w:pPr>
            <w:r>
              <w:rPr>
                <w:rFonts w:asciiTheme="majorBidi" w:hAnsiTheme="majorBidi" w:cstheme="majorBidi"/>
                <w:color w:val="17365D" w:themeColor="text2" w:themeShade="BF"/>
                <w:lang w:val="tr-TR"/>
              </w:rPr>
              <w:t>AKTS - İş Yükü Tablosu</w:t>
            </w:r>
          </w:p>
        </w:tc>
      </w:tr>
      <w:tr w:rsidR="00333868" w:rsidRPr="00173949" w14:paraId="2100A16D"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bottom w:val="single" w:sz="4" w:space="0" w:color="17365D" w:themeColor="text2" w:themeShade="BF"/>
              <w:right w:val="single" w:sz="4" w:space="0" w:color="17365D" w:themeColor="text2" w:themeShade="BF"/>
            </w:tcBorders>
            <w:shd w:val="clear" w:color="auto" w:fill="DAEEF3" w:themeFill="accent5" w:themeFillTint="33"/>
            <w:vAlign w:val="center"/>
          </w:tcPr>
          <w:p w14:paraId="1F8D62BB" w14:textId="77777777" w:rsidR="00333868" w:rsidRPr="00173949" w:rsidRDefault="00333868" w:rsidP="002964EB">
            <w:pPr>
              <w:jc w:val="center"/>
              <w:rPr>
                <w:rFonts w:asciiTheme="majorBidi" w:hAnsiTheme="majorBidi" w:cstheme="majorBidi"/>
                <w:color w:val="17365D" w:themeColor="text2" w:themeShade="BF"/>
                <w:sz w:val="20"/>
                <w:szCs w:val="20"/>
                <w:lang w:val="tr-TR"/>
              </w:rPr>
            </w:pPr>
            <w:r w:rsidRPr="00173949">
              <w:rPr>
                <w:rFonts w:asciiTheme="majorBidi" w:hAnsiTheme="majorBidi" w:cstheme="majorBidi"/>
                <w:color w:val="17365D" w:themeColor="text2" w:themeShade="BF"/>
                <w:sz w:val="20"/>
                <w:szCs w:val="20"/>
                <w:lang w:val="tr-TR"/>
              </w:rPr>
              <w:t>Etkinlikler</w:t>
            </w:r>
          </w:p>
        </w:tc>
        <w:tc>
          <w:tcPr>
            <w:tcW w:w="1275"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0E11582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Sayısı</w:t>
            </w:r>
          </w:p>
        </w:tc>
        <w:tc>
          <w:tcPr>
            <w:tcW w:w="1276"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4A6ECCAB"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Süresi (Saat)</w:t>
            </w:r>
          </w:p>
        </w:tc>
        <w:tc>
          <w:tcPr>
            <w:tcW w:w="1276" w:type="dxa"/>
            <w:tcBorders>
              <w:left w:val="single" w:sz="4" w:space="0" w:color="17365D" w:themeColor="text2" w:themeShade="BF"/>
              <w:bottom w:val="single" w:sz="4" w:space="0" w:color="17365D" w:themeColor="text2" w:themeShade="BF"/>
            </w:tcBorders>
            <w:shd w:val="clear" w:color="auto" w:fill="DAEEF3" w:themeFill="accent5" w:themeFillTint="33"/>
            <w:vAlign w:val="center"/>
          </w:tcPr>
          <w:p w14:paraId="17AE9E6E" w14:textId="19E30BC6"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Toplam İş Yükü</w:t>
            </w:r>
            <w:r w:rsidR="00173949">
              <w:rPr>
                <w:rFonts w:asciiTheme="majorBidi" w:hAnsiTheme="majorBidi" w:cstheme="majorBidi"/>
                <w:b/>
                <w:bCs/>
                <w:color w:val="17365D" w:themeColor="text2" w:themeShade="BF"/>
                <w:sz w:val="20"/>
                <w:szCs w:val="20"/>
                <w:lang w:val="tr-TR"/>
              </w:rPr>
              <w:t xml:space="preserve"> (Saat)</w:t>
            </w:r>
          </w:p>
        </w:tc>
      </w:tr>
      <w:tr w:rsidR="002A75F9" w:rsidRPr="00173949" w14:paraId="1AAE5ECD" w14:textId="77777777" w:rsidTr="006A637B">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03DA6AB" w14:textId="67CDFAB5" w:rsidR="002A75F9" w:rsidRPr="00173949" w:rsidRDefault="002A75F9" w:rsidP="002A75F9">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Ders Süresi (Sınav Haftası </w:t>
            </w:r>
            <w:proofErr w:type="gramStart"/>
            <w:r w:rsidRPr="00173949">
              <w:rPr>
                <w:rFonts w:asciiTheme="majorBidi" w:hAnsiTheme="majorBidi" w:cstheme="majorBidi"/>
                <w:b w:val="0"/>
                <w:bCs w:val="0"/>
                <w:color w:val="17365D" w:themeColor="text2" w:themeShade="BF"/>
                <w:sz w:val="20"/>
                <w:szCs w:val="20"/>
                <w:lang w:val="tr-TR"/>
              </w:rPr>
              <w:t>Dahil</w:t>
            </w:r>
            <w:proofErr w:type="gramEnd"/>
            <w:r w:rsidRPr="00173949">
              <w:rPr>
                <w:rFonts w:asciiTheme="majorBidi" w:hAnsiTheme="majorBidi" w:cstheme="majorBidi"/>
                <w:b w:val="0"/>
                <w:bCs w:val="0"/>
                <w:color w:val="17365D" w:themeColor="text2" w:themeShade="BF"/>
                <w:sz w:val="20"/>
                <w:szCs w:val="20"/>
                <w:lang w:val="tr-TR"/>
              </w:rPr>
              <w:t xml:space="preserve"> Haftalık Toplam Ders Saati)</w:t>
            </w:r>
          </w:p>
        </w:tc>
        <w:tc>
          <w:tcPr>
            <w:tcW w:w="1275" w:type="dxa"/>
            <w:tcBorders>
              <w:top w:val="single" w:sz="4" w:space="0" w:color="17365D"/>
              <w:left w:val="single" w:sz="4" w:space="0" w:color="17365D"/>
              <w:bottom w:val="single" w:sz="4" w:space="0" w:color="17365D"/>
              <w:right w:val="single" w:sz="4" w:space="0" w:color="17365D"/>
            </w:tcBorders>
          </w:tcPr>
          <w:p w14:paraId="482FC051" w14:textId="430567CF" w:rsidR="002A75F9" w:rsidRPr="00173949" w:rsidRDefault="002A75F9" w:rsidP="002A75F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spacing w:val="-5"/>
              </w:rPr>
              <w:t>14</w:t>
            </w:r>
          </w:p>
        </w:tc>
        <w:tc>
          <w:tcPr>
            <w:tcW w:w="1276" w:type="dxa"/>
            <w:tcBorders>
              <w:top w:val="single" w:sz="4" w:space="0" w:color="17365D"/>
              <w:left w:val="single" w:sz="4" w:space="0" w:color="17365D"/>
              <w:bottom w:val="single" w:sz="4" w:space="0" w:color="17365D"/>
              <w:right w:val="single" w:sz="4" w:space="0" w:color="17365D"/>
            </w:tcBorders>
          </w:tcPr>
          <w:p w14:paraId="6AF1C73A" w14:textId="416C3FA0" w:rsidR="002A75F9" w:rsidRPr="00173949" w:rsidRDefault="002A75F9" w:rsidP="002A75F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spacing w:val="-10"/>
              </w:rPr>
              <w:t>2</w:t>
            </w:r>
          </w:p>
        </w:tc>
        <w:tc>
          <w:tcPr>
            <w:tcW w:w="1276" w:type="dxa"/>
            <w:tcBorders>
              <w:top w:val="single" w:sz="4" w:space="0" w:color="17365D"/>
              <w:left w:val="single" w:sz="4" w:space="0" w:color="17365D"/>
              <w:bottom w:val="single" w:sz="4" w:space="0" w:color="17365D"/>
              <w:right w:val="nil"/>
            </w:tcBorders>
          </w:tcPr>
          <w:p w14:paraId="5874FA2C" w14:textId="70D1A547" w:rsidR="002A75F9" w:rsidRPr="00173949" w:rsidRDefault="002A75F9" w:rsidP="002A75F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spacing w:val="-5"/>
              </w:rPr>
              <w:t>28</w:t>
            </w:r>
          </w:p>
        </w:tc>
      </w:tr>
      <w:tr w:rsidR="002A75F9" w:rsidRPr="00173949" w14:paraId="06B7C9BE" w14:textId="77777777" w:rsidTr="006A637B">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E7798C5" w14:textId="52B00FB2" w:rsidR="002A75F9" w:rsidRPr="00173949" w:rsidRDefault="002A75F9" w:rsidP="002A75F9">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Sınıf Dışı Ders Çalışma Süresi (Tekrar, Pekiştirme, Ön Çalışma vb.)</w:t>
            </w:r>
          </w:p>
        </w:tc>
        <w:tc>
          <w:tcPr>
            <w:tcW w:w="1275" w:type="dxa"/>
            <w:tcBorders>
              <w:top w:val="single" w:sz="4" w:space="0" w:color="17365D"/>
              <w:left w:val="single" w:sz="4" w:space="0" w:color="17365D"/>
              <w:bottom w:val="single" w:sz="4" w:space="0" w:color="17365D"/>
              <w:right w:val="single" w:sz="4" w:space="0" w:color="17365D"/>
            </w:tcBorders>
          </w:tcPr>
          <w:p w14:paraId="3D2C7D2E" w14:textId="35BE91ED" w:rsidR="002A75F9" w:rsidRPr="00173949" w:rsidRDefault="002A75F9" w:rsidP="002A75F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spacing w:val="-5"/>
              </w:rPr>
              <w:t>14</w:t>
            </w:r>
          </w:p>
        </w:tc>
        <w:tc>
          <w:tcPr>
            <w:tcW w:w="1276" w:type="dxa"/>
            <w:tcBorders>
              <w:top w:val="single" w:sz="4" w:space="0" w:color="17365D"/>
              <w:left w:val="single" w:sz="4" w:space="0" w:color="17365D"/>
              <w:bottom w:val="single" w:sz="4" w:space="0" w:color="17365D"/>
              <w:right w:val="single" w:sz="4" w:space="0" w:color="17365D"/>
            </w:tcBorders>
          </w:tcPr>
          <w:p w14:paraId="6ECB2FB7" w14:textId="6AF0F1C2" w:rsidR="002A75F9" w:rsidRPr="00173949" w:rsidRDefault="002A75F9" w:rsidP="002A75F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spacing w:val="-10"/>
              </w:rPr>
              <w:t>2</w:t>
            </w:r>
          </w:p>
        </w:tc>
        <w:tc>
          <w:tcPr>
            <w:tcW w:w="1276" w:type="dxa"/>
            <w:tcBorders>
              <w:top w:val="single" w:sz="4" w:space="0" w:color="17365D"/>
              <w:left w:val="single" w:sz="4" w:space="0" w:color="17365D"/>
              <w:bottom w:val="single" w:sz="4" w:space="0" w:color="17365D"/>
              <w:right w:val="nil"/>
            </w:tcBorders>
          </w:tcPr>
          <w:p w14:paraId="03F26FCD" w14:textId="38779650" w:rsidR="002A75F9" w:rsidRPr="00173949" w:rsidRDefault="002A75F9" w:rsidP="002A75F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spacing w:val="-5"/>
              </w:rPr>
              <w:t>28</w:t>
            </w:r>
          </w:p>
        </w:tc>
      </w:tr>
      <w:tr w:rsidR="002A75F9" w:rsidRPr="00173949" w14:paraId="3B61E980" w14:textId="77777777" w:rsidTr="006A637B">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3C32F53" w14:textId="77777777" w:rsidR="002A75F9" w:rsidRPr="00173949" w:rsidRDefault="002A75F9" w:rsidP="002A75F9">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Ödev</w:t>
            </w:r>
          </w:p>
        </w:tc>
        <w:tc>
          <w:tcPr>
            <w:tcW w:w="1275" w:type="dxa"/>
            <w:tcBorders>
              <w:top w:val="single" w:sz="4" w:space="0" w:color="17365D"/>
              <w:left w:val="single" w:sz="4" w:space="0" w:color="17365D"/>
              <w:bottom w:val="single" w:sz="4" w:space="0" w:color="17365D"/>
              <w:right w:val="single" w:sz="4" w:space="0" w:color="17365D"/>
            </w:tcBorders>
          </w:tcPr>
          <w:p w14:paraId="01FB70ED" w14:textId="77777777" w:rsidR="002A75F9" w:rsidRPr="00173949" w:rsidRDefault="002A75F9" w:rsidP="002A75F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left w:val="single" w:sz="4" w:space="0" w:color="17365D"/>
              <w:bottom w:val="single" w:sz="4" w:space="0" w:color="17365D"/>
              <w:right w:val="single" w:sz="4" w:space="0" w:color="17365D"/>
            </w:tcBorders>
          </w:tcPr>
          <w:p w14:paraId="2627EB8C" w14:textId="77777777" w:rsidR="002A75F9" w:rsidRPr="00173949" w:rsidRDefault="002A75F9" w:rsidP="002A75F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left w:val="single" w:sz="4" w:space="0" w:color="17365D"/>
              <w:bottom w:val="single" w:sz="4" w:space="0" w:color="17365D"/>
              <w:right w:val="nil"/>
            </w:tcBorders>
          </w:tcPr>
          <w:p w14:paraId="64841D38" w14:textId="77777777" w:rsidR="002A75F9" w:rsidRPr="00173949" w:rsidRDefault="002A75F9" w:rsidP="002A75F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2A75F9" w:rsidRPr="00173949" w14:paraId="7D0D92AA" w14:textId="77777777" w:rsidTr="006A637B">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647AC84" w14:textId="77777777" w:rsidR="002A75F9" w:rsidRPr="00173949" w:rsidRDefault="002A75F9" w:rsidP="002A75F9">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Kısa Sınav </w:t>
            </w:r>
          </w:p>
        </w:tc>
        <w:tc>
          <w:tcPr>
            <w:tcW w:w="1275" w:type="dxa"/>
            <w:tcBorders>
              <w:top w:val="single" w:sz="4" w:space="0" w:color="17365D"/>
              <w:left w:val="single" w:sz="4" w:space="0" w:color="17365D"/>
              <w:bottom w:val="single" w:sz="4" w:space="0" w:color="17365D"/>
              <w:right w:val="single" w:sz="4" w:space="0" w:color="17365D"/>
            </w:tcBorders>
          </w:tcPr>
          <w:p w14:paraId="76B215B2" w14:textId="77777777" w:rsidR="002A75F9" w:rsidRPr="00173949" w:rsidRDefault="002A75F9" w:rsidP="002A75F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left w:val="single" w:sz="4" w:space="0" w:color="17365D"/>
              <w:bottom w:val="single" w:sz="4" w:space="0" w:color="17365D"/>
              <w:right w:val="single" w:sz="4" w:space="0" w:color="17365D"/>
            </w:tcBorders>
          </w:tcPr>
          <w:p w14:paraId="28F75463" w14:textId="77777777" w:rsidR="002A75F9" w:rsidRPr="00173949" w:rsidRDefault="002A75F9" w:rsidP="002A75F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left w:val="single" w:sz="4" w:space="0" w:color="17365D"/>
              <w:bottom w:val="single" w:sz="4" w:space="0" w:color="17365D"/>
              <w:right w:val="nil"/>
            </w:tcBorders>
          </w:tcPr>
          <w:p w14:paraId="336D2412" w14:textId="77777777" w:rsidR="002A75F9" w:rsidRPr="00173949" w:rsidRDefault="002A75F9" w:rsidP="002A75F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2A75F9" w:rsidRPr="00173949" w14:paraId="09E12722" w14:textId="77777777" w:rsidTr="006A637B">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CC07295" w14:textId="699E5F96" w:rsidR="002A75F9" w:rsidRPr="00173949" w:rsidRDefault="002A75F9" w:rsidP="002A75F9">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Kısa Sınav Hazırlık</w:t>
            </w:r>
          </w:p>
        </w:tc>
        <w:tc>
          <w:tcPr>
            <w:tcW w:w="1275" w:type="dxa"/>
            <w:tcBorders>
              <w:top w:val="single" w:sz="4" w:space="0" w:color="17365D"/>
              <w:left w:val="single" w:sz="4" w:space="0" w:color="17365D"/>
              <w:bottom w:val="single" w:sz="4" w:space="0" w:color="17365D"/>
              <w:right w:val="single" w:sz="4" w:space="0" w:color="17365D"/>
            </w:tcBorders>
          </w:tcPr>
          <w:p w14:paraId="4DF8641E" w14:textId="77777777" w:rsidR="002A75F9" w:rsidRPr="00173949" w:rsidRDefault="002A75F9" w:rsidP="002A75F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left w:val="single" w:sz="4" w:space="0" w:color="17365D"/>
              <w:bottom w:val="single" w:sz="4" w:space="0" w:color="17365D"/>
              <w:right w:val="single" w:sz="4" w:space="0" w:color="17365D"/>
            </w:tcBorders>
          </w:tcPr>
          <w:p w14:paraId="4D25B042" w14:textId="77777777" w:rsidR="002A75F9" w:rsidRPr="00173949" w:rsidRDefault="002A75F9" w:rsidP="002A75F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left w:val="single" w:sz="4" w:space="0" w:color="17365D"/>
              <w:bottom w:val="single" w:sz="4" w:space="0" w:color="17365D"/>
              <w:right w:val="nil"/>
            </w:tcBorders>
          </w:tcPr>
          <w:p w14:paraId="39E7BA41" w14:textId="77777777" w:rsidR="002A75F9" w:rsidRPr="00173949" w:rsidRDefault="002A75F9" w:rsidP="002A75F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2A75F9" w:rsidRPr="00173949" w14:paraId="39B66B4C" w14:textId="77777777" w:rsidTr="006A637B">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1DA6FCD3" w14:textId="77777777" w:rsidR="002A75F9" w:rsidRPr="00173949" w:rsidRDefault="002A75F9" w:rsidP="002A75F9">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Sözlü Sınav </w:t>
            </w:r>
          </w:p>
        </w:tc>
        <w:tc>
          <w:tcPr>
            <w:tcW w:w="1275" w:type="dxa"/>
            <w:tcBorders>
              <w:top w:val="single" w:sz="4" w:space="0" w:color="17365D"/>
              <w:left w:val="single" w:sz="4" w:space="0" w:color="17365D"/>
              <w:bottom w:val="single" w:sz="4" w:space="0" w:color="17365D"/>
              <w:right w:val="single" w:sz="4" w:space="0" w:color="17365D"/>
            </w:tcBorders>
          </w:tcPr>
          <w:p w14:paraId="2A3DEA58" w14:textId="5ECE5832" w:rsidR="002A75F9" w:rsidRPr="00173949" w:rsidRDefault="002A75F9" w:rsidP="002A75F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color w:val="17365D"/>
                <w:spacing w:val="-10"/>
                <w:sz w:val="20"/>
              </w:rPr>
              <w:t>1</w:t>
            </w:r>
          </w:p>
        </w:tc>
        <w:tc>
          <w:tcPr>
            <w:tcW w:w="1276" w:type="dxa"/>
            <w:tcBorders>
              <w:top w:val="single" w:sz="4" w:space="0" w:color="17365D"/>
              <w:left w:val="single" w:sz="4" w:space="0" w:color="17365D"/>
              <w:bottom w:val="single" w:sz="4" w:space="0" w:color="17365D"/>
              <w:right w:val="single" w:sz="4" w:space="0" w:color="17365D"/>
            </w:tcBorders>
          </w:tcPr>
          <w:p w14:paraId="2453F495" w14:textId="2D1A6DE7" w:rsidR="002A75F9" w:rsidRPr="00173949" w:rsidRDefault="002A75F9" w:rsidP="002A75F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color w:val="17365D"/>
                <w:spacing w:val="-10"/>
                <w:sz w:val="20"/>
              </w:rPr>
              <w:t>8</w:t>
            </w:r>
          </w:p>
        </w:tc>
        <w:tc>
          <w:tcPr>
            <w:tcW w:w="1276" w:type="dxa"/>
            <w:tcBorders>
              <w:top w:val="single" w:sz="4" w:space="0" w:color="17365D"/>
              <w:left w:val="single" w:sz="4" w:space="0" w:color="17365D"/>
              <w:bottom w:val="single" w:sz="4" w:space="0" w:color="17365D"/>
              <w:right w:val="nil"/>
            </w:tcBorders>
          </w:tcPr>
          <w:p w14:paraId="43DABDF6" w14:textId="69F6F46F" w:rsidR="002A75F9" w:rsidRPr="00173949" w:rsidRDefault="002A75F9" w:rsidP="002A75F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color w:val="17365D"/>
                <w:spacing w:val="-10"/>
                <w:sz w:val="20"/>
              </w:rPr>
              <w:t>8</w:t>
            </w:r>
          </w:p>
        </w:tc>
      </w:tr>
      <w:tr w:rsidR="002A75F9" w:rsidRPr="00173949" w14:paraId="6DFEA039" w14:textId="77777777" w:rsidTr="006A637B">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3F0FCA" w14:textId="719D55A2" w:rsidR="002A75F9" w:rsidRPr="00173949" w:rsidRDefault="002A75F9" w:rsidP="002A75F9">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Sözlü Sınav Hazırlık</w:t>
            </w:r>
          </w:p>
        </w:tc>
        <w:tc>
          <w:tcPr>
            <w:tcW w:w="1275" w:type="dxa"/>
            <w:tcBorders>
              <w:top w:val="single" w:sz="4" w:space="0" w:color="17365D"/>
              <w:left w:val="single" w:sz="4" w:space="0" w:color="17365D"/>
              <w:bottom w:val="single" w:sz="4" w:space="0" w:color="17365D"/>
              <w:right w:val="single" w:sz="4" w:space="0" w:color="17365D"/>
            </w:tcBorders>
          </w:tcPr>
          <w:p w14:paraId="5C4D6F4E" w14:textId="77777777" w:rsidR="002A75F9" w:rsidRPr="00173949" w:rsidRDefault="002A75F9" w:rsidP="002A75F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left w:val="single" w:sz="4" w:space="0" w:color="17365D"/>
              <w:bottom w:val="single" w:sz="4" w:space="0" w:color="17365D"/>
              <w:right w:val="single" w:sz="4" w:space="0" w:color="17365D"/>
            </w:tcBorders>
          </w:tcPr>
          <w:p w14:paraId="21B3E2A6" w14:textId="77777777" w:rsidR="002A75F9" w:rsidRPr="00173949" w:rsidRDefault="002A75F9" w:rsidP="002A75F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left w:val="single" w:sz="4" w:space="0" w:color="17365D"/>
              <w:bottom w:val="single" w:sz="4" w:space="0" w:color="17365D"/>
              <w:right w:val="nil"/>
            </w:tcBorders>
          </w:tcPr>
          <w:p w14:paraId="0D0AAF95" w14:textId="77777777" w:rsidR="002A75F9" w:rsidRPr="00173949" w:rsidRDefault="002A75F9" w:rsidP="002A75F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2A75F9" w:rsidRPr="00173949" w14:paraId="5536D4B0" w14:textId="77777777" w:rsidTr="006A637B">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C559448" w14:textId="6E7C9142" w:rsidR="002A75F9" w:rsidRPr="00173949" w:rsidRDefault="002A75F9" w:rsidP="002A75F9">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Rapor (Hazırlık ve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proofErr w:type="gramStart"/>
            <w:r>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roofErr w:type="gramEnd"/>
            <w:r w:rsidRPr="00173949">
              <w:rPr>
                <w:rFonts w:asciiTheme="majorBidi" w:hAnsiTheme="majorBidi" w:cstheme="majorBidi"/>
                <w:b w:val="0"/>
                <w:bCs w:val="0"/>
                <w:color w:val="17365D" w:themeColor="text2" w:themeShade="BF"/>
                <w:sz w:val="20"/>
                <w:szCs w:val="20"/>
                <w:lang w:val="tr-TR"/>
              </w:rPr>
              <w:t>)</w:t>
            </w:r>
          </w:p>
        </w:tc>
        <w:tc>
          <w:tcPr>
            <w:tcW w:w="1275" w:type="dxa"/>
            <w:tcBorders>
              <w:top w:val="single" w:sz="4" w:space="0" w:color="17365D"/>
              <w:left w:val="single" w:sz="4" w:space="0" w:color="17365D"/>
              <w:bottom w:val="single" w:sz="4" w:space="0" w:color="17365D"/>
              <w:right w:val="single" w:sz="4" w:space="0" w:color="17365D"/>
            </w:tcBorders>
          </w:tcPr>
          <w:p w14:paraId="5A266572" w14:textId="77777777" w:rsidR="002A75F9" w:rsidRPr="00173949" w:rsidRDefault="002A75F9" w:rsidP="002A75F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left w:val="single" w:sz="4" w:space="0" w:color="17365D"/>
              <w:bottom w:val="single" w:sz="4" w:space="0" w:color="17365D"/>
              <w:right w:val="single" w:sz="4" w:space="0" w:color="17365D"/>
            </w:tcBorders>
          </w:tcPr>
          <w:p w14:paraId="0E0EB7B6" w14:textId="77777777" w:rsidR="002A75F9" w:rsidRPr="00173949" w:rsidRDefault="002A75F9" w:rsidP="002A75F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left w:val="single" w:sz="4" w:space="0" w:color="17365D"/>
              <w:bottom w:val="single" w:sz="4" w:space="0" w:color="17365D"/>
              <w:right w:val="nil"/>
            </w:tcBorders>
          </w:tcPr>
          <w:p w14:paraId="65AA66CE" w14:textId="77777777" w:rsidR="002A75F9" w:rsidRPr="00173949" w:rsidRDefault="002A75F9" w:rsidP="002A75F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2A75F9" w:rsidRPr="00173949" w14:paraId="5441CEAB" w14:textId="77777777" w:rsidTr="006A637B">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38A3456" w14:textId="13D408C1" w:rsidR="002A75F9" w:rsidRPr="00173949" w:rsidRDefault="002A75F9" w:rsidP="002A75F9">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Proje (Hazırlık ve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proofErr w:type="gramStart"/>
            <w:r>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roofErr w:type="gramEnd"/>
            <w:r w:rsidRPr="00173949">
              <w:rPr>
                <w:rFonts w:asciiTheme="majorBidi" w:hAnsiTheme="majorBidi" w:cstheme="majorBidi"/>
                <w:b w:val="0"/>
                <w:bCs w:val="0"/>
                <w:color w:val="17365D" w:themeColor="text2" w:themeShade="BF"/>
                <w:sz w:val="20"/>
                <w:szCs w:val="20"/>
                <w:lang w:val="tr-TR"/>
              </w:rPr>
              <w:t>)</w:t>
            </w:r>
          </w:p>
        </w:tc>
        <w:tc>
          <w:tcPr>
            <w:tcW w:w="1275" w:type="dxa"/>
            <w:tcBorders>
              <w:top w:val="single" w:sz="4" w:space="0" w:color="17365D"/>
              <w:left w:val="single" w:sz="4" w:space="0" w:color="17365D"/>
              <w:bottom w:val="single" w:sz="4" w:space="0" w:color="17365D"/>
              <w:right w:val="single" w:sz="4" w:space="0" w:color="17365D"/>
            </w:tcBorders>
          </w:tcPr>
          <w:p w14:paraId="58069D42" w14:textId="77777777" w:rsidR="002A75F9" w:rsidRPr="00173949" w:rsidRDefault="002A75F9" w:rsidP="002A75F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left w:val="single" w:sz="4" w:space="0" w:color="17365D"/>
              <w:bottom w:val="single" w:sz="4" w:space="0" w:color="17365D"/>
              <w:right w:val="single" w:sz="4" w:space="0" w:color="17365D"/>
            </w:tcBorders>
          </w:tcPr>
          <w:p w14:paraId="10CBDAE6" w14:textId="77777777" w:rsidR="002A75F9" w:rsidRPr="00173949" w:rsidRDefault="002A75F9" w:rsidP="002A75F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left w:val="single" w:sz="4" w:space="0" w:color="17365D"/>
              <w:bottom w:val="single" w:sz="4" w:space="0" w:color="17365D"/>
              <w:right w:val="nil"/>
            </w:tcBorders>
          </w:tcPr>
          <w:p w14:paraId="77996EEF" w14:textId="77777777" w:rsidR="002A75F9" w:rsidRPr="00173949" w:rsidRDefault="002A75F9" w:rsidP="002A75F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2A75F9" w:rsidRPr="00173949" w14:paraId="198BDA50" w14:textId="77777777" w:rsidTr="006A637B">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BA25C18" w14:textId="4B6E7695" w:rsidR="002A75F9" w:rsidRPr="00173949" w:rsidRDefault="002A75F9" w:rsidP="002A75F9">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Sunum (</w:t>
            </w:r>
            <w:r>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 xml:space="preserve">azırlık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proofErr w:type="gramStart"/>
            <w:r>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roofErr w:type="gramEnd"/>
            <w:r w:rsidRPr="00173949">
              <w:rPr>
                <w:rFonts w:asciiTheme="majorBidi" w:hAnsiTheme="majorBidi" w:cstheme="majorBidi"/>
                <w:b w:val="0"/>
                <w:bCs w:val="0"/>
                <w:color w:val="17365D" w:themeColor="text2" w:themeShade="BF"/>
                <w:sz w:val="20"/>
                <w:szCs w:val="20"/>
                <w:lang w:val="tr-TR"/>
              </w:rPr>
              <w:t>)</w:t>
            </w:r>
          </w:p>
        </w:tc>
        <w:tc>
          <w:tcPr>
            <w:tcW w:w="1275" w:type="dxa"/>
            <w:tcBorders>
              <w:top w:val="single" w:sz="4" w:space="0" w:color="17365D"/>
              <w:left w:val="single" w:sz="4" w:space="0" w:color="17365D"/>
              <w:bottom w:val="single" w:sz="4" w:space="0" w:color="17365D"/>
              <w:right w:val="single" w:sz="4" w:space="0" w:color="17365D"/>
            </w:tcBorders>
          </w:tcPr>
          <w:p w14:paraId="1EB40D17" w14:textId="77777777" w:rsidR="002A75F9" w:rsidRPr="00173949" w:rsidRDefault="002A75F9" w:rsidP="002A75F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left w:val="single" w:sz="4" w:space="0" w:color="17365D"/>
              <w:bottom w:val="single" w:sz="4" w:space="0" w:color="17365D"/>
              <w:right w:val="single" w:sz="4" w:space="0" w:color="17365D"/>
            </w:tcBorders>
          </w:tcPr>
          <w:p w14:paraId="7C66F54E" w14:textId="77777777" w:rsidR="002A75F9" w:rsidRPr="00173949" w:rsidRDefault="002A75F9" w:rsidP="002A75F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left w:val="single" w:sz="4" w:space="0" w:color="17365D"/>
              <w:bottom w:val="single" w:sz="4" w:space="0" w:color="17365D"/>
              <w:right w:val="nil"/>
            </w:tcBorders>
          </w:tcPr>
          <w:p w14:paraId="14DDBC42" w14:textId="77777777" w:rsidR="002A75F9" w:rsidRPr="00173949" w:rsidRDefault="002A75F9" w:rsidP="002A75F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2A75F9" w:rsidRPr="00173949" w14:paraId="4B02D4E2" w14:textId="77777777" w:rsidTr="006A637B">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542FA98" w14:textId="77777777" w:rsidR="002A75F9" w:rsidRPr="00173949" w:rsidRDefault="002A75F9" w:rsidP="002A75F9">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left w:val="single" w:sz="4" w:space="0" w:color="17365D"/>
              <w:bottom w:val="single" w:sz="4" w:space="0" w:color="17365D"/>
              <w:right w:val="single" w:sz="4" w:space="0" w:color="17365D"/>
            </w:tcBorders>
          </w:tcPr>
          <w:p w14:paraId="1594504B" w14:textId="77777777" w:rsidR="002A75F9" w:rsidRPr="00173949" w:rsidRDefault="002A75F9" w:rsidP="002A75F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left w:val="single" w:sz="4" w:space="0" w:color="17365D"/>
              <w:bottom w:val="single" w:sz="4" w:space="0" w:color="17365D"/>
              <w:right w:val="single" w:sz="4" w:space="0" w:color="17365D"/>
            </w:tcBorders>
          </w:tcPr>
          <w:p w14:paraId="75D91420" w14:textId="77777777" w:rsidR="002A75F9" w:rsidRPr="00173949" w:rsidRDefault="002A75F9" w:rsidP="002A75F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left w:val="single" w:sz="4" w:space="0" w:color="17365D"/>
              <w:bottom w:val="single" w:sz="4" w:space="0" w:color="17365D"/>
              <w:right w:val="nil"/>
            </w:tcBorders>
          </w:tcPr>
          <w:p w14:paraId="23E60963" w14:textId="77777777" w:rsidR="002A75F9" w:rsidRPr="00173949" w:rsidRDefault="002A75F9" w:rsidP="002A75F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2A75F9" w:rsidRPr="00173949" w14:paraId="32B88993" w14:textId="77777777" w:rsidTr="006A637B">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46ADCB9A" w14:textId="77777777" w:rsidR="002A75F9" w:rsidRPr="00173949" w:rsidRDefault="002A75F9" w:rsidP="002A75F9">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left w:val="single" w:sz="4" w:space="0" w:color="17365D"/>
              <w:bottom w:val="single" w:sz="4" w:space="0" w:color="17365D"/>
              <w:right w:val="single" w:sz="4" w:space="0" w:color="17365D"/>
            </w:tcBorders>
          </w:tcPr>
          <w:p w14:paraId="1468A332" w14:textId="77777777" w:rsidR="002A75F9" w:rsidRPr="00173949" w:rsidRDefault="002A75F9" w:rsidP="002A75F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left w:val="single" w:sz="4" w:space="0" w:color="17365D"/>
              <w:bottom w:val="single" w:sz="4" w:space="0" w:color="17365D"/>
              <w:right w:val="single" w:sz="4" w:space="0" w:color="17365D"/>
            </w:tcBorders>
          </w:tcPr>
          <w:p w14:paraId="0D497D40" w14:textId="77777777" w:rsidR="002A75F9" w:rsidRPr="00173949" w:rsidRDefault="002A75F9" w:rsidP="002A75F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left w:val="single" w:sz="4" w:space="0" w:color="17365D"/>
              <w:bottom w:val="single" w:sz="4" w:space="0" w:color="17365D"/>
              <w:right w:val="nil"/>
            </w:tcBorders>
          </w:tcPr>
          <w:p w14:paraId="5756A9AF" w14:textId="77777777" w:rsidR="002A75F9" w:rsidRPr="00173949" w:rsidRDefault="002A75F9" w:rsidP="002A75F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2A75F9" w:rsidRPr="00173949" w14:paraId="501720B6" w14:textId="77777777" w:rsidTr="006A637B">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C828E90" w14:textId="01772FA6" w:rsidR="002A75F9" w:rsidRPr="00173949" w:rsidRDefault="002A75F9" w:rsidP="002A75F9">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w:t>
            </w:r>
          </w:p>
        </w:tc>
        <w:tc>
          <w:tcPr>
            <w:tcW w:w="1275" w:type="dxa"/>
            <w:tcBorders>
              <w:top w:val="single" w:sz="4" w:space="0" w:color="17365D"/>
              <w:left w:val="single" w:sz="4" w:space="0" w:color="17365D"/>
              <w:bottom w:val="single" w:sz="4" w:space="0" w:color="17365D"/>
              <w:right w:val="single" w:sz="4" w:space="0" w:color="17365D"/>
            </w:tcBorders>
          </w:tcPr>
          <w:p w14:paraId="67A4130F" w14:textId="420C2509" w:rsidR="002A75F9" w:rsidRPr="00173949" w:rsidRDefault="002A75F9" w:rsidP="002A75F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spacing w:val="-10"/>
              </w:rPr>
              <w:t>1</w:t>
            </w:r>
          </w:p>
        </w:tc>
        <w:tc>
          <w:tcPr>
            <w:tcW w:w="1276" w:type="dxa"/>
            <w:tcBorders>
              <w:top w:val="single" w:sz="4" w:space="0" w:color="17365D"/>
              <w:left w:val="single" w:sz="4" w:space="0" w:color="17365D"/>
              <w:bottom w:val="single" w:sz="4" w:space="0" w:color="17365D"/>
              <w:right w:val="single" w:sz="4" w:space="0" w:color="17365D"/>
            </w:tcBorders>
          </w:tcPr>
          <w:p w14:paraId="1C7C241B" w14:textId="66F59485" w:rsidR="002A75F9" w:rsidRPr="00173949" w:rsidRDefault="002A75F9" w:rsidP="002A75F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spacing w:val="-10"/>
              </w:rPr>
              <w:t>1</w:t>
            </w:r>
          </w:p>
        </w:tc>
        <w:tc>
          <w:tcPr>
            <w:tcW w:w="1276" w:type="dxa"/>
            <w:tcBorders>
              <w:top w:val="single" w:sz="4" w:space="0" w:color="17365D"/>
              <w:left w:val="single" w:sz="4" w:space="0" w:color="17365D"/>
              <w:bottom w:val="single" w:sz="4" w:space="0" w:color="17365D"/>
              <w:right w:val="nil"/>
            </w:tcBorders>
          </w:tcPr>
          <w:p w14:paraId="6181EABC" w14:textId="764FB2BE" w:rsidR="002A75F9" w:rsidRPr="00173949" w:rsidRDefault="002A75F9" w:rsidP="002A75F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spacing w:val="-10"/>
              </w:rPr>
              <w:t>1</w:t>
            </w:r>
          </w:p>
        </w:tc>
      </w:tr>
      <w:tr w:rsidR="002A75F9" w:rsidRPr="00173949" w14:paraId="1A77EACC" w14:textId="77777777" w:rsidTr="006A637B">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24ECDF8" w14:textId="3F7A28E2" w:rsidR="002A75F9" w:rsidRPr="00173949" w:rsidRDefault="002A75F9" w:rsidP="002A75F9">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Sınav </w:t>
            </w:r>
            <w:r>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left w:val="single" w:sz="4" w:space="0" w:color="17365D"/>
              <w:bottom w:val="single" w:sz="4" w:space="0" w:color="17365D"/>
              <w:right w:val="single" w:sz="4" w:space="0" w:color="17365D"/>
            </w:tcBorders>
          </w:tcPr>
          <w:p w14:paraId="4440737E" w14:textId="6A890999" w:rsidR="002A75F9" w:rsidRPr="00173949" w:rsidRDefault="002A75F9" w:rsidP="002A75F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spacing w:val="-10"/>
              </w:rPr>
              <w:t>1</w:t>
            </w:r>
          </w:p>
        </w:tc>
        <w:tc>
          <w:tcPr>
            <w:tcW w:w="1276" w:type="dxa"/>
            <w:tcBorders>
              <w:top w:val="single" w:sz="4" w:space="0" w:color="17365D"/>
              <w:left w:val="single" w:sz="4" w:space="0" w:color="17365D"/>
              <w:bottom w:val="single" w:sz="4" w:space="0" w:color="17365D"/>
              <w:right w:val="single" w:sz="4" w:space="0" w:color="17365D"/>
            </w:tcBorders>
          </w:tcPr>
          <w:p w14:paraId="779B7ECA" w14:textId="2642260C" w:rsidR="002A75F9" w:rsidRPr="00173949" w:rsidRDefault="002A75F9" w:rsidP="002A75F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spacing w:val="-5"/>
              </w:rPr>
              <w:t>10</w:t>
            </w:r>
          </w:p>
        </w:tc>
        <w:tc>
          <w:tcPr>
            <w:tcW w:w="1276" w:type="dxa"/>
            <w:tcBorders>
              <w:top w:val="single" w:sz="4" w:space="0" w:color="17365D"/>
              <w:left w:val="single" w:sz="4" w:space="0" w:color="17365D"/>
              <w:bottom w:val="single" w:sz="4" w:space="0" w:color="17365D"/>
              <w:right w:val="nil"/>
            </w:tcBorders>
          </w:tcPr>
          <w:p w14:paraId="235BF94E" w14:textId="52BA70AD" w:rsidR="002A75F9" w:rsidRPr="00173949" w:rsidRDefault="002A75F9" w:rsidP="002A75F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spacing w:val="-5"/>
              </w:rPr>
              <w:t>10</w:t>
            </w:r>
          </w:p>
        </w:tc>
      </w:tr>
      <w:tr w:rsidR="002A75F9" w:rsidRPr="00173949" w14:paraId="6EC7271C" w14:textId="77777777" w:rsidTr="006A637B">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5775633" w14:textId="7CEAB728" w:rsidR="002A75F9" w:rsidRPr="00173949" w:rsidRDefault="002A75F9" w:rsidP="002A75F9">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ınavı</w:t>
            </w:r>
          </w:p>
        </w:tc>
        <w:tc>
          <w:tcPr>
            <w:tcW w:w="1275" w:type="dxa"/>
            <w:tcBorders>
              <w:top w:val="single" w:sz="4" w:space="0" w:color="17365D"/>
              <w:left w:val="single" w:sz="4" w:space="0" w:color="17365D"/>
              <w:bottom w:val="single" w:sz="4" w:space="0" w:color="17365D"/>
              <w:right w:val="single" w:sz="4" w:space="0" w:color="17365D"/>
            </w:tcBorders>
          </w:tcPr>
          <w:p w14:paraId="4E329DF2" w14:textId="55818047" w:rsidR="002A75F9" w:rsidRPr="00173949" w:rsidRDefault="002A75F9" w:rsidP="002A75F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spacing w:val="-10"/>
              </w:rPr>
              <w:t>1</w:t>
            </w:r>
          </w:p>
        </w:tc>
        <w:tc>
          <w:tcPr>
            <w:tcW w:w="1276" w:type="dxa"/>
            <w:tcBorders>
              <w:top w:val="single" w:sz="4" w:space="0" w:color="17365D"/>
              <w:left w:val="single" w:sz="4" w:space="0" w:color="17365D"/>
              <w:bottom w:val="single" w:sz="4" w:space="0" w:color="17365D"/>
              <w:right w:val="single" w:sz="4" w:space="0" w:color="17365D"/>
            </w:tcBorders>
          </w:tcPr>
          <w:p w14:paraId="06E22855" w14:textId="6422FF0E" w:rsidR="002A75F9" w:rsidRPr="00173949" w:rsidRDefault="002A75F9" w:rsidP="002A75F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spacing w:val="-10"/>
              </w:rPr>
              <w:t>1</w:t>
            </w:r>
          </w:p>
        </w:tc>
        <w:tc>
          <w:tcPr>
            <w:tcW w:w="1276" w:type="dxa"/>
            <w:tcBorders>
              <w:top w:val="single" w:sz="4" w:space="0" w:color="17365D"/>
              <w:left w:val="single" w:sz="4" w:space="0" w:color="17365D"/>
              <w:bottom w:val="single" w:sz="4" w:space="0" w:color="17365D"/>
              <w:right w:val="nil"/>
            </w:tcBorders>
          </w:tcPr>
          <w:p w14:paraId="2D31E912" w14:textId="2D9F9F11" w:rsidR="002A75F9" w:rsidRPr="00173949" w:rsidRDefault="002A75F9" w:rsidP="002A75F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spacing w:val="-10"/>
              </w:rPr>
              <w:t>1</w:t>
            </w:r>
          </w:p>
        </w:tc>
      </w:tr>
      <w:tr w:rsidR="002A75F9" w:rsidRPr="00173949" w14:paraId="298869D4" w14:textId="77777777" w:rsidTr="006A637B">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93459A0" w14:textId="31C71A4A" w:rsidR="002A75F9" w:rsidRPr="00173949" w:rsidRDefault="002A75F9" w:rsidP="002A75F9">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ınavı </w:t>
            </w:r>
            <w:r>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left w:val="single" w:sz="4" w:space="0" w:color="17365D"/>
              <w:bottom w:val="single" w:sz="4" w:space="0" w:color="17365D"/>
              <w:right w:val="single" w:sz="4" w:space="0" w:color="17365D"/>
            </w:tcBorders>
          </w:tcPr>
          <w:p w14:paraId="185F4417" w14:textId="5FA626FD" w:rsidR="002A75F9" w:rsidRPr="00173949" w:rsidRDefault="002A75F9" w:rsidP="002A75F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spacing w:val="-10"/>
              </w:rPr>
              <w:t>1</w:t>
            </w:r>
          </w:p>
        </w:tc>
        <w:tc>
          <w:tcPr>
            <w:tcW w:w="1276" w:type="dxa"/>
            <w:tcBorders>
              <w:top w:val="single" w:sz="4" w:space="0" w:color="17365D"/>
              <w:left w:val="single" w:sz="4" w:space="0" w:color="17365D"/>
              <w:bottom w:val="single" w:sz="4" w:space="0" w:color="17365D"/>
              <w:right w:val="single" w:sz="4" w:space="0" w:color="17365D"/>
            </w:tcBorders>
          </w:tcPr>
          <w:p w14:paraId="19C3EE97" w14:textId="0432B39F" w:rsidR="002A75F9" w:rsidRPr="00173949" w:rsidRDefault="002A75F9" w:rsidP="002A75F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spacing w:val="-5"/>
              </w:rPr>
              <w:t>15</w:t>
            </w:r>
          </w:p>
        </w:tc>
        <w:tc>
          <w:tcPr>
            <w:tcW w:w="1276" w:type="dxa"/>
            <w:tcBorders>
              <w:top w:val="single" w:sz="4" w:space="0" w:color="17365D"/>
              <w:left w:val="single" w:sz="4" w:space="0" w:color="17365D"/>
              <w:bottom w:val="single" w:sz="4" w:space="0" w:color="17365D"/>
              <w:right w:val="nil"/>
            </w:tcBorders>
          </w:tcPr>
          <w:p w14:paraId="0CA4CE3B" w14:textId="282189F8" w:rsidR="002A75F9" w:rsidRPr="00173949" w:rsidRDefault="002A75F9" w:rsidP="002A75F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spacing w:val="-5"/>
              </w:rPr>
              <w:t>15</w:t>
            </w:r>
          </w:p>
        </w:tc>
      </w:tr>
      <w:tr w:rsidR="002A75F9" w:rsidRPr="00173949" w14:paraId="660D48D4" w14:textId="77777777" w:rsidTr="0011658D">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150ACED" w14:textId="77777777" w:rsidR="002A75F9" w:rsidRPr="00173949" w:rsidRDefault="002A75F9" w:rsidP="002A75F9">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F06E1CE" w14:textId="7C5E7F09" w:rsidR="002A75F9" w:rsidRPr="00173949" w:rsidRDefault="002A75F9" w:rsidP="002A75F9">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w:t>
            </w:r>
          </w:p>
        </w:tc>
        <w:tc>
          <w:tcPr>
            <w:tcW w:w="1276" w:type="dxa"/>
            <w:tcBorders>
              <w:top w:val="single" w:sz="4" w:space="0" w:color="17365D"/>
              <w:left w:val="single" w:sz="4" w:space="0" w:color="17365D"/>
              <w:bottom w:val="single" w:sz="4" w:space="0" w:color="17365D"/>
              <w:right w:val="nil"/>
            </w:tcBorders>
          </w:tcPr>
          <w:p w14:paraId="06117049" w14:textId="25AABE07" w:rsidR="002A75F9" w:rsidRPr="00173949" w:rsidRDefault="002A75F9" w:rsidP="002A75F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spacing w:val="-5"/>
              </w:rPr>
              <w:t>91</w:t>
            </w:r>
          </w:p>
        </w:tc>
      </w:tr>
      <w:tr w:rsidR="002A75F9" w:rsidRPr="00173949" w14:paraId="59C420E6" w14:textId="77777777" w:rsidTr="0011658D">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AFE294" w14:textId="77777777" w:rsidR="002A75F9" w:rsidRPr="00173949" w:rsidRDefault="002A75F9" w:rsidP="002A75F9">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942161" w14:textId="6CF569DE" w:rsidR="002A75F9" w:rsidRPr="00173949" w:rsidRDefault="002A75F9" w:rsidP="002A75F9">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 / 30</w:t>
            </w:r>
          </w:p>
        </w:tc>
        <w:tc>
          <w:tcPr>
            <w:tcW w:w="1276" w:type="dxa"/>
            <w:tcBorders>
              <w:top w:val="single" w:sz="4" w:space="0" w:color="17365D"/>
              <w:left w:val="single" w:sz="4" w:space="0" w:color="17365D"/>
              <w:bottom w:val="single" w:sz="4" w:space="0" w:color="17365D"/>
              <w:right w:val="nil"/>
            </w:tcBorders>
          </w:tcPr>
          <w:p w14:paraId="01D1695F" w14:textId="2248DD06" w:rsidR="002A75F9" w:rsidRPr="00173949" w:rsidRDefault="002A75F9" w:rsidP="002A75F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spacing w:val="-4"/>
              </w:rPr>
              <w:t>3,03</w:t>
            </w:r>
          </w:p>
        </w:tc>
      </w:tr>
      <w:tr w:rsidR="002A75F9" w:rsidRPr="00173949" w14:paraId="0051FC5B" w14:textId="77777777" w:rsidTr="0011658D">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18" w:space="0" w:color="17365D" w:themeColor="text2" w:themeShade="BF"/>
              <w:right w:val="single" w:sz="4" w:space="0" w:color="17365D" w:themeColor="text2" w:themeShade="BF"/>
            </w:tcBorders>
            <w:vAlign w:val="center"/>
          </w:tcPr>
          <w:p w14:paraId="542F0B05" w14:textId="77777777" w:rsidR="002A75F9" w:rsidRPr="00173949" w:rsidRDefault="002A75F9" w:rsidP="002A75F9">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18" w:space="0" w:color="17365D" w:themeColor="text2" w:themeShade="BF"/>
              <w:right w:val="single" w:sz="4" w:space="0" w:color="17365D" w:themeColor="text2" w:themeShade="BF"/>
            </w:tcBorders>
            <w:vAlign w:val="center"/>
          </w:tcPr>
          <w:p w14:paraId="2BC6AC23" w14:textId="77777777" w:rsidR="002A75F9" w:rsidRPr="00173949" w:rsidRDefault="002A75F9" w:rsidP="002A75F9">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Dersin AKTS Kredisi</w:t>
            </w:r>
          </w:p>
        </w:tc>
        <w:tc>
          <w:tcPr>
            <w:tcW w:w="1276" w:type="dxa"/>
            <w:tcBorders>
              <w:top w:val="single" w:sz="4" w:space="0" w:color="17365D"/>
              <w:left w:val="single" w:sz="4" w:space="0" w:color="17365D"/>
              <w:bottom w:val="single" w:sz="18" w:space="0" w:color="17365D"/>
              <w:right w:val="nil"/>
            </w:tcBorders>
          </w:tcPr>
          <w:p w14:paraId="7FC69513" w14:textId="6053F7C9" w:rsidR="002A75F9" w:rsidRPr="00173949" w:rsidRDefault="002A75F9" w:rsidP="002A75F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spacing w:val="-10"/>
              </w:rPr>
              <w:t>3</w:t>
            </w:r>
          </w:p>
        </w:tc>
      </w:tr>
    </w:tbl>
    <w:p w14:paraId="21F290FB" w14:textId="77EB68DC" w:rsidR="0089630D" w:rsidRPr="0081535E" w:rsidRDefault="0089630D" w:rsidP="00E43153">
      <w:pPr>
        <w:rPr>
          <w:color w:val="17365D" w:themeColor="text2" w:themeShade="BF"/>
          <w:sz w:val="24"/>
          <w:lang w:val="tr-TR"/>
        </w:rPr>
        <w:sectPr w:rsidR="0089630D" w:rsidRPr="0081535E" w:rsidSect="009A5A36">
          <w:footerReference w:type="default" r:id="rId12"/>
          <w:pgSz w:w="11910" w:h="16840"/>
          <w:pgMar w:top="1077" w:right="601" w:bottom="1077" w:left="601" w:header="0" w:footer="0"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71B0B94F" w14:textId="77777777" w:rsidR="005A5227" w:rsidRPr="0081535E" w:rsidRDefault="005A5227" w:rsidP="009A5A36">
      <w:pPr>
        <w:pStyle w:val="BodyText"/>
        <w:spacing w:before="274" w:line="480" w:lineRule="auto"/>
        <w:ind w:right="7829"/>
        <w:rPr>
          <w:color w:val="17365D" w:themeColor="text2" w:themeShade="BF"/>
          <w:lang w:val="tr-TR"/>
        </w:rPr>
      </w:pPr>
    </w:p>
    <w:sectPr w:rsidR="005A5227" w:rsidRPr="0081535E">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D6D6B" w14:textId="77777777" w:rsidR="002C7F49" w:rsidRDefault="002C7F49">
      <w:r>
        <w:separator/>
      </w:r>
    </w:p>
  </w:endnote>
  <w:endnote w:type="continuationSeparator" w:id="0">
    <w:p w14:paraId="3D6BBC72" w14:textId="77777777" w:rsidR="002C7F49" w:rsidRDefault="002C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w:altName w:val="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935BD" w14:textId="716F3768" w:rsidR="00333868" w:rsidRDefault="00333868" w:rsidP="00333868">
    <w:pPr>
      <w:shd w:val="clear" w:color="auto" w:fill="FFFFFF"/>
      <w:jc w:val="both"/>
      <w:rPr>
        <w:b/>
        <w:sz w:val="15"/>
        <w:szCs w:val="15"/>
      </w:rPr>
    </w:pPr>
  </w:p>
  <w:p w14:paraId="33A221AB" w14:textId="07D760BE" w:rsidR="003F0A3C" w:rsidRPr="003F0A3C" w:rsidRDefault="00333868" w:rsidP="00333868">
    <w:pPr>
      <w:shd w:val="clear" w:color="auto" w:fill="FFFFFF"/>
      <w:ind w:left="284"/>
      <w:jc w:val="both"/>
      <w:rPr>
        <w:sz w:val="15"/>
        <w:szCs w:val="15"/>
      </w:rPr>
    </w:pPr>
    <w:r>
      <w:rPr>
        <w:b/>
        <w:sz w:val="15"/>
        <w:szCs w:val="15"/>
      </w:rPr>
      <w:t xml:space="preserve">     </w:t>
    </w:r>
    <w:r w:rsidR="003F0A3C" w:rsidRPr="00446013">
      <w:rPr>
        <w:b/>
        <w:sz w:val="15"/>
        <w:szCs w:val="15"/>
      </w:rPr>
      <w:t>**</w:t>
    </w:r>
    <w:proofErr w:type="spellStart"/>
    <w:r w:rsidR="003F0A3C" w:rsidRPr="00446013">
      <w:rPr>
        <w:sz w:val="15"/>
        <w:szCs w:val="15"/>
      </w:rPr>
      <w:t>Sınav</w:t>
    </w:r>
    <w:proofErr w:type="spellEnd"/>
    <w:r w:rsidR="003F0A3C" w:rsidRPr="00446013">
      <w:rPr>
        <w:sz w:val="15"/>
        <w:szCs w:val="15"/>
      </w:rPr>
      <w:t>,</w:t>
    </w:r>
    <w:r w:rsidR="003F0A3C">
      <w:rPr>
        <w:sz w:val="15"/>
        <w:szCs w:val="15"/>
      </w:rPr>
      <w:t xml:space="preserve"> </w:t>
    </w:r>
    <w:proofErr w:type="spellStart"/>
    <w:r w:rsidR="003F0A3C" w:rsidRPr="00446013">
      <w:rPr>
        <w:sz w:val="15"/>
        <w:szCs w:val="15"/>
      </w:rPr>
      <w:t>Sözlü</w:t>
    </w:r>
    <w:proofErr w:type="spellEnd"/>
    <w:r w:rsidR="003F0A3C" w:rsidRPr="00446013">
      <w:rPr>
        <w:sz w:val="15"/>
        <w:szCs w:val="15"/>
      </w:rPr>
      <w:t xml:space="preserve"> </w:t>
    </w:r>
    <w:proofErr w:type="spellStart"/>
    <w:r w:rsidR="003F0A3C" w:rsidRPr="00446013">
      <w:rPr>
        <w:sz w:val="15"/>
        <w:szCs w:val="15"/>
      </w:rPr>
      <w:t>Sınav</w:t>
    </w:r>
    <w:proofErr w:type="spellEnd"/>
    <w:r w:rsidR="003F0A3C" w:rsidRPr="00446013">
      <w:rPr>
        <w:sz w:val="15"/>
        <w:szCs w:val="15"/>
      </w:rPr>
      <w:t xml:space="preserve">, </w:t>
    </w:r>
    <w:proofErr w:type="spellStart"/>
    <w:r w:rsidR="003F0A3C" w:rsidRPr="00446013">
      <w:rPr>
        <w:sz w:val="15"/>
        <w:szCs w:val="15"/>
      </w:rPr>
      <w:t>Ödev</w:t>
    </w:r>
    <w:proofErr w:type="spellEnd"/>
    <w:r w:rsidR="003F0A3C" w:rsidRPr="00446013">
      <w:rPr>
        <w:sz w:val="15"/>
        <w:szCs w:val="15"/>
      </w:rPr>
      <w:t xml:space="preserve">, </w:t>
    </w:r>
    <w:proofErr w:type="spellStart"/>
    <w:r w:rsidR="003F0A3C" w:rsidRPr="00446013">
      <w:rPr>
        <w:sz w:val="15"/>
        <w:szCs w:val="15"/>
      </w:rPr>
      <w:t>Rapor</w:t>
    </w:r>
    <w:proofErr w:type="spellEnd"/>
    <w:r w:rsidR="003F0A3C" w:rsidRPr="00446013">
      <w:rPr>
        <w:sz w:val="15"/>
        <w:szCs w:val="15"/>
      </w:rPr>
      <w:t>,</w:t>
    </w:r>
    <w:r w:rsidR="003F0A3C">
      <w:rPr>
        <w:sz w:val="15"/>
        <w:szCs w:val="15"/>
      </w:rPr>
      <w:t xml:space="preserve"> </w:t>
    </w:r>
    <w:proofErr w:type="spellStart"/>
    <w:r w:rsidR="003F0A3C" w:rsidRPr="00446013">
      <w:rPr>
        <w:sz w:val="15"/>
        <w:szCs w:val="15"/>
      </w:rPr>
      <w:t>Makale</w:t>
    </w:r>
    <w:proofErr w:type="spellEnd"/>
    <w:r w:rsidR="003F0A3C" w:rsidRPr="00446013">
      <w:rPr>
        <w:sz w:val="15"/>
        <w:szCs w:val="15"/>
      </w:rPr>
      <w:t xml:space="preserve"> </w:t>
    </w:r>
    <w:proofErr w:type="spellStart"/>
    <w:r w:rsidR="003F0A3C" w:rsidRPr="00446013">
      <w:rPr>
        <w:sz w:val="15"/>
        <w:szCs w:val="15"/>
      </w:rPr>
      <w:t>İnceleme</w:t>
    </w:r>
    <w:proofErr w:type="spellEnd"/>
    <w:r w:rsidR="003F0A3C" w:rsidRPr="00446013">
      <w:rPr>
        <w:sz w:val="15"/>
        <w:szCs w:val="15"/>
      </w:rPr>
      <w:t>,</w:t>
    </w:r>
    <w:r w:rsidR="003F0A3C">
      <w:rPr>
        <w:sz w:val="15"/>
        <w:szCs w:val="15"/>
      </w:rPr>
      <w:t xml:space="preserve"> </w:t>
    </w:r>
    <w:proofErr w:type="spellStart"/>
    <w:r w:rsidR="003F0A3C" w:rsidRPr="00446013">
      <w:rPr>
        <w:sz w:val="15"/>
        <w:szCs w:val="15"/>
      </w:rPr>
      <w:t>Sunum</w:t>
    </w:r>
    <w:proofErr w:type="spellEnd"/>
    <w:r>
      <w:rPr>
        <w:sz w:val="15"/>
        <w:szCs w:val="15"/>
      </w:rPr>
      <w:t xml:space="preserve">, </w:t>
    </w:r>
    <w:proofErr w:type="spellStart"/>
    <w:r>
      <w:rPr>
        <w:sz w:val="15"/>
        <w:szCs w:val="15"/>
      </w:rPr>
      <w:t>Proje</w:t>
    </w:r>
    <w:proofErr w:type="spellEnd"/>
    <w:r>
      <w:rPr>
        <w:sz w:val="15"/>
        <w:szCs w:val="15"/>
      </w:rPr>
      <w:t xml:space="preserve"> vb.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55551" w14:textId="7F52F817" w:rsidR="00511355" w:rsidRPr="003F0A3C" w:rsidRDefault="00511355" w:rsidP="00333868">
    <w:pPr>
      <w:shd w:val="clear" w:color="auto" w:fill="FFFFFF"/>
      <w:ind w:left="284"/>
      <w:jc w:val="both"/>
      <w:rPr>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A0CBD" w14:textId="77777777" w:rsidR="00716131" w:rsidRPr="00716131" w:rsidRDefault="00716131" w:rsidP="007161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550BD" w14:textId="77777777" w:rsidR="002C7F49" w:rsidRDefault="002C7F49">
      <w:r>
        <w:separator/>
      </w:r>
    </w:p>
  </w:footnote>
  <w:footnote w:type="continuationSeparator" w:id="0">
    <w:p w14:paraId="08B3213D" w14:textId="77777777" w:rsidR="002C7F49" w:rsidRDefault="002C7F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31AAD"/>
    <w:multiLevelType w:val="hybridMultilevel"/>
    <w:tmpl w:val="3F2CCA66"/>
    <w:lvl w:ilvl="0" w:tplc="2F100606">
      <w:start w:val="1"/>
      <w:numFmt w:val="decimal"/>
      <w:lvlText w:val="%1."/>
      <w:lvlJc w:val="left"/>
      <w:pPr>
        <w:ind w:left="1098" w:hanging="360"/>
      </w:pPr>
      <w:rPr>
        <w:rFonts w:ascii="Times New Roman" w:eastAsia="Times New Roman" w:hAnsi="Times New Roman" w:cs="Times New Roman" w:hint="default"/>
        <w:b w:val="0"/>
        <w:bCs w:val="0"/>
        <w:i w:val="0"/>
        <w:iCs w:val="0"/>
        <w:color w:val="023066"/>
        <w:spacing w:val="0"/>
        <w:w w:val="100"/>
        <w:sz w:val="22"/>
        <w:szCs w:val="22"/>
        <w:lang w:val="en-US" w:eastAsia="en-US" w:bidi="ar-SA"/>
      </w:rPr>
    </w:lvl>
    <w:lvl w:ilvl="1" w:tplc="5604472C">
      <w:numFmt w:val="bullet"/>
      <w:lvlText w:val="•"/>
      <w:lvlJc w:val="left"/>
      <w:pPr>
        <w:ind w:left="2060" w:hanging="360"/>
      </w:pPr>
      <w:rPr>
        <w:rFonts w:hint="default"/>
        <w:lang w:val="en-US" w:eastAsia="en-US" w:bidi="ar-SA"/>
      </w:rPr>
    </w:lvl>
    <w:lvl w:ilvl="2" w:tplc="D25EF232">
      <w:numFmt w:val="bullet"/>
      <w:lvlText w:val="•"/>
      <w:lvlJc w:val="left"/>
      <w:pPr>
        <w:ind w:left="3021" w:hanging="360"/>
      </w:pPr>
      <w:rPr>
        <w:rFonts w:hint="default"/>
        <w:lang w:val="en-US" w:eastAsia="en-US" w:bidi="ar-SA"/>
      </w:rPr>
    </w:lvl>
    <w:lvl w:ilvl="3" w:tplc="281AFBA0">
      <w:numFmt w:val="bullet"/>
      <w:lvlText w:val="•"/>
      <w:lvlJc w:val="left"/>
      <w:pPr>
        <w:ind w:left="3981" w:hanging="360"/>
      </w:pPr>
      <w:rPr>
        <w:rFonts w:hint="default"/>
        <w:lang w:val="en-US" w:eastAsia="en-US" w:bidi="ar-SA"/>
      </w:rPr>
    </w:lvl>
    <w:lvl w:ilvl="4" w:tplc="F0B4A9D4">
      <w:numFmt w:val="bullet"/>
      <w:lvlText w:val="•"/>
      <w:lvlJc w:val="left"/>
      <w:pPr>
        <w:ind w:left="4942" w:hanging="360"/>
      </w:pPr>
      <w:rPr>
        <w:rFonts w:hint="default"/>
        <w:lang w:val="en-US" w:eastAsia="en-US" w:bidi="ar-SA"/>
      </w:rPr>
    </w:lvl>
    <w:lvl w:ilvl="5" w:tplc="C45CBABE">
      <w:numFmt w:val="bullet"/>
      <w:lvlText w:val="•"/>
      <w:lvlJc w:val="left"/>
      <w:pPr>
        <w:ind w:left="5903" w:hanging="360"/>
      </w:pPr>
      <w:rPr>
        <w:rFonts w:hint="default"/>
        <w:lang w:val="en-US" w:eastAsia="en-US" w:bidi="ar-SA"/>
      </w:rPr>
    </w:lvl>
    <w:lvl w:ilvl="6" w:tplc="939ADF7E">
      <w:numFmt w:val="bullet"/>
      <w:lvlText w:val="•"/>
      <w:lvlJc w:val="left"/>
      <w:pPr>
        <w:ind w:left="6863" w:hanging="360"/>
      </w:pPr>
      <w:rPr>
        <w:rFonts w:hint="default"/>
        <w:lang w:val="en-US" w:eastAsia="en-US" w:bidi="ar-SA"/>
      </w:rPr>
    </w:lvl>
    <w:lvl w:ilvl="7" w:tplc="A002D896">
      <w:numFmt w:val="bullet"/>
      <w:lvlText w:val="•"/>
      <w:lvlJc w:val="left"/>
      <w:pPr>
        <w:ind w:left="7824" w:hanging="360"/>
      </w:pPr>
      <w:rPr>
        <w:rFonts w:hint="default"/>
        <w:lang w:val="en-US" w:eastAsia="en-US" w:bidi="ar-SA"/>
      </w:rPr>
    </w:lvl>
    <w:lvl w:ilvl="8" w:tplc="72D26E40">
      <w:numFmt w:val="bullet"/>
      <w:lvlText w:val="•"/>
      <w:lvlJc w:val="left"/>
      <w:pPr>
        <w:ind w:left="8785" w:hanging="360"/>
      </w:pPr>
      <w:rPr>
        <w:rFonts w:hint="default"/>
        <w:lang w:val="en-US" w:eastAsia="en-US" w:bidi="ar-SA"/>
      </w:rPr>
    </w:lvl>
  </w:abstractNum>
  <w:abstractNum w:abstractNumId="1" w15:restartNumberingAfterBreak="0">
    <w:nsid w:val="11BD4001"/>
    <w:multiLevelType w:val="hybridMultilevel"/>
    <w:tmpl w:val="98BC0C28"/>
    <w:lvl w:ilvl="0" w:tplc="DF1CD51C">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 w15:restartNumberingAfterBreak="0">
    <w:nsid w:val="31A540F6"/>
    <w:multiLevelType w:val="hybridMultilevel"/>
    <w:tmpl w:val="D32AAB8A"/>
    <w:lvl w:ilvl="0" w:tplc="49081C72">
      <w:start w:val="1"/>
      <w:numFmt w:val="decimal"/>
      <w:lvlText w:val="%1."/>
      <w:lvlJc w:val="left"/>
      <w:pPr>
        <w:ind w:left="884" w:hanging="360"/>
      </w:pPr>
      <w:rPr>
        <w:rFonts w:hint="default"/>
        <w:spacing w:val="0"/>
        <w:w w:val="100"/>
        <w:lang w:val="en-US" w:eastAsia="en-US" w:bidi="ar-SA"/>
      </w:rPr>
    </w:lvl>
    <w:lvl w:ilvl="1" w:tplc="BCA22838">
      <w:numFmt w:val="bullet"/>
      <w:lvlText w:val="•"/>
      <w:lvlJc w:val="left"/>
      <w:pPr>
        <w:ind w:left="1836" w:hanging="360"/>
      </w:pPr>
      <w:rPr>
        <w:rFonts w:hint="default"/>
        <w:lang w:val="en-US" w:eastAsia="en-US" w:bidi="ar-SA"/>
      </w:rPr>
    </w:lvl>
    <w:lvl w:ilvl="2" w:tplc="593CC998">
      <w:numFmt w:val="bullet"/>
      <w:lvlText w:val="•"/>
      <w:lvlJc w:val="left"/>
      <w:pPr>
        <w:ind w:left="2797" w:hanging="360"/>
      </w:pPr>
      <w:rPr>
        <w:rFonts w:hint="default"/>
        <w:lang w:val="en-US" w:eastAsia="en-US" w:bidi="ar-SA"/>
      </w:rPr>
    </w:lvl>
    <w:lvl w:ilvl="3" w:tplc="7F2897DE">
      <w:numFmt w:val="bullet"/>
      <w:lvlText w:val="•"/>
      <w:lvlJc w:val="left"/>
      <w:pPr>
        <w:ind w:left="3757" w:hanging="360"/>
      </w:pPr>
      <w:rPr>
        <w:rFonts w:hint="default"/>
        <w:lang w:val="en-US" w:eastAsia="en-US" w:bidi="ar-SA"/>
      </w:rPr>
    </w:lvl>
    <w:lvl w:ilvl="4" w:tplc="AB2E9E1E">
      <w:numFmt w:val="bullet"/>
      <w:lvlText w:val="•"/>
      <w:lvlJc w:val="left"/>
      <w:pPr>
        <w:ind w:left="4718" w:hanging="360"/>
      </w:pPr>
      <w:rPr>
        <w:rFonts w:hint="default"/>
        <w:lang w:val="en-US" w:eastAsia="en-US" w:bidi="ar-SA"/>
      </w:rPr>
    </w:lvl>
    <w:lvl w:ilvl="5" w:tplc="659CB1AE">
      <w:numFmt w:val="bullet"/>
      <w:lvlText w:val="•"/>
      <w:lvlJc w:val="left"/>
      <w:pPr>
        <w:ind w:left="5679" w:hanging="360"/>
      </w:pPr>
      <w:rPr>
        <w:rFonts w:hint="default"/>
        <w:lang w:val="en-US" w:eastAsia="en-US" w:bidi="ar-SA"/>
      </w:rPr>
    </w:lvl>
    <w:lvl w:ilvl="6" w:tplc="EAB49ABC">
      <w:numFmt w:val="bullet"/>
      <w:lvlText w:val="•"/>
      <w:lvlJc w:val="left"/>
      <w:pPr>
        <w:ind w:left="6639" w:hanging="360"/>
      </w:pPr>
      <w:rPr>
        <w:rFonts w:hint="default"/>
        <w:lang w:val="en-US" w:eastAsia="en-US" w:bidi="ar-SA"/>
      </w:rPr>
    </w:lvl>
    <w:lvl w:ilvl="7" w:tplc="9AE4AAB8">
      <w:numFmt w:val="bullet"/>
      <w:lvlText w:val="•"/>
      <w:lvlJc w:val="left"/>
      <w:pPr>
        <w:ind w:left="7600" w:hanging="360"/>
      </w:pPr>
      <w:rPr>
        <w:rFonts w:hint="default"/>
        <w:lang w:val="en-US" w:eastAsia="en-US" w:bidi="ar-SA"/>
      </w:rPr>
    </w:lvl>
    <w:lvl w:ilvl="8" w:tplc="FCA6FC34">
      <w:numFmt w:val="bullet"/>
      <w:lvlText w:val="•"/>
      <w:lvlJc w:val="left"/>
      <w:pPr>
        <w:ind w:left="8561" w:hanging="360"/>
      </w:pPr>
      <w:rPr>
        <w:rFonts w:hint="default"/>
        <w:lang w:val="en-US" w:eastAsia="en-US" w:bidi="ar-SA"/>
      </w:rPr>
    </w:lvl>
  </w:abstractNum>
  <w:abstractNum w:abstractNumId="3" w15:restartNumberingAfterBreak="0">
    <w:nsid w:val="41DB3159"/>
    <w:multiLevelType w:val="hybridMultilevel"/>
    <w:tmpl w:val="B4EE95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5D71426"/>
    <w:multiLevelType w:val="hybridMultilevel"/>
    <w:tmpl w:val="3CB8B5B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594F790B"/>
    <w:multiLevelType w:val="hybridMultilevel"/>
    <w:tmpl w:val="3516FF16"/>
    <w:lvl w:ilvl="0" w:tplc="AB6A8804">
      <w:start w:val="1"/>
      <w:numFmt w:val="decimal"/>
      <w:lvlText w:val="%1."/>
      <w:lvlJc w:val="left"/>
      <w:pPr>
        <w:ind w:left="786" w:hanging="360"/>
      </w:pPr>
      <w:rPr>
        <w:rFonts w:ascii="Times New Roman" w:eastAsia="Times New Roman" w:hAnsi="Times New Roman" w:cs="Times New Roman"/>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6" w15:restartNumberingAfterBreak="0">
    <w:nsid w:val="6B375AB0"/>
    <w:multiLevelType w:val="hybridMultilevel"/>
    <w:tmpl w:val="C5E2F436"/>
    <w:lvl w:ilvl="0" w:tplc="5C36FB0A">
      <w:numFmt w:val="bullet"/>
      <w:lvlText w:val="*"/>
      <w:lvlJc w:val="left"/>
      <w:pPr>
        <w:ind w:left="47" w:hanging="166"/>
      </w:pPr>
      <w:rPr>
        <w:rFonts w:ascii="Times New Roman" w:eastAsia="Times New Roman" w:hAnsi="Times New Roman" w:cs="Times New Roman" w:hint="default"/>
        <w:b w:val="0"/>
        <w:bCs w:val="0"/>
        <w:i w:val="0"/>
        <w:iCs w:val="0"/>
        <w:color w:val="001F5F"/>
        <w:spacing w:val="0"/>
        <w:w w:val="100"/>
        <w:sz w:val="22"/>
        <w:szCs w:val="22"/>
        <w:lang w:val="en-US" w:eastAsia="en-US" w:bidi="ar-SA"/>
      </w:rPr>
    </w:lvl>
    <w:lvl w:ilvl="1" w:tplc="72C67BA6">
      <w:numFmt w:val="bullet"/>
      <w:lvlText w:val="•"/>
      <w:lvlJc w:val="left"/>
      <w:pPr>
        <w:ind w:left="651" w:hanging="166"/>
      </w:pPr>
      <w:rPr>
        <w:rFonts w:hint="default"/>
        <w:lang w:val="en-US" w:eastAsia="en-US" w:bidi="ar-SA"/>
      </w:rPr>
    </w:lvl>
    <w:lvl w:ilvl="2" w:tplc="1978828E">
      <w:numFmt w:val="bullet"/>
      <w:lvlText w:val="•"/>
      <w:lvlJc w:val="left"/>
      <w:pPr>
        <w:ind w:left="1263" w:hanging="166"/>
      </w:pPr>
      <w:rPr>
        <w:rFonts w:hint="default"/>
        <w:lang w:val="en-US" w:eastAsia="en-US" w:bidi="ar-SA"/>
      </w:rPr>
    </w:lvl>
    <w:lvl w:ilvl="3" w:tplc="1256DCB0">
      <w:numFmt w:val="bullet"/>
      <w:lvlText w:val="•"/>
      <w:lvlJc w:val="left"/>
      <w:pPr>
        <w:ind w:left="1874" w:hanging="166"/>
      </w:pPr>
      <w:rPr>
        <w:rFonts w:hint="default"/>
        <w:lang w:val="en-US" w:eastAsia="en-US" w:bidi="ar-SA"/>
      </w:rPr>
    </w:lvl>
    <w:lvl w:ilvl="4" w:tplc="CCC42E0E">
      <w:numFmt w:val="bullet"/>
      <w:lvlText w:val="•"/>
      <w:lvlJc w:val="left"/>
      <w:pPr>
        <w:ind w:left="2486" w:hanging="166"/>
      </w:pPr>
      <w:rPr>
        <w:rFonts w:hint="default"/>
        <w:lang w:val="en-US" w:eastAsia="en-US" w:bidi="ar-SA"/>
      </w:rPr>
    </w:lvl>
    <w:lvl w:ilvl="5" w:tplc="41828CAC">
      <w:numFmt w:val="bullet"/>
      <w:lvlText w:val="•"/>
      <w:lvlJc w:val="left"/>
      <w:pPr>
        <w:ind w:left="3098" w:hanging="166"/>
      </w:pPr>
      <w:rPr>
        <w:rFonts w:hint="default"/>
        <w:lang w:val="en-US" w:eastAsia="en-US" w:bidi="ar-SA"/>
      </w:rPr>
    </w:lvl>
    <w:lvl w:ilvl="6" w:tplc="0C6874F0">
      <w:numFmt w:val="bullet"/>
      <w:lvlText w:val="•"/>
      <w:lvlJc w:val="left"/>
      <w:pPr>
        <w:ind w:left="3709" w:hanging="166"/>
      </w:pPr>
      <w:rPr>
        <w:rFonts w:hint="default"/>
        <w:lang w:val="en-US" w:eastAsia="en-US" w:bidi="ar-SA"/>
      </w:rPr>
    </w:lvl>
    <w:lvl w:ilvl="7" w:tplc="9C46BA60">
      <w:numFmt w:val="bullet"/>
      <w:lvlText w:val="•"/>
      <w:lvlJc w:val="left"/>
      <w:pPr>
        <w:ind w:left="4321" w:hanging="166"/>
      </w:pPr>
      <w:rPr>
        <w:rFonts w:hint="default"/>
        <w:lang w:val="en-US" w:eastAsia="en-US" w:bidi="ar-SA"/>
      </w:rPr>
    </w:lvl>
    <w:lvl w:ilvl="8" w:tplc="6B82CCBE">
      <w:numFmt w:val="bullet"/>
      <w:lvlText w:val="•"/>
      <w:lvlJc w:val="left"/>
      <w:pPr>
        <w:ind w:left="4932" w:hanging="166"/>
      </w:pPr>
      <w:rPr>
        <w:rFonts w:hint="default"/>
        <w:lang w:val="en-US" w:eastAsia="en-US" w:bidi="ar-SA"/>
      </w:rPr>
    </w:lvl>
  </w:abstractNum>
  <w:num w:numId="1">
    <w:abstractNumId w:val="6"/>
  </w:num>
  <w:num w:numId="2">
    <w:abstractNumId w:val="0"/>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4096" w:nlCheck="1" w:checkStyle="0"/>
  <w:activeWritingStyle w:appName="MSWord" w:lang="tr-TR" w:vendorID="64" w:dllVersion="4096" w:nlCheck="1" w:checkStyle="0"/>
  <w:activeWritingStyle w:appName="MSWord" w:lang="en-US" w:vendorID="64" w:dllVersion="131078" w:nlCheck="1" w:checkStyle="1"/>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5A5227"/>
    <w:rsid w:val="00011DEC"/>
    <w:rsid w:val="00026368"/>
    <w:rsid w:val="00041831"/>
    <w:rsid w:val="0005768D"/>
    <w:rsid w:val="0008718D"/>
    <w:rsid w:val="000B7EC6"/>
    <w:rsid w:val="000C4655"/>
    <w:rsid w:val="000D29BA"/>
    <w:rsid w:val="000F7BAC"/>
    <w:rsid w:val="00107575"/>
    <w:rsid w:val="00110E15"/>
    <w:rsid w:val="00173949"/>
    <w:rsid w:val="00196858"/>
    <w:rsid w:val="001A0799"/>
    <w:rsid w:val="001A15BC"/>
    <w:rsid w:val="001B6C3C"/>
    <w:rsid w:val="001E1628"/>
    <w:rsid w:val="00204885"/>
    <w:rsid w:val="002133E0"/>
    <w:rsid w:val="00245D2F"/>
    <w:rsid w:val="00266423"/>
    <w:rsid w:val="002A75F9"/>
    <w:rsid w:val="002C7F49"/>
    <w:rsid w:val="00301918"/>
    <w:rsid w:val="00333868"/>
    <w:rsid w:val="0038686D"/>
    <w:rsid w:val="00386D35"/>
    <w:rsid w:val="003A1A61"/>
    <w:rsid w:val="003C48C0"/>
    <w:rsid w:val="003D714B"/>
    <w:rsid w:val="003E0DCF"/>
    <w:rsid w:val="003F0A3C"/>
    <w:rsid w:val="003F3709"/>
    <w:rsid w:val="00410237"/>
    <w:rsid w:val="004319DA"/>
    <w:rsid w:val="004512C3"/>
    <w:rsid w:val="004C6C54"/>
    <w:rsid w:val="004D0673"/>
    <w:rsid w:val="004E00ED"/>
    <w:rsid w:val="004F6DAA"/>
    <w:rsid w:val="00501D1B"/>
    <w:rsid w:val="00511355"/>
    <w:rsid w:val="00555080"/>
    <w:rsid w:val="00585472"/>
    <w:rsid w:val="005A5227"/>
    <w:rsid w:val="005D0495"/>
    <w:rsid w:val="005D0EC0"/>
    <w:rsid w:val="005D5180"/>
    <w:rsid w:val="00622188"/>
    <w:rsid w:val="0064752B"/>
    <w:rsid w:val="00665279"/>
    <w:rsid w:val="0069535E"/>
    <w:rsid w:val="006F1A2D"/>
    <w:rsid w:val="006F7F25"/>
    <w:rsid w:val="00707428"/>
    <w:rsid w:val="00716131"/>
    <w:rsid w:val="00724C9B"/>
    <w:rsid w:val="00757D86"/>
    <w:rsid w:val="00772638"/>
    <w:rsid w:val="007849C8"/>
    <w:rsid w:val="00787D95"/>
    <w:rsid w:val="007C06A8"/>
    <w:rsid w:val="007F5D29"/>
    <w:rsid w:val="00800C75"/>
    <w:rsid w:val="00810283"/>
    <w:rsid w:val="0081535E"/>
    <w:rsid w:val="0089630D"/>
    <w:rsid w:val="008A4ADA"/>
    <w:rsid w:val="008F3F06"/>
    <w:rsid w:val="00900DE1"/>
    <w:rsid w:val="009028B2"/>
    <w:rsid w:val="0091089A"/>
    <w:rsid w:val="0092087A"/>
    <w:rsid w:val="00960758"/>
    <w:rsid w:val="009A5A36"/>
    <w:rsid w:val="009B0FC1"/>
    <w:rsid w:val="00A65A6F"/>
    <w:rsid w:val="00A97207"/>
    <w:rsid w:val="00AA520E"/>
    <w:rsid w:val="00AA5B3C"/>
    <w:rsid w:val="00AB76CA"/>
    <w:rsid w:val="00AF6039"/>
    <w:rsid w:val="00AF668C"/>
    <w:rsid w:val="00B1392F"/>
    <w:rsid w:val="00B33971"/>
    <w:rsid w:val="00BB734C"/>
    <w:rsid w:val="00C013EE"/>
    <w:rsid w:val="00C06A3F"/>
    <w:rsid w:val="00C254B2"/>
    <w:rsid w:val="00C6114F"/>
    <w:rsid w:val="00C949A1"/>
    <w:rsid w:val="00CC62BB"/>
    <w:rsid w:val="00CC6851"/>
    <w:rsid w:val="00CE513A"/>
    <w:rsid w:val="00CF2238"/>
    <w:rsid w:val="00D255D5"/>
    <w:rsid w:val="00D75534"/>
    <w:rsid w:val="00D810F1"/>
    <w:rsid w:val="00DD5C80"/>
    <w:rsid w:val="00E15685"/>
    <w:rsid w:val="00E33EE3"/>
    <w:rsid w:val="00E40A2A"/>
    <w:rsid w:val="00E43153"/>
    <w:rsid w:val="00E46539"/>
    <w:rsid w:val="00E609DF"/>
    <w:rsid w:val="00E62E2A"/>
    <w:rsid w:val="00E65B3B"/>
    <w:rsid w:val="00E74217"/>
    <w:rsid w:val="00E965CF"/>
    <w:rsid w:val="00EA7F84"/>
    <w:rsid w:val="00EB0249"/>
    <w:rsid w:val="00F14FCB"/>
    <w:rsid w:val="00F553F8"/>
    <w:rsid w:val="00FA44DA"/>
    <w:rsid w:val="00FC77B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BEA5"/>
  <w15:docId w15:val="{77F60D3A-EC79-428A-84DB-E773E7C16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88"/>
      <w:outlineLvl w:val="0"/>
    </w:pPr>
    <w:rPr>
      <w:b/>
      <w:bCs/>
      <w:sz w:val="24"/>
      <w:szCs w:val="24"/>
    </w:rPr>
  </w:style>
  <w:style w:type="paragraph" w:styleId="Heading2">
    <w:name w:val="heading 2"/>
    <w:basedOn w:val="Normal"/>
    <w:uiPriority w:val="9"/>
    <w:unhideWhenUsed/>
    <w:qFormat/>
    <w:pPr>
      <w:spacing w:before="1"/>
      <w:ind w:left="388"/>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Title">
    <w:name w:val="Title"/>
    <w:basedOn w:val="Normal"/>
    <w:uiPriority w:val="10"/>
    <w:qFormat/>
    <w:pPr>
      <w:ind w:left="388"/>
    </w:pPr>
    <w:rPr>
      <w:b/>
      <w:bCs/>
      <w:sz w:val="32"/>
      <w:szCs w:val="32"/>
    </w:rPr>
  </w:style>
  <w:style w:type="paragraph" w:styleId="ListParagraph">
    <w:name w:val="List Paragraph"/>
    <w:basedOn w:val="Normal"/>
    <w:uiPriority w:val="1"/>
    <w:qFormat/>
    <w:pPr>
      <w:ind w:left="1107" w:hanging="359"/>
    </w:pPr>
  </w:style>
  <w:style w:type="paragraph" w:customStyle="1" w:styleId="TableParagraph">
    <w:name w:val="Table Paragraph"/>
    <w:basedOn w:val="Normal"/>
    <w:uiPriority w:val="1"/>
    <w:qFormat/>
  </w:style>
  <w:style w:type="table" w:styleId="TableGrid">
    <w:name w:val="Table Grid"/>
    <w:basedOn w:val="TableNormal"/>
    <w:uiPriority w:val="39"/>
    <w:rsid w:val="004F6DAA"/>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DAA"/>
    <w:pPr>
      <w:widowControl/>
      <w:adjustRightInd w:val="0"/>
    </w:pPr>
    <w:rPr>
      <w:rFonts w:ascii="Times New Roman" w:hAnsi="Times New Roman" w:cs="Times New Roman"/>
      <w:color w:val="000000"/>
      <w:sz w:val="24"/>
      <w:szCs w:val="24"/>
      <w:lang w:val="tr-TR"/>
    </w:rPr>
  </w:style>
  <w:style w:type="paragraph" w:styleId="Header">
    <w:name w:val="header"/>
    <w:basedOn w:val="Normal"/>
    <w:link w:val="HeaderChar"/>
    <w:uiPriority w:val="99"/>
    <w:unhideWhenUsed/>
    <w:rsid w:val="00C013EE"/>
    <w:pPr>
      <w:tabs>
        <w:tab w:val="center" w:pos="4536"/>
        <w:tab w:val="right" w:pos="9072"/>
      </w:tabs>
    </w:pPr>
  </w:style>
  <w:style w:type="character" w:customStyle="1" w:styleId="HeaderChar">
    <w:name w:val="Header Char"/>
    <w:basedOn w:val="DefaultParagraphFont"/>
    <w:link w:val="Header"/>
    <w:uiPriority w:val="99"/>
    <w:rsid w:val="00C013EE"/>
    <w:rPr>
      <w:rFonts w:ascii="Times New Roman" w:eastAsia="Times New Roman" w:hAnsi="Times New Roman" w:cs="Times New Roman"/>
    </w:rPr>
  </w:style>
  <w:style w:type="paragraph" w:styleId="Footer">
    <w:name w:val="footer"/>
    <w:basedOn w:val="Normal"/>
    <w:link w:val="FooterChar"/>
    <w:uiPriority w:val="99"/>
    <w:unhideWhenUsed/>
    <w:rsid w:val="00C013EE"/>
    <w:pPr>
      <w:tabs>
        <w:tab w:val="center" w:pos="4536"/>
        <w:tab w:val="right" w:pos="9072"/>
      </w:tabs>
    </w:pPr>
  </w:style>
  <w:style w:type="character" w:customStyle="1" w:styleId="FooterChar">
    <w:name w:val="Footer Char"/>
    <w:basedOn w:val="DefaultParagraphFont"/>
    <w:link w:val="Footer"/>
    <w:uiPriority w:val="99"/>
    <w:rsid w:val="00C013EE"/>
    <w:rPr>
      <w:rFonts w:ascii="Times New Roman" w:eastAsia="Times New Roman" w:hAnsi="Times New Roman" w:cs="Times New Roman"/>
    </w:rPr>
  </w:style>
  <w:style w:type="character" w:styleId="Hyperlink">
    <w:name w:val="Hyperlink"/>
    <w:basedOn w:val="DefaultParagraphFont"/>
    <w:uiPriority w:val="99"/>
    <w:unhideWhenUsed/>
    <w:rsid w:val="00C949A1"/>
    <w:rPr>
      <w:color w:val="0000FF" w:themeColor="hyperlink"/>
      <w:u w:val="single"/>
    </w:rPr>
  </w:style>
  <w:style w:type="character" w:customStyle="1" w:styleId="UnresolvedMention">
    <w:name w:val="Unresolved Mention"/>
    <w:basedOn w:val="DefaultParagraphFont"/>
    <w:uiPriority w:val="99"/>
    <w:semiHidden/>
    <w:unhideWhenUsed/>
    <w:rsid w:val="00C949A1"/>
    <w:rPr>
      <w:color w:val="605E5C"/>
      <w:shd w:val="clear" w:color="auto" w:fill="E1DFDD"/>
    </w:rPr>
  </w:style>
  <w:style w:type="character" w:styleId="Strong">
    <w:name w:val="Strong"/>
    <w:basedOn w:val="DefaultParagraphFont"/>
    <w:uiPriority w:val="22"/>
    <w:qFormat/>
    <w:rsid w:val="00AF6039"/>
    <w:rPr>
      <w:b/>
      <w:bCs/>
    </w:rPr>
  </w:style>
  <w:style w:type="character" w:styleId="Emphasis">
    <w:name w:val="Emphasis"/>
    <w:basedOn w:val="DefaultParagraphFont"/>
    <w:uiPriority w:val="20"/>
    <w:qFormat/>
    <w:rsid w:val="00EB0249"/>
    <w:rPr>
      <w:i/>
      <w:iCs/>
    </w:rPr>
  </w:style>
  <w:style w:type="character" w:styleId="CommentReference">
    <w:name w:val="annotation reference"/>
    <w:basedOn w:val="DefaultParagraphFont"/>
    <w:uiPriority w:val="99"/>
    <w:semiHidden/>
    <w:unhideWhenUsed/>
    <w:rsid w:val="00AA5B3C"/>
    <w:rPr>
      <w:sz w:val="16"/>
      <w:szCs w:val="16"/>
    </w:rPr>
  </w:style>
  <w:style w:type="paragraph" w:styleId="CommentText">
    <w:name w:val="annotation text"/>
    <w:basedOn w:val="Normal"/>
    <w:link w:val="CommentTextChar"/>
    <w:uiPriority w:val="99"/>
    <w:semiHidden/>
    <w:unhideWhenUsed/>
    <w:rsid w:val="00AA5B3C"/>
    <w:rPr>
      <w:sz w:val="20"/>
      <w:szCs w:val="20"/>
    </w:rPr>
  </w:style>
  <w:style w:type="character" w:customStyle="1" w:styleId="CommentTextChar">
    <w:name w:val="Comment Text Char"/>
    <w:basedOn w:val="DefaultParagraphFont"/>
    <w:link w:val="CommentText"/>
    <w:uiPriority w:val="99"/>
    <w:semiHidden/>
    <w:rsid w:val="00AA5B3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5B3C"/>
    <w:rPr>
      <w:b/>
      <w:bCs/>
    </w:rPr>
  </w:style>
  <w:style w:type="character" w:customStyle="1" w:styleId="CommentSubjectChar">
    <w:name w:val="Comment Subject Char"/>
    <w:basedOn w:val="CommentTextChar"/>
    <w:link w:val="CommentSubject"/>
    <w:uiPriority w:val="99"/>
    <w:semiHidden/>
    <w:rsid w:val="00AA5B3C"/>
    <w:rPr>
      <w:rFonts w:ascii="Times New Roman" w:eastAsia="Times New Roman" w:hAnsi="Times New Roman" w:cs="Times New Roman"/>
      <w:b/>
      <w:bCs/>
      <w:sz w:val="20"/>
      <w:szCs w:val="20"/>
    </w:rPr>
  </w:style>
  <w:style w:type="table" w:customStyle="1" w:styleId="PlainTable21">
    <w:name w:val="Plain Table 21"/>
    <w:basedOn w:val="TableNormal"/>
    <w:uiPriority w:val="42"/>
    <w:rsid w:val="002133E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772638"/>
    <w:pPr>
      <w:widowControl/>
      <w:autoSpaceDE/>
      <w:autoSpaceDN/>
    </w:pPr>
    <w:rPr>
      <w:rFonts w:ascii="Times New Roman" w:eastAsia="Times New Roman" w:hAnsi="Times New Roman" w:cs="Times New Roman"/>
    </w:rPr>
  </w:style>
  <w:style w:type="character" w:styleId="PlaceholderText">
    <w:name w:val="Placeholder Text"/>
    <w:basedOn w:val="DefaultParagraphFont"/>
    <w:uiPriority w:val="99"/>
    <w:semiHidden/>
    <w:rsid w:val="00E40A2A"/>
    <w:rPr>
      <w:color w:val="666666"/>
    </w:rPr>
  </w:style>
  <w:style w:type="paragraph" w:styleId="BalloonText">
    <w:name w:val="Balloon Text"/>
    <w:basedOn w:val="Normal"/>
    <w:link w:val="BalloonTextChar"/>
    <w:uiPriority w:val="99"/>
    <w:semiHidden/>
    <w:unhideWhenUsed/>
    <w:rsid w:val="00CC6851"/>
    <w:rPr>
      <w:rFonts w:ascii="Tahoma" w:hAnsi="Tahoma" w:cs="Tahoma"/>
      <w:sz w:val="16"/>
      <w:szCs w:val="16"/>
    </w:rPr>
  </w:style>
  <w:style w:type="character" w:customStyle="1" w:styleId="BalloonTextChar">
    <w:name w:val="Balloon Text Char"/>
    <w:basedOn w:val="DefaultParagraphFont"/>
    <w:link w:val="BalloonText"/>
    <w:uiPriority w:val="99"/>
    <w:semiHidden/>
    <w:rsid w:val="00CC685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932903">
      <w:bodyDiv w:val="1"/>
      <w:marLeft w:val="0"/>
      <w:marRight w:val="0"/>
      <w:marTop w:val="0"/>
      <w:marBottom w:val="0"/>
      <w:divBdr>
        <w:top w:val="none" w:sz="0" w:space="0" w:color="auto"/>
        <w:left w:val="none" w:sz="0" w:space="0" w:color="auto"/>
        <w:bottom w:val="none" w:sz="0" w:space="0" w:color="auto"/>
        <w:right w:val="none" w:sz="0" w:space="0" w:color="auto"/>
      </w:divBdr>
    </w:div>
    <w:div w:id="503472574">
      <w:bodyDiv w:val="1"/>
      <w:marLeft w:val="0"/>
      <w:marRight w:val="0"/>
      <w:marTop w:val="0"/>
      <w:marBottom w:val="0"/>
      <w:divBdr>
        <w:top w:val="none" w:sz="0" w:space="0" w:color="auto"/>
        <w:left w:val="none" w:sz="0" w:space="0" w:color="auto"/>
        <w:bottom w:val="none" w:sz="0" w:space="0" w:color="auto"/>
        <w:right w:val="none" w:sz="0" w:space="0" w:color="auto"/>
      </w:divBdr>
    </w:div>
    <w:div w:id="1422294021">
      <w:bodyDiv w:val="1"/>
      <w:marLeft w:val="0"/>
      <w:marRight w:val="0"/>
      <w:marTop w:val="0"/>
      <w:marBottom w:val="0"/>
      <w:divBdr>
        <w:top w:val="none" w:sz="0" w:space="0" w:color="auto"/>
        <w:left w:val="none" w:sz="0" w:space="0" w:color="auto"/>
        <w:bottom w:val="none" w:sz="0" w:space="0" w:color="auto"/>
        <w:right w:val="none" w:sz="0" w:space="0" w:color="auto"/>
      </w:divBdr>
    </w:div>
    <w:div w:id="2005011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01460C3E862B449A7A2641F7BC868E6"/>
        <w:category>
          <w:name w:val="Genel"/>
          <w:gallery w:val="placeholder"/>
        </w:category>
        <w:types>
          <w:type w:val="bbPlcHdr"/>
        </w:types>
        <w:behaviors>
          <w:behavior w:val="content"/>
        </w:behaviors>
        <w:guid w:val="{6272C31D-E4D7-A045-A674-4E463063CA98}"/>
      </w:docPartPr>
      <w:docPartBody>
        <w:p w:rsidR="0007633A" w:rsidRDefault="00716D23" w:rsidP="00716D23">
          <w:pPr>
            <w:pStyle w:val="F01460C3E862B449A7A2641F7BC868E6"/>
          </w:pPr>
          <w:r w:rsidRPr="006B295F">
            <w:rPr>
              <w:rStyle w:val="PlaceholderText"/>
            </w:rPr>
            <w:t>Bir öğe seçin.</w:t>
          </w:r>
        </w:p>
      </w:docPartBody>
    </w:docPart>
    <w:docPart>
      <w:docPartPr>
        <w:name w:val="B8859FF8D0C432428D3F245F002F6D0E"/>
        <w:category>
          <w:name w:val="Genel"/>
          <w:gallery w:val="placeholder"/>
        </w:category>
        <w:types>
          <w:type w:val="bbPlcHdr"/>
        </w:types>
        <w:behaviors>
          <w:behavior w:val="content"/>
        </w:behaviors>
        <w:guid w:val="{84CD65B4-ADB6-224A-8567-9549DCF8AE3A}"/>
      </w:docPartPr>
      <w:docPartBody>
        <w:p w:rsidR="0007633A" w:rsidRDefault="00716D23" w:rsidP="00716D23">
          <w:pPr>
            <w:pStyle w:val="B8859FF8D0C432428D3F245F002F6D0E"/>
          </w:pPr>
          <w:r w:rsidRPr="006B295F">
            <w:rPr>
              <w:rStyle w:val="PlaceholderText"/>
            </w:rPr>
            <w:t>Bir öğe seçin.</w:t>
          </w:r>
        </w:p>
      </w:docPartBody>
    </w:docPart>
    <w:docPart>
      <w:docPartPr>
        <w:name w:val="4394475CB1A6D540A02F0167BA49570F"/>
        <w:category>
          <w:name w:val="Genel"/>
          <w:gallery w:val="placeholder"/>
        </w:category>
        <w:types>
          <w:type w:val="bbPlcHdr"/>
        </w:types>
        <w:behaviors>
          <w:behavior w:val="content"/>
        </w:behaviors>
        <w:guid w:val="{BC948FC5-A3FD-CF44-80DA-E36A8350BFB9}"/>
      </w:docPartPr>
      <w:docPartBody>
        <w:p w:rsidR="0007633A" w:rsidRDefault="00716D23" w:rsidP="00716D23">
          <w:pPr>
            <w:pStyle w:val="4394475CB1A6D540A02F0167BA49570F"/>
          </w:pPr>
          <w:r w:rsidRPr="006B295F">
            <w:rPr>
              <w:rStyle w:val="PlaceholderText"/>
            </w:rPr>
            <w:t>Bir öğe seçin.</w:t>
          </w:r>
        </w:p>
      </w:docPartBody>
    </w:docPart>
    <w:docPart>
      <w:docPartPr>
        <w:name w:val="1D7AED696A7EFC408A0D48EBD397EF00"/>
        <w:category>
          <w:name w:val="Genel"/>
          <w:gallery w:val="placeholder"/>
        </w:category>
        <w:types>
          <w:type w:val="bbPlcHdr"/>
        </w:types>
        <w:behaviors>
          <w:behavior w:val="content"/>
        </w:behaviors>
        <w:guid w:val="{EF9F02DA-A232-404B-87CE-1D3C4C61E853}"/>
      </w:docPartPr>
      <w:docPartBody>
        <w:p w:rsidR="0007633A" w:rsidRDefault="00716D23" w:rsidP="00716D23">
          <w:pPr>
            <w:pStyle w:val="1D7AED696A7EFC408A0D48EBD397EF00"/>
          </w:pPr>
          <w:r w:rsidRPr="006B295F">
            <w:rPr>
              <w:rStyle w:val="PlaceholderText"/>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w:altName w:val="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F73"/>
    <w:rsid w:val="00015B1E"/>
    <w:rsid w:val="00033027"/>
    <w:rsid w:val="0007633A"/>
    <w:rsid w:val="000A413C"/>
    <w:rsid w:val="00107575"/>
    <w:rsid w:val="001318C1"/>
    <w:rsid w:val="001F5C99"/>
    <w:rsid w:val="00277E28"/>
    <w:rsid w:val="00286A57"/>
    <w:rsid w:val="003D7F73"/>
    <w:rsid w:val="007029FF"/>
    <w:rsid w:val="00716D23"/>
    <w:rsid w:val="00757D86"/>
    <w:rsid w:val="007F0365"/>
    <w:rsid w:val="008625B6"/>
    <w:rsid w:val="00911627"/>
    <w:rsid w:val="00A93E4D"/>
    <w:rsid w:val="00B1392F"/>
    <w:rsid w:val="00BB1A6A"/>
    <w:rsid w:val="00CE37B9"/>
    <w:rsid w:val="00E20C59"/>
    <w:rsid w:val="00E21B3B"/>
    <w:rsid w:val="00E66527"/>
    <w:rsid w:val="00E96B7F"/>
    <w:rsid w:val="00F736F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413C"/>
    <w:rPr>
      <w:color w:val="808080"/>
    </w:rPr>
  </w:style>
  <w:style w:type="paragraph" w:customStyle="1" w:styleId="F01460C3E862B449A7A2641F7BC868E6">
    <w:name w:val="F01460C3E862B449A7A2641F7BC868E6"/>
    <w:rsid w:val="00716D23"/>
  </w:style>
  <w:style w:type="paragraph" w:customStyle="1" w:styleId="B8859FF8D0C432428D3F245F002F6D0E">
    <w:name w:val="B8859FF8D0C432428D3F245F002F6D0E"/>
    <w:rsid w:val="00716D23"/>
  </w:style>
  <w:style w:type="paragraph" w:customStyle="1" w:styleId="4394475CB1A6D540A02F0167BA49570F">
    <w:name w:val="4394475CB1A6D540A02F0167BA49570F"/>
    <w:rsid w:val="00716D23"/>
  </w:style>
  <w:style w:type="paragraph" w:customStyle="1" w:styleId="1D7AED696A7EFC408A0D48EBD397EF00">
    <w:name w:val="1D7AED696A7EFC408A0D48EBD397EF00"/>
    <w:rsid w:val="00716D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8D79E-4CA9-48CE-ADAA-FB0998622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4</Pages>
  <Words>1431</Words>
  <Characters>8159</Characters>
  <Application>Microsoft Office Word</Application>
  <DocSecurity>0</DocSecurity>
  <Lines>67</Lines>
  <Paragraphs>19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By NeC ® 2010 | Katilimsiz.Com</Company>
  <LinksUpToDate>false</LinksUpToDate>
  <CharactersWithSpaces>9571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Kübra YILDIZ</dc:creator>
  <cp:lastModifiedBy>Uğurböceği</cp:lastModifiedBy>
  <cp:revision>15</cp:revision>
  <dcterms:created xsi:type="dcterms:W3CDTF">2025-01-28T17:26:00Z</dcterms:created>
  <dcterms:modified xsi:type="dcterms:W3CDTF">2025-09-17T11:01:00Z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2022-11-30T10:00:00Z</vt:filetime>
  </property>
  <property fmtid="{D5CDD505-2E9C-101B-9397-08002B2CF9AE}" pid="3" name="Creator">
    <vt:lpwstr>Word için Acrobat PDFMaker 22</vt:lpwstr>
  </property>
  <property fmtid="{D5CDD505-2E9C-101B-9397-08002B2CF9AE}" pid="4" name="LastSaved">
    <vt:filetime>2025-01-24T10:00:00Z</vt:filetime>
  </property>
  <property fmtid="{D5CDD505-2E9C-101B-9397-08002B2CF9AE}" pid="5" name="Producer">
    <vt:lpwstr>Adobe PDF Library 22.3.58</vt:lpwstr>
  </property>
  <property fmtid="{D5CDD505-2E9C-101B-9397-08002B2CF9AE}" pid="6" name="SourceModified">
    <vt:lpwstr>D:20221130051652</vt:lpwstr>
  </property>
</Properties>
</file>