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83" w:rsidRDefault="00EA1E84" w:rsidP="00E84D0B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62000" cy="762000"/>
            <wp:effectExtent l="19050" t="0" r="0" b="0"/>
            <wp:wrapSquare wrapText="bothSides"/>
            <wp:docPr id="3" name="Resim 3" descr="https://ogu.edu.tr/files/icerik/a0deecf6-7a3c-4859-9259-9dae538fab3b/maviturkce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u.edu.tr/files/icerik/a0deecf6-7a3c-4859-9259-9dae538fab3b/maviturkcePN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02C">
        <w:rPr>
          <w:b/>
          <w:sz w:val="28"/>
          <w:szCs w:val="28"/>
        </w:rPr>
        <w:t xml:space="preserve">   </w:t>
      </w:r>
    </w:p>
    <w:p w:rsidR="00343C83" w:rsidRDefault="00343C83" w:rsidP="00E84D0B">
      <w:pPr>
        <w:outlineLvl w:val="0"/>
        <w:rPr>
          <w:b/>
          <w:sz w:val="28"/>
          <w:szCs w:val="28"/>
        </w:rPr>
      </w:pPr>
    </w:p>
    <w:p w:rsidR="00EA1E84" w:rsidRDefault="003C0361" w:rsidP="00EA1E84">
      <w:pPr>
        <w:jc w:val="center"/>
        <w:outlineLvl w:val="0"/>
        <w:rPr>
          <w:b/>
          <w:sz w:val="28"/>
          <w:szCs w:val="28"/>
        </w:rPr>
      </w:pPr>
      <w:r w:rsidRPr="00D64451">
        <w:rPr>
          <w:b/>
          <w:sz w:val="28"/>
          <w:szCs w:val="28"/>
        </w:rPr>
        <w:t>ESOGÜ</w:t>
      </w:r>
      <w:r>
        <w:rPr>
          <w:b/>
          <w:sz w:val="28"/>
          <w:szCs w:val="28"/>
        </w:rPr>
        <w:t xml:space="preserve"> İLAHİYAT FAKÜLTESİ</w:t>
      </w:r>
    </w:p>
    <w:p w:rsidR="003E2CA7" w:rsidRDefault="003C0361" w:rsidP="00EA1E84">
      <w:pPr>
        <w:jc w:val="center"/>
        <w:outlineLvl w:val="0"/>
        <w:rPr>
          <w:b/>
          <w:sz w:val="28"/>
          <w:szCs w:val="28"/>
        </w:rPr>
      </w:pPr>
      <w:r w:rsidRPr="00D64451">
        <w:rPr>
          <w:b/>
          <w:sz w:val="28"/>
          <w:szCs w:val="28"/>
        </w:rPr>
        <w:t>DERS BİLGİ FORMU</w:t>
      </w:r>
    </w:p>
    <w:p w:rsidR="005F59F9" w:rsidRPr="00FD6860" w:rsidRDefault="005F59F9" w:rsidP="00E84D0B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16B28" w:rsidRPr="006B43E2">
        <w:tc>
          <w:tcPr>
            <w:tcW w:w="1167" w:type="dxa"/>
            <w:vAlign w:val="center"/>
          </w:tcPr>
          <w:p w:rsidR="00916B28" w:rsidRPr="006B43E2" w:rsidRDefault="00FD6860" w:rsidP="006B43E2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916B28" w:rsidRPr="006B43E2" w:rsidRDefault="009806F9" w:rsidP="00E53A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16B28" w:rsidRPr="00474EEF" w:rsidRDefault="00916B28" w:rsidP="00916B28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916B28" w:rsidRPr="006B43E2">
        <w:tc>
          <w:tcPr>
            <w:tcW w:w="1668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711636" w:rsidRPr="00711636" w:rsidRDefault="009806F9" w:rsidP="000E3402">
            <w:pPr>
              <w:outlineLvl w:val="0"/>
            </w:pP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916B28" w:rsidRPr="006B43E2" w:rsidRDefault="00916B28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265307" w:rsidRPr="001957BA" w:rsidRDefault="009806F9" w:rsidP="006B43E2">
            <w:pPr>
              <w:outlineLvl w:val="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957BA" w:rsidRPr="006B43E2" w:rsidRDefault="001957BA" w:rsidP="006B43E2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916B28" w:rsidRPr="00474EEF" w:rsidRDefault="00BA5FFD" w:rsidP="00F52DC8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</w:t>
      </w:r>
      <w:r w:rsidR="005F59F9" w:rsidRPr="00474EEF">
        <w:rPr>
          <w:b/>
          <w:sz w:val="20"/>
          <w:szCs w:val="20"/>
        </w:rPr>
        <w:t xml:space="preserve">                      </w:t>
      </w:r>
      <w:r w:rsidRPr="00474EEF">
        <w:rPr>
          <w:b/>
          <w:sz w:val="20"/>
          <w:szCs w:val="20"/>
        </w:rPr>
        <w:t xml:space="preserve">  </w:t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2"/>
        <w:gridCol w:w="222"/>
        <w:gridCol w:w="1095"/>
        <w:gridCol w:w="767"/>
        <w:gridCol w:w="51"/>
        <w:gridCol w:w="657"/>
        <w:gridCol w:w="850"/>
        <w:gridCol w:w="663"/>
        <w:gridCol w:w="100"/>
        <w:gridCol w:w="2415"/>
        <w:gridCol w:w="1701"/>
      </w:tblGrid>
      <w:tr w:rsidR="00242670" w:rsidRPr="00424600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E017F7" w:rsidRDefault="00242670" w:rsidP="003E2CA7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242670" w:rsidRPr="00521A1D" w:rsidRDefault="00242670" w:rsidP="003E2CA7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DERSİN</w:t>
            </w:r>
          </w:p>
        </w:tc>
      </w:tr>
      <w:tr w:rsidR="00242670" w:rsidRPr="00424600" w:rsidTr="00414463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670" w:rsidRPr="00521A1D" w:rsidRDefault="00242670" w:rsidP="003E2CA7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DA08B8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242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242670" w:rsidRPr="00424600" w:rsidTr="00414463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70" w:rsidRPr="002C02AF" w:rsidRDefault="00242670" w:rsidP="00E01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70" w:rsidRPr="002C02AF" w:rsidRDefault="00242670" w:rsidP="00E01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2C02AF" w:rsidRDefault="00242670" w:rsidP="00E01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70" w:rsidRPr="002C02AF" w:rsidRDefault="00242670" w:rsidP="00E01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242670" w:rsidP="005F5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242670" w:rsidP="005F5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E25D97" w:rsidRDefault="00242670" w:rsidP="00E53A64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>ZORUNLU (</w:t>
            </w:r>
            <w:r w:rsidR="00D149B3">
              <w:rPr>
                <w:vertAlign w:val="superscript"/>
              </w:rPr>
              <w:t xml:space="preserve"> 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>SEÇ</w:t>
            </w:r>
            <w:r w:rsidR="00CB73BD">
              <w:rPr>
                <w:vertAlign w:val="superscript"/>
              </w:rPr>
              <w:t>MELİ (</w:t>
            </w:r>
            <w:r w:rsidR="00E53A64">
              <w:rPr>
                <w:vertAlign w:val="superscript"/>
              </w:rPr>
              <w:t xml:space="preserve"> </w:t>
            </w:r>
            <w:r w:rsidR="00CB73BD">
              <w:rPr>
                <w:vertAlign w:val="superscript"/>
              </w:rPr>
              <w:t xml:space="preserve">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2670" w:rsidRPr="00E25D97" w:rsidRDefault="00D149B3" w:rsidP="00A674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242670" w:rsidRPr="004246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670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DERSİN </w:t>
            </w:r>
            <w:r w:rsidRPr="00DA08B8">
              <w:rPr>
                <w:b/>
                <w:sz w:val="20"/>
                <w:szCs w:val="20"/>
              </w:rPr>
              <w:t>KATEGORİ</w:t>
            </w:r>
            <w:r>
              <w:rPr>
                <w:b/>
                <w:sz w:val="20"/>
                <w:szCs w:val="20"/>
              </w:rPr>
              <w:t>Sİ</w:t>
            </w:r>
          </w:p>
        </w:tc>
      </w:tr>
      <w:tr w:rsidR="00414463" w:rsidRPr="00D64451" w:rsidTr="004144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Meslek</w:t>
            </w:r>
            <w:proofErr w:type="spellEnd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Bilgisi</w:t>
            </w:r>
            <w:proofErr w:type="spellEnd"/>
          </w:p>
        </w:tc>
        <w:tc>
          <w:tcPr>
            <w:tcW w:w="1049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 xml:space="preserve">Alan </w:t>
            </w: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Bilgisi</w:t>
            </w:r>
            <w:proofErr w:type="spellEnd"/>
          </w:p>
        </w:tc>
        <w:tc>
          <w:tcPr>
            <w:tcW w:w="230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Genel</w:t>
            </w:r>
            <w:proofErr w:type="spellEnd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Kültür</w:t>
            </w:r>
            <w:proofErr w:type="spellEnd"/>
          </w:p>
        </w:tc>
        <w:tc>
          <w:tcPr>
            <w:tcW w:w="8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val="de-DE" w:eastAsia="en-US"/>
              </w:rPr>
              <w:t>Seçmeli</w:t>
            </w:r>
            <w:proofErr w:type="spellEnd"/>
          </w:p>
        </w:tc>
      </w:tr>
      <w:tr w:rsidR="00414463" w:rsidRPr="00D64451" w:rsidTr="004144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</w:pPr>
          </w:p>
        </w:tc>
        <w:tc>
          <w:tcPr>
            <w:tcW w:w="2303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14463" w:rsidRDefault="00414463" w:rsidP="0041446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4463" w:rsidRDefault="00414463" w:rsidP="0041446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>G</w:t>
            </w:r>
            <w:r w:rsidR="00E53A64"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>enel</w:t>
            </w:r>
            <w:proofErr w:type="spellEnd"/>
            <w:r w:rsidR="00E53A64"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E53A64"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>Kültür</w:t>
            </w:r>
            <w:proofErr w:type="spellEnd"/>
            <w:r w:rsidR="00E53A64"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 xml:space="preserve"> (   )        Alan (    </w:t>
            </w:r>
            <w:r>
              <w:rPr>
                <w:rFonts w:asciiTheme="majorBidi" w:hAnsiTheme="majorBidi" w:cstheme="majorBidi"/>
                <w:sz w:val="20"/>
                <w:szCs w:val="20"/>
                <w:lang w:val="de-DE" w:eastAsia="en-US"/>
              </w:rPr>
              <w:t>)</w:t>
            </w:r>
          </w:p>
        </w:tc>
      </w:tr>
      <w:tr w:rsidR="00334A7C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34A7C" w:rsidTr="00414463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>
            <w:pPr>
              <w:jc w:val="center"/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334A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9C1CAB">
            <w:pPr>
              <w:jc w:val="center"/>
            </w:pPr>
            <w: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9C1C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D605C4" w:rsidRDefault="005A1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9806F9" w:rsidP="000B2119">
            <w:pPr>
              <w:jc w:val="center"/>
            </w:pPr>
            <w: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1A787E" w:rsidRDefault="009806F9" w:rsidP="000B2119">
            <w:pPr>
              <w:jc w:val="center"/>
            </w:pPr>
            <w:r>
              <w:t xml:space="preserve"> </w:t>
            </w:r>
            <w:r w:rsidR="00D149B3" w:rsidRPr="001A787E">
              <w:t xml:space="preserve"> </w:t>
            </w: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5A188F" w:rsidP="000B2119">
            <w:pPr>
              <w:jc w:val="center"/>
            </w:pPr>
            <w: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1A787E" w:rsidRDefault="005A188F" w:rsidP="000B2119">
            <w:pPr>
              <w:jc w:val="center"/>
            </w:pPr>
            <w:r w:rsidRPr="001A787E">
              <w:t xml:space="preserve"> </w:t>
            </w:r>
          </w:p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334A7C" w:rsidP="000B2119">
            <w:pPr>
              <w:jc w:val="center"/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1A787E" w:rsidRDefault="00334A7C"/>
        </w:tc>
      </w:tr>
      <w:tr w:rsidR="00334A7C" w:rsidTr="00414463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1A787E" w:rsidRDefault="00334A7C"/>
        </w:tc>
      </w:tr>
      <w:tr w:rsidR="00334A7C" w:rsidTr="00414463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34A7C" w:rsidRDefault="0043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Pr="000E3402" w:rsidRDefault="009806F9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Pr="001A787E" w:rsidRDefault="009806F9" w:rsidP="00E53A64">
            <w:pPr>
              <w:jc w:val="center"/>
            </w:pPr>
            <w:r>
              <w:t xml:space="preserve"> </w:t>
            </w:r>
          </w:p>
        </w:tc>
      </w:tr>
      <w:tr w:rsidR="00334A7C" w:rsidTr="00EE5716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0E3402" w:rsidRDefault="00980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3C1BE1" w:rsidRDefault="00334A7C">
            <w:pPr>
              <w:rPr>
                <w:sz w:val="20"/>
                <w:szCs w:val="20"/>
              </w:rPr>
            </w:pPr>
          </w:p>
        </w:tc>
      </w:tr>
      <w:tr w:rsidR="00E2067E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67E" w:rsidRPr="00B50F17" w:rsidRDefault="00E2067E" w:rsidP="00DC0C52">
            <w:pPr>
              <w:jc w:val="both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</w:tr>
      <w:tr w:rsidR="00E2067E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Pr="00B50F17" w:rsidRDefault="00E2067E" w:rsidP="00DC0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1C4947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Pr="00662995" w:rsidRDefault="00E2067E" w:rsidP="00DC0C52">
            <w:pPr>
              <w:pStyle w:val="girinti1"/>
              <w:jc w:val="both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</w:tr>
      <w:tr w:rsidR="00E2067E" w:rsidTr="001C4947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Pr="00662995" w:rsidRDefault="00E2067E" w:rsidP="00E2067E">
            <w:pPr>
              <w:pStyle w:val="girinti1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</w:tr>
      <w:tr w:rsidR="00E2067E" w:rsidTr="00A44C92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Pr="00B50F17" w:rsidRDefault="00E2067E" w:rsidP="00DC0C52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A44C92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Default="00E20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67E" w:rsidRPr="00B50F17" w:rsidRDefault="00E2067E" w:rsidP="00DC0C52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34A7C" w:rsidRDefault="00334A7C" w:rsidP="00334A7C">
      <w:pPr>
        <w:rPr>
          <w:sz w:val="18"/>
          <w:szCs w:val="18"/>
        </w:rPr>
        <w:sectPr w:rsidR="00334A7C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334A7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DERSİN HAFTALIK PLANI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İŞLENEN KONULAR</w:t>
            </w: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Style w:val="apple-style-span"/>
                <w:sz w:val="20"/>
              </w:rPr>
            </w:pPr>
            <w:r w:rsidRPr="007811CE">
              <w:rPr>
                <w:rStyle w:val="apple-style-span"/>
                <w:rFonts w:asciiTheme="majorBidi" w:hAnsiTheme="majorBidi" w:cstheme="majorBidi"/>
                <w:sz w:val="20"/>
                <w:szCs w:val="20"/>
              </w:rPr>
              <w:t>Ara sınav</w:t>
            </w: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067E" w:rsidTr="00C557A6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</w:tr>
      <w:tr w:rsidR="00E2067E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2067E" w:rsidRPr="007811CE" w:rsidRDefault="00E2067E" w:rsidP="00E2067E">
            <w:pPr>
              <w:pStyle w:val="girinti1"/>
              <w:rPr>
                <w:rFonts w:asciiTheme="majorBidi" w:hAnsiTheme="majorBidi" w:cstheme="majorBidi"/>
                <w:sz w:val="20"/>
                <w:szCs w:val="20"/>
              </w:rPr>
            </w:pPr>
            <w:r w:rsidRPr="007811CE">
              <w:rPr>
                <w:rFonts w:asciiTheme="majorBidi" w:hAnsiTheme="majorBidi" w:cstheme="majorBidi"/>
                <w:sz w:val="20"/>
                <w:szCs w:val="20"/>
              </w:rPr>
              <w:t>Final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EA6B27" w:rsidRDefault="00EA6B27" w:rsidP="00334A7C">
      <w:pPr>
        <w:rPr>
          <w:sz w:val="16"/>
          <w:szCs w:val="16"/>
        </w:rPr>
      </w:pP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7542"/>
        <w:gridCol w:w="563"/>
        <w:gridCol w:w="563"/>
        <w:gridCol w:w="567"/>
      </w:tblGrid>
      <w:tr w:rsidR="00334A7C" w:rsidTr="00C239C0">
        <w:trPr>
          <w:trHeight w:val="267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ÇIKTISI 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2067E" w:rsidTr="00C239C0">
        <w:trPr>
          <w:trHeight w:val="27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Dinî ilimler alanında temel bilgileri, kavramları, görüşleri ve tarihsel süreçleri bilir.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267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İslâm dininin temel kaynaklarından yararlanır ve günümüz için geçerli yorumlar yapar.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22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Kaynakları kullanabilecek derecede (Avrupa Dil Portföyü B1 genel düzeyinde) Arapça bilgisine olur.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34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Kur' an-ı Kerim'i öğretebilecek düzeyde kurallarına uygun olarak okur ve doğru bir biçimde anlar, yorumlar ve tefsir ekollerini tanır.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22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İslam dininin inanç, ibadet ve ahlak ile ilgili esaslarını ve bu konudaki tartışmaları bilir ve tartışır.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27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Hz. Peygamber'e ait söz ve uygulamaları bilir, anlar ve yorumlar.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22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İslam medeniyetinin kültür sanat ve edebiyat gibi unsurlarını tanır ve farklı kültürlerle karşılaştırma yapar.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27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Dini inanç ve yaşantıların bireysel, toplumsal, düşünsel ve tarihi biçimlerini analiz eder.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22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Farklı din, kültür ve değerlerle ilgili evrensel ve ahlaki ilkeler çerçevesinde anlayış geliştirir.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22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Örgün ve yaygın din eğitimi süreçlerini öğrencilerin gelişim düzeyleri ve öğretim ilke ve yöntemlerine göre planlar, uygular ve değerlendirir.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2067E" w:rsidTr="00C239C0">
        <w:trPr>
          <w:trHeight w:val="534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Dini bilgileri temel bilgi teknolojiler ve bilimsel araştırma yöntemlerini kullanarak eğitim-öğretim sürecinin parçası haline dönüştürür.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67E" w:rsidRDefault="00E2067E" w:rsidP="00E2067E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5A94" w:rsidTr="00C239C0">
        <w:trPr>
          <w:trHeight w:val="487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Pr="00B0725D" w:rsidRDefault="00055A94" w:rsidP="00055A94">
            <w:pPr>
              <w:pStyle w:val="AralkYok"/>
              <w:rPr>
                <w:color w:val="000000"/>
                <w:sz w:val="20"/>
                <w:szCs w:val="20"/>
              </w:rPr>
            </w:pPr>
            <w:r w:rsidRPr="00B0725D">
              <w:rPr>
                <w:color w:val="000000"/>
                <w:sz w:val="20"/>
                <w:szCs w:val="20"/>
              </w:rPr>
              <w:t>Çağdaş gelişme ve sorunlar karşısında objektif, eleştirel ve bütüncül bir yaklaşım ortaya koyabilir.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5A94" w:rsidTr="00C239C0">
        <w:trPr>
          <w:trHeight w:val="499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Pr="00B0725D" w:rsidRDefault="00055A94" w:rsidP="00055A94">
            <w:pPr>
              <w:pStyle w:val="AralkYok"/>
              <w:rPr>
                <w:sz w:val="20"/>
                <w:szCs w:val="20"/>
              </w:rPr>
            </w:pPr>
            <w:r w:rsidRPr="00B0725D">
              <w:rPr>
                <w:sz w:val="20"/>
                <w:szCs w:val="20"/>
              </w:rPr>
              <w:t xml:space="preserve"> İslam dininin değerleri ışığında toplumun ve bireylerin dini ve ahlaki ihtiyaçlarına çözümler üretir.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A94" w:rsidRDefault="00055A94" w:rsidP="00055A94">
            <w:pPr>
              <w:pStyle w:val="AralkYok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34A7C" w:rsidTr="00C239C0">
        <w:trPr>
          <w:trHeight w:val="243"/>
        </w:trPr>
        <w:tc>
          <w:tcPr>
            <w:tcW w:w="983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AC75B1" w:rsidRDefault="00334A7C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 xml:space="preserve">:Hiç Katkısı Yok.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 xml:space="preserve">:Kısmen Katkısı Var.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:Tam Katkısı Var.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A3320E" w:rsidRDefault="00A3320E" w:rsidP="00A3320E">
      <w:pPr>
        <w:spacing w:line="360" w:lineRule="auto"/>
      </w:pPr>
      <w:r>
        <w:rPr>
          <w:b/>
        </w:rPr>
        <w:t>Dersin Öğretim Ü</w:t>
      </w:r>
      <w:r w:rsidRPr="00D64451">
        <w:rPr>
          <w:b/>
        </w:rPr>
        <w:t>ye</w:t>
      </w:r>
      <w:r>
        <w:rPr>
          <w:b/>
        </w:rPr>
        <w:t>si</w:t>
      </w:r>
      <w:r w:rsidRPr="00D64451">
        <w:rPr>
          <w:b/>
        </w:rPr>
        <w:t>:</w:t>
      </w:r>
      <w:r w:rsidRPr="003320A5">
        <w:t xml:space="preserve">  </w:t>
      </w:r>
      <w:r w:rsidR="009806F9">
        <w:t xml:space="preserve"> </w:t>
      </w:r>
    </w:p>
    <w:p w:rsidR="00960931" w:rsidRDefault="00A3320E" w:rsidP="00A3320E">
      <w:pPr>
        <w:tabs>
          <w:tab w:val="left" w:pos="7800"/>
        </w:tabs>
      </w:pPr>
      <w:r w:rsidRPr="00D64451">
        <w:rPr>
          <w:b/>
        </w:rPr>
        <w:t>İmza</w:t>
      </w:r>
      <w:r w:rsidRPr="003320A5">
        <w:t xml:space="preserve">: </w:t>
      </w:r>
      <w:r w:rsidRPr="003320A5">
        <w:tab/>
      </w:r>
      <w:r w:rsidR="00290167"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  <w:t>Tarih:</w:t>
      </w:r>
      <w: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60931" w:rsidTr="00343C83">
        <w:trPr>
          <w:trHeight w:val="989"/>
        </w:trPr>
        <w:tc>
          <w:tcPr>
            <w:tcW w:w="7171" w:type="dxa"/>
            <w:shd w:val="clear" w:color="auto" w:fill="auto"/>
          </w:tcPr>
          <w:p w:rsidR="00960931" w:rsidRDefault="004430F6" w:rsidP="00343C83">
            <w:pPr>
              <w:tabs>
                <w:tab w:val="left" w:pos="7800"/>
              </w:tabs>
            </w:pPr>
            <w: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:rsidR="00960931" w:rsidRDefault="00960931" w:rsidP="00343C83">
            <w:pPr>
              <w:tabs>
                <w:tab w:val="left" w:pos="7800"/>
              </w:tabs>
              <w:jc w:val="center"/>
            </w:pPr>
          </w:p>
          <w:p w:rsidR="00960931" w:rsidRDefault="009806F9" w:rsidP="00343C83">
            <w:pPr>
              <w:tabs>
                <w:tab w:val="left" w:pos="7800"/>
              </w:tabs>
              <w:jc w:val="center"/>
            </w:pPr>
            <w:r>
              <w:t xml:space="preserve"> </w:t>
            </w:r>
          </w:p>
        </w:tc>
      </w:tr>
    </w:tbl>
    <w:p w:rsidR="00A3320E" w:rsidRDefault="00960931" w:rsidP="00A33D6B">
      <w:pPr>
        <w:tabs>
          <w:tab w:val="left" w:pos="7800"/>
        </w:tabs>
      </w:pPr>
      <w:r>
        <w:t xml:space="preserve">                        </w:t>
      </w:r>
    </w:p>
    <w:p w:rsidR="00EF1A59" w:rsidRDefault="00960931" w:rsidP="00A3320E">
      <w:pPr>
        <w:tabs>
          <w:tab w:val="left" w:pos="7800"/>
        </w:tabs>
      </w:pPr>
      <w:r>
        <w:tab/>
      </w:r>
      <w:r>
        <w:tab/>
      </w:r>
    </w:p>
    <w:sectPr w:rsidR="00EF1A59" w:rsidSect="00A33D6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CA7"/>
    <w:rsid w:val="00003055"/>
    <w:rsid w:val="000064F9"/>
    <w:rsid w:val="00010208"/>
    <w:rsid w:val="0001217A"/>
    <w:rsid w:val="00025913"/>
    <w:rsid w:val="00030235"/>
    <w:rsid w:val="00030FAF"/>
    <w:rsid w:val="00040365"/>
    <w:rsid w:val="000438C6"/>
    <w:rsid w:val="00055A94"/>
    <w:rsid w:val="000979BA"/>
    <w:rsid w:val="000A50E1"/>
    <w:rsid w:val="000A688C"/>
    <w:rsid w:val="000B2119"/>
    <w:rsid w:val="000D5038"/>
    <w:rsid w:val="000E3402"/>
    <w:rsid w:val="000F4EB0"/>
    <w:rsid w:val="00107021"/>
    <w:rsid w:val="00152FDF"/>
    <w:rsid w:val="00190E18"/>
    <w:rsid w:val="001957BA"/>
    <w:rsid w:val="001A4F8F"/>
    <w:rsid w:val="001A787E"/>
    <w:rsid w:val="001C687E"/>
    <w:rsid w:val="001E6AD6"/>
    <w:rsid w:val="001F37F5"/>
    <w:rsid w:val="001F5771"/>
    <w:rsid w:val="002074D2"/>
    <w:rsid w:val="00242670"/>
    <w:rsid w:val="00265307"/>
    <w:rsid w:val="002824C9"/>
    <w:rsid w:val="00290167"/>
    <w:rsid w:val="00290ACD"/>
    <w:rsid w:val="002A5327"/>
    <w:rsid w:val="002B458F"/>
    <w:rsid w:val="002E68D8"/>
    <w:rsid w:val="002F182D"/>
    <w:rsid w:val="0030079A"/>
    <w:rsid w:val="00304BBE"/>
    <w:rsid w:val="003320A5"/>
    <w:rsid w:val="00332665"/>
    <w:rsid w:val="00334A7C"/>
    <w:rsid w:val="00334A82"/>
    <w:rsid w:val="00343C83"/>
    <w:rsid w:val="00364ADB"/>
    <w:rsid w:val="00387DB5"/>
    <w:rsid w:val="003C0361"/>
    <w:rsid w:val="003C1BE1"/>
    <w:rsid w:val="003C3E85"/>
    <w:rsid w:val="003D1973"/>
    <w:rsid w:val="003E2CA7"/>
    <w:rsid w:val="0040502C"/>
    <w:rsid w:val="004074AB"/>
    <w:rsid w:val="00414463"/>
    <w:rsid w:val="004158B4"/>
    <w:rsid w:val="00424600"/>
    <w:rsid w:val="00426F8C"/>
    <w:rsid w:val="00430C1A"/>
    <w:rsid w:val="004430F6"/>
    <w:rsid w:val="00466E4E"/>
    <w:rsid w:val="00474EEF"/>
    <w:rsid w:val="00487A78"/>
    <w:rsid w:val="00494174"/>
    <w:rsid w:val="00496A7E"/>
    <w:rsid w:val="004A396A"/>
    <w:rsid w:val="004A5C2B"/>
    <w:rsid w:val="004B498F"/>
    <w:rsid w:val="004C5C36"/>
    <w:rsid w:val="004D3A2F"/>
    <w:rsid w:val="00521A1D"/>
    <w:rsid w:val="00531658"/>
    <w:rsid w:val="0053420B"/>
    <w:rsid w:val="00581CB3"/>
    <w:rsid w:val="005964EF"/>
    <w:rsid w:val="005A188F"/>
    <w:rsid w:val="005D19B7"/>
    <w:rsid w:val="005D5897"/>
    <w:rsid w:val="005F183E"/>
    <w:rsid w:val="005F59F9"/>
    <w:rsid w:val="00615496"/>
    <w:rsid w:val="00655868"/>
    <w:rsid w:val="006620C7"/>
    <w:rsid w:val="006636D6"/>
    <w:rsid w:val="00676855"/>
    <w:rsid w:val="00680AC5"/>
    <w:rsid w:val="006915FC"/>
    <w:rsid w:val="0069656C"/>
    <w:rsid w:val="006B43E2"/>
    <w:rsid w:val="006B48E3"/>
    <w:rsid w:val="006C4C7F"/>
    <w:rsid w:val="006C634A"/>
    <w:rsid w:val="006E640C"/>
    <w:rsid w:val="00702618"/>
    <w:rsid w:val="00711636"/>
    <w:rsid w:val="007117E9"/>
    <w:rsid w:val="0072271B"/>
    <w:rsid w:val="007233E2"/>
    <w:rsid w:val="00771293"/>
    <w:rsid w:val="007750CB"/>
    <w:rsid w:val="007866B8"/>
    <w:rsid w:val="00792B37"/>
    <w:rsid w:val="007D2887"/>
    <w:rsid w:val="007D5D17"/>
    <w:rsid w:val="007E02B1"/>
    <w:rsid w:val="007E45A2"/>
    <w:rsid w:val="007E5BF2"/>
    <w:rsid w:val="007E7499"/>
    <w:rsid w:val="007E757A"/>
    <w:rsid w:val="00806549"/>
    <w:rsid w:val="00850F02"/>
    <w:rsid w:val="00872100"/>
    <w:rsid w:val="00873E86"/>
    <w:rsid w:val="00897F33"/>
    <w:rsid w:val="008A1CFF"/>
    <w:rsid w:val="008A4BE2"/>
    <w:rsid w:val="008A75E6"/>
    <w:rsid w:val="008B5497"/>
    <w:rsid w:val="008C1139"/>
    <w:rsid w:val="00916B28"/>
    <w:rsid w:val="009264CF"/>
    <w:rsid w:val="00933288"/>
    <w:rsid w:val="009338D4"/>
    <w:rsid w:val="00942131"/>
    <w:rsid w:val="00947C73"/>
    <w:rsid w:val="00960931"/>
    <w:rsid w:val="009630B4"/>
    <w:rsid w:val="0097078D"/>
    <w:rsid w:val="009806F9"/>
    <w:rsid w:val="00984E80"/>
    <w:rsid w:val="009A16C3"/>
    <w:rsid w:val="009C196B"/>
    <w:rsid w:val="009C1CAB"/>
    <w:rsid w:val="009C3BFA"/>
    <w:rsid w:val="009C3EBE"/>
    <w:rsid w:val="00A10941"/>
    <w:rsid w:val="00A3320E"/>
    <w:rsid w:val="00A33D6B"/>
    <w:rsid w:val="00A355B1"/>
    <w:rsid w:val="00A41C9C"/>
    <w:rsid w:val="00A60C08"/>
    <w:rsid w:val="00A674A7"/>
    <w:rsid w:val="00A95656"/>
    <w:rsid w:val="00A9588B"/>
    <w:rsid w:val="00AC75B1"/>
    <w:rsid w:val="00AF4EBA"/>
    <w:rsid w:val="00AF5AEC"/>
    <w:rsid w:val="00B32AE1"/>
    <w:rsid w:val="00B42DC2"/>
    <w:rsid w:val="00B54770"/>
    <w:rsid w:val="00B57FBD"/>
    <w:rsid w:val="00B730B9"/>
    <w:rsid w:val="00B8113D"/>
    <w:rsid w:val="00B93FB9"/>
    <w:rsid w:val="00BA102A"/>
    <w:rsid w:val="00BA5FFD"/>
    <w:rsid w:val="00BC5764"/>
    <w:rsid w:val="00BD61BA"/>
    <w:rsid w:val="00BD6B44"/>
    <w:rsid w:val="00BE1F6D"/>
    <w:rsid w:val="00BE6D6B"/>
    <w:rsid w:val="00C03201"/>
    <w:rsid w:val="00C06C16"/>
    <w:rsid w:val="00C15AB8"/>
    <w:rsid w:val="00C239C0"/>
    <w:rsid w:val="00C41960"/>
    <w:rsid w:val="00C63C50"/>
    <w:rsid w:val="00CA3D50"/>
    <w:rsid w:val="00CB73BD"/>
    <w:rsid w:val="00CC5974"/>
    <w:rsid w:val="00CC7C93"/>
    <w:rsid w:val="00CF3D7B"/>
    <w:rsid w:val="00CF7BB9"/>
    <w:rsid w:val="00D06F63"/>
    <w:rsid w:val="00D149B3"/>
    <w:rsid w:val="00D4697A"/>
    <w:rsid w:val="00D5438E"/>
    <w:rsid w:val="00D605C4"/>
    <w:rsid w:val="00D62B39"/>
    <w:rsid w:val="00D644E0"/>
    <w:rsid w:val="00D70F7A"/>
    <w:rsid w:val="00D71F45"/>
    <w:rsid w:val="00DA08B8"/>
    <w:rsid w:val="00DA1D65"/>
    <w:rsid w:val="00DA6B1A"/>
    <w:rsid w:val="00DC6607"/>
    <w:rsid w:val="00E017F7"/>
    <w:rsid w:val="00E06145"/>
    <w:rsid w:val="00E2067E"/>
    <w:rsid w:val="00E257A9"/>
    <w:rsid w:val="00E25D97"/>
    <w:rsid w:val="00E333AA"/>
    <w:rsid w:val="00E45B31"/>
    <w:rsid w:val="00E53A64"/>
    <w:rsid w:val="00E57129"/>
    <w:rsid w:val="00E6149F"/>
    <w:rsid w:val="00E64853"/>
    <w:rsid w:val="00E67810"/>
    <w:rsid w:val="00E84D0B"/>
    <w:rsid w:val="00EA1E84"/>
    <w:rsid w:val="00EA6B27"/>
    <w:rsid w:val="00EA7FB3"/>
    <w:rsid w:val="00ED3C41"/>
    <w:rsid w:val="00ED6368"/>
    <w:rsid w:val="00EE5716"/>
    <w:rsid w:val="00EF1A59"/>
    <w:rsid w:val="00EF6113"/>
    <w:rsid w:val="00F42985"/>
    <w:rsid w:val="00F52DC8"/>
    <w:rsid w:val="00F6111E"/>
    <w:rsid w:val="00F66472"/>
    <w:rsid w:val="00FA5DA4"/>
    <w:rsid w:val="00FB182D"/>
    <w:rsid w:val="00FC516E"/>
    <w:rsid w:val="00FD6860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C8C4"/>
  <w15:docId w15:val="{9BDEBE48-48D4-435E-877F-328C7CF7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rinti1">
    <w:name w:val="girinti1"/>
    <w:basedOn w:val="Normal"/>
    <w:rsid w:val="00E2067E"/>
    <w:pPr>
      <w:spacing w:before="100" w:beforeAutospacing="1" w:after="100" w:afterAutospacing="1"/>
    </w:pPr>
  </w:style>
  <w:style w:type="character" w:customStyle="1" w:styleId="apple-style-span">
    <w:name w:val="apple-style-span"/>
    <w:rsid w:val="00E2067E"/>
  </w:style>
  <w:style w:type="paragraph" w:styleId="AralkYok">
    <w:name w:val="No Spacing"/>
    <w:uiPriority w:val="1"/>
    <w:qFormat/>
    <w:rsid w:val="00E206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ogu.edu.tr/files/icerik/a0deecf6-7a3c-4859-9259-9dae538fab3b/maviturkcePN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 Kimya Mühendisliği Bölümü Ders Bilgi Formu</vt:lpstr>
    </vt:vector>
  </TitlesOfParts>
  <Company>Lenovo</Company>
  <LinksUpToDate>false</LinksUpToDate>
  <CharactersWithSpaces>2561</CharactersWithSpaces>
  <SharedDoc>false</SharedDoc>
  <HLinks>
    <vt:vector size="6" baseType="variant">
      <vt:variant>
        <vt:i4>7340083</vt:i4>
      </vt:variant>
      <vt:variant>
        <vt:i4>-1</vt:i4>
      </vt:variant>
      <vt:variant>
        <vt:i4>1027</vt:i4>
      </vt:variant>
      <vt:variant>
        <vt:i4>1</vt:i4>
      </vt:variant>
      <vt:variant>
        <vt:lpwstr>https://ogu.edu.tr/files/icerik/a0deecf6-7a3c-4859-9259-9dae538fab3b/maviturkcePNG.png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creator>ogü</dc:creator>
  <cp:lastModifiedBy>Barış Çakan</cp:lastModifiedBy>
  <cp:revision>10</cp:revision>
  <cp:lastPrinted>2008-06-12T11:59:00Z</cp:lastPrinted>
  <dcterms:created xsi:type="dcterms:W3CDTF">2021-06-20T17:47:00Z</dcterms:created>
  <dcterms:modified xsi:type="dcterms:W3CDTF">2022-07-01T08:27:00Z</dcterms:modified>
</cp:coreProperties>
</file>