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F4504D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1ECBB185"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05DD3052"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F76B94" w:rsidRPr="00F76B94">
        <w:rPr>
          <w:color w:val="17365D" w:themeColor="text2" w:themeShade="BF"/>
          <w:spacing w:val="-4"/>
          <w:lang w:val="tr-TR"/>
        </w:rPr>
        <w:t>181117062</w:t>
      </w:r>
      <w:r w:rsidR="00F76B94">
        <w:rPr>
          <w:color w:val="17365D" w:themeColor="text2" w:themeShade="BF"/>
          <w:spacing w:val="-4"/>
          <w:lang w:val="tr-TR"/>
        </w:rPr>
        <w:t xml:space="preserve">/ </w:t>
      </w:r>
      <w:r w:rsidR="00F76B94" w:rsidRPr="00F76B94">
        <w:rPr>
          <w:color w:val="17365D" w:themeColor="text2" w:themeShade="BF"/>
          <w:spacing w:val="-4"/>
          <w:lang w:val="tr-TR"/>
        </w:rPr>
        <w:t>181137044</w:t>
      </w:r>
    </w:p>
    <w:p w14:paraId="5AE3E56C" w14:textId="17EF5B91"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0304F3" w:rsidRPr="000304F3">
        <w:rPr>
          <w:color w:val="17365D" w:themeColor="text2" w:themeShade="BF"/>
          <w:spacing w:val="-4"/>
          <w:lang w:val="tr-TR"/>
        </w:rPr>
        <w:t>Dinî Hitabet ve Meslekî Uygulamalar</w:t>
      </w:r>
    </w:p>
    <w:p w14:paraId="2BE44D5E" w14:textId="77777777" w:rsidR="00D810F1" w:rsidRPr="0081535E" w:rsidRDefault="00D810F1" w:rsidP="00DD5C80">
      <w:pPr>
        <w:ind w:left="426"/>
        <w:rPr>
          <w:lang w:val="tr-TR"/>
        </w:rPr>
      </w:pPr>
    </w:p>
    <w:p w14:paraId="73E55498" w14:textId="103924E2"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0304F3">
        <w:rPr>
          <w:color w:val="17365D"/>
          <w:spacing w:val="-2"/>
        </w:rPr>
        <w:t>Dr.</w:t>
      </w:r>
      <w:r w:rsidR="000304F3">
        <w:rPr>
          <w:color w:val="17365D"/>
          <w:spacing w:val="-12"/>
        </w:rPr>
        <w:t xml:space="preserve"> </w:t>
      </w:r>
      <w:r w:rsidR="000304F3">
        <w:rPr>
          <w:color w:val="17365D"/>
          <w:spacing w:val="-2"/>
        </w:rPr>
        <w:t>Tuba Kevser ŞAHİN</w:t>
      </w:r>
    </w:p>
    <w:p w14:paraId="3FEB4ECB" w14:textId="24320D52"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hyperlink r:id="rId11" w:history="1">
        <w:r w:rsidR="000304F3" w:rsidRPr="00101776">
          <w:rPr>
            <w:rStyle w:val="Kpr"/>
            <w:lang w:val="tr-TR"/>
          </w:rPr>
          <w:t>tksahin@hotmail.com</w:t>
        </w:r>
      </w:hyperlink>
      <w:r w:rsidR="000304F3">
        <w:rPr>
          <w:color w:val="17365D" w:themeColor="text2" w:themeShade="BF"/>
          <w:lang w:val="tr-TR"/>
        </w:rPr>
        <w:t xml:space="preserve"> </w:t>
      </w:r>
    </w:p>
    <w:p w14:paraId="18F423DB" w14:textId="77777777" w:rsidR="000304F3" w:rsidRPr="000304F3" w:rsidRDefault="00555080" w:rsidP="000304F3">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0304F3" w:rsidRPr="000304F3">
        <w:rPr>
          <w:color w:val="17365D" w:themeColor="text2" w:themeShade="BF"/>
          <w:spacing w:val="-4"/>
          <w:lang w:val="tr-TR"/>
        </w:rPr>
        <w:t>Pazartesi: 10.00-12.00</w:t>
      </w:r>
    </w:p>
    <w:p w14:paraId="413A9A16" w14:textId="731CC8A2" w:rsidR="005A5227" w:rsidRPr="0081535E" w:rsidRDefault="000304F3" w:rsidP="000304F3">
      <w:pPr>
        <w:pStyle w:val="GvdeMetni"/>
        <w:tabs>
          <w:tab w:val="left" w:pos="3648"/>
        </w:tabs>
        <w:spacing w:line="253" w:lineRule="exact"/>
        <w:ind w:left="388"/>
        <w:rPr>
          <w:color w:val="17365D" w:themeColor="text2" w:themeShade="BF"/>
          <w:spacing w:val="-4"/>
          <w:lang w:val="tr-TR"/>
        </w:rPr>
      </w:pPr>
      <w:r w:rsidRPr="000304F3">
        <w:rPr>
          <w:color w:val="17365D" w:themeColor="text2" w:themeShade="BF"/>
          <w:spacing w:val="-4"/>
          <w:lang w:val="tr-TR"/>
        </w:rPr>
        <w:t xml:space="preserve">                                                           </w:t>
      </w:r>
      <w:r>
        <w:rPr>
          <w:color w:val="17365D" w:themeColor="text2" w:themeShade="BF"/>
          <w:spacing w:val="-4"/>
          <w:lang w:val="tr-TR"/>
        </w:rPr>
        <w:t xml:space="preserve">     </w:t>
      </w:r>
      <w:r w:rsidRPr="000304F3">
        <w:rPr>
          <w:color w:val="17365D" w:themeColor="text2" w:themeShade="BF"/>
          <w:spacing w:val="-4"/>
          <w:lang w:val="tr-TR"/>
        </w:rPr>
        <w:t xml:space="preserve">  Salı 13.00-17.00</w:t>
      </w:r>
    </w:p>
    <w:p w14:paraId="5CD24EE1" w14:textId="5D3384F5" w:rsidR="000304F3" w:rsidRPr="0081535E" w:rsidRDefault="00C06A3F" w:rsidP="000304F3">
      <w:pPr>
        <w:pStyle w:val="GvdeMetni"/>
        <w:tabs>
          <w:tab w:val="left" w:pos="3648"/>
        </w:tabs>
        <w:spacing w:line="253" w:lineRule="exact"/>
        <w:ind w:left="388"/>
        <w:rPr>
          <w:color w:val="17365D" w:themeColor="text2" w:themeShade="BF"/>
          <w:spacing w:val="-4"/>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0304F3" w:rsidRPr="000304F3">
        <w:rPr>
          <w:color w:val="17365D" w:themeColor="text2" w:themeShade="BF"/>
          <w:spacing w:val="-4"/>
          <w:lang w:val="tr-TR"/>
        </w:rPr>
        <w:t>İlahiyat Fakültesi 1. Kat</w:t>
      </w:r>
      <w:r w:rsidR="000304F3">
        <w:rPr>
          <w:color w:val="17365D" w:themeColor="text2" w:themeShade="BF"/>
          <w:spacing w:val="-4"/>
          <w:lang w:val="tr-TR"/>
        </w:rPr>
        <w:t xml:space="preserve">/ </w:t>
      </w:r>
      <w:r w:rsidR="000304F3" w:rsidRPr="000304F3">
        <w:rPr>
          <w:color w:val="17365D" w:themeColor="text2" w:themeShade="BF"/>
          <w:spacing w:val="-4"/>
          <w:lang w:val="tr-TR"/>
        </w:rPr>
        <w:t>Misafir Öğretim Üyesi Odası</w:t>
      </w:r>
    </w:p>
    <w:p w14:paraId="70D5522E" w14:textId="0B28FF55" w:rsidR="00C06A3F" w:rsidRPr="0081535E" w:rsidRDefault="00C06A3F" w:rsidP="00555080">
      <w:pPr>
        <w:pStyle w:val="GvdeMetni"/>
        <w:tabs>
          <w:tab w:val="left" w:pos="3648"/>
        </w:tabs>
        <w:spacing w:line="253" w:lineRule="exact"/>
        <w:ind w:left="388"/>
        <w:rPr>
          <w:color w:val="17365D" w:themeColor="text2" w:themeShade="BF"/>
          <w:lang w:val="tr-TR"/>
        </w:rPr>
      </w:pP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FE178C3"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0304F3" w:rsidRPr="000304F3">
        <w:rPr>
          <w:color w:val="17365D" w:themeColor="text2" w:themeShade="BF"/>
          <w:spacing w:val="-4"/>
          <w:lang w:val="tr-TR"/>
        </w:rPr>
        <w:t>2025-2026 Güz</w:t>
      </w:r>
    </w:p>
    <w:p w14:paraId="3EF5E92A" w14:textId="1B524312" w:rsidR="005A5227" w:rsidRDefault="00555080">
      <w:pPr>
        <w:pStyle w:val="GvdeMetni"/>
        <w:tabs>
          <w:tab w:val="left" w:pos="3648"/>
        </w:tabs>
        <w:spacing w:line="252" w:lineRule="exact"/>
        <w:ind w:left="389"/>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0304F3" w:rsidRPr="000304F3">
        <w:rPr>
          <w:color w:val="17365D" w:themeColor="text2" w:themeShade="BF"/>
          <w:spacing w:val="-5"/>
          <w:lang w:val="tr-TR"/>
        </w:rPr>
        <w:t>Pazartesi 08.30-10.00/13.00-</w:t>
      </w:r>
    </w:p>
    <w:p w14:paraId="1B487894" w14:textId="737CF6B2" w:rsidR="000304F3" w:rsidRPr="000304F3" w:rsidRDefault="000304F3" w:rsidP="000304F3">
      <w:pPr>
        <w:pStyle w:val="GvdeMetni"/>
        <w:tabs>
          <w:tab w:val="left" w:pos="3648"/>
        </w:tabs>
        <w:spacing w:line="252" w:lineRule="exact"/>
        <w:ind w:left="389"/>
        <w:rPr>
          <w:color w:val="17365D" w:themeColor="text2" w:themeShade="BF"/>
          <w:lang w:val="tr-TR"/>
        </w:rPr>
      </w:pPr>
      <w:r>
        <w:rPr>
          <w:color w:val="17365D" w:themeColor="text2" w:themeShade="BF"/>
          <w:lang w:val="tr-TR"/>
        </w:rPr>
        <w:t xml:space="preserve">                                                             </w:t>
      </w:r>
      <w:r w:rsidRPr="000304F3">
        <w:rPr>
          <w:color w:val="17365D" w:themeColor="text2" w:themeShade="BF"/>
          <w:lang w:val="tr-TR"/>
        </w:rPr>
        <w:t>14.30/15.00-16.30/17.00-18.30</w:t>
      </w:r>
    </w:p>
    <w:p w14:paraId="002C1BEA" w14:textId="46467964" w:rsidR="000304F3" w:rsidRPr="0081535E" w:rsidRDefault="000304F3" w:rsidP="000304F3">
      <w:pPr>
        <w:pStyle w:val="GvdeMetni"/>
        <w:tabs>
          <w:tab w:val="left" w:pos="3648"/>
        </w:tabs>
        <w:spacing w:line="252" w:lineRule="exact"/>
        <w:ind w:left="389"/>
        <w:rPr>
          <w:color w:val="17365D" w:themeColor="text2" w:themeShade="BF"/>
          <w:lang w:val="tr-TR"/>
        </w:rPr>
      </w:pPr>
      <w:r w:rsidRPr="000304F3">
        <w:rPr>
          <w:color w:val="17365D" w:themeColor="text2" w:themeShade="BF"/>
          <w:lang w:val="tr-TR"/>
        </w:rPr>
        <w:t xml:space="preserve">                                                             Salı 10.30-12.00</w:t>
      </w:r>
    </w:p>
    <w:p w14:paraId="7AFED3E9" w14:textId="2D24FCB7"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000304F3">
        <w:rPr>
          <w:color w:val="17365D"/>
        </w:rPr>
        <w:t xml:space="preserve"> </w:t>
      </w:r>
      <w:r w:rsidR="000304F3">
        <w:rPr>
          <w:color w:val="17365D"/>
          <w:spacing w:val="-5"/>
        </w:rPr>
        <w:t>2/3</w:t>
      </w:r>
    </w:p>
    <w:p w14:paraId="1D1481D1" w14:textId="7DD01F5C"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0304F3">
        <w:rPr>
          <w:color w:val="17365D" w:themeColor="text2" w:themeShade="BF"/>
          <w:spacing w:val="-2"/>
          <w:lang w:val="tr-TR"/>
        </w:rPr>
        <w:t>Türkçe</w:t>
      </w:r>
    </w:p>
    <w:p w14:paraId="36C4DF41" w14:textId="4315D9CE"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0304F3">
        <w:rPr>
          <w:color w:val="17365D" w:themeColor="text2" w:themeShade="BF"/>
          <w:spacing w:val="-2"/>
          <w:lang w:val="tr-TR"/>
        </w:rPr>
        <w:t>Yüz yüze</w:t>
      </w:r>
    </w:p>
    <w:p w14:paraId="39B5A086" w14:textId="554BF9EA"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0304F3" w:rsidRPr="000304F3">
        <w:rPr>
          <w:color w:val="17365D" w:themeColor="text2" w:themeShade="BF"/>
          <w:lang w:val="tr-TR"/>
        </w:rPr>
        <w:t>Derslik 1/14/18/Amfi 1/16</w:t>
      </w:r>
    </w:p>
    <w:p w14:paraId="07DBFB57" w14:textId="25F698B9"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09E3D5E1"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0304F3">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95146D3"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1956DBBD"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Önkoşul Dersleri</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1E462D3B" w:rsidR="005A5227" w:rsidRDefault="0005768D">
      <w:pPr>
        <w:pStyle w:val="Balk1"/>
        <w:rPr>
          <w:color w:val="17365D" w:themeColor="text2" w:themeShade="BF"/>
          <w:lang w:val="tr-TR"/>
        </w:rPr>
      </w:pPr>
      <w:r w:rsidRPr="0081535E">
        <w:rPr>
          <w:color w:val="17365D" w:themeColor="text2" w:themeShade="BF"/>
          <w:lang w:val="tr-TR"/>
        </w:rPr>
        <w:t>Dersin Amacı</w:t>
      </w:r>
    </w:p>
    <w:p w14:paraId="31D0BF3A" w14:textId="77777777" w:rsidR="001B1983" w:rsidRDefault="001B1983">
      <w:pPr>
        <w:pStyle w:val="Balk1"/>
        <w:rPr>
          <w:color w:val="17365D" w:themeColor="text2" w:themeShade="BF"/>
          <w:lang w:val="tr-TR"/>
        </w:rPr>
      </w:pPr>
    </w:p>
    <w:p w14:paraId="602153CD" w14:textId="55DC5306" w:rsidR="0005768D" w:rsidRPr="000304F3" w:rsidRDefault="000304F3" w:rsidP="001B1983">
      <w:pPr>
        <w:pStyle w:val="Balk1"/>
        <w:jc w:val="both"/>
        <w:rPr>
          <w:b w:val="0"/>
          <w:bCs w:val="0"/>
          <w:color w:val="17365D"/>
          <w:sz w:val="22"/>
          <w:szCs w:val="22"/>
        </w:rPr>
      </w:pPr>
      <w:r w:rsidRPr="008B3C7D">
        <w:rPr>
          <w:b w:val="0"/>
          <w:bCs w:val="0"/>
          <w:color w:val="17365D"/>
          <w:sz w:val="22"/>
          <w:szCs w:val="22"/>
        </w:rPr>
        <w:t xml:space="preserve">Dinî </w:t>
      </w:r>
      <w:proofErr w:type="spellStart"/>
      <w:r w:rsidRPr="008B3C7D">
        <w:rPr>
          <w:b w:val="0"/>
          <w:bCs w:val="0"/>
          <w:color w:val="17365D"/>
          <w:sz w:val="22"/>
          <w:szCs w:val="22"/>
        </w:rPr>
        <w:t>hitabetin</w:t>
      </w:r>
      <w:proofErr w:type="spellEnd"/>
      <w:r w:rsidRPr="008B3C7D">
        <w:rPr>
          <w:b w:val="0"/>
          <w:bCs w:val="0"/>
          <w:color w:val="17365D"/>
          <w:sz w:val="22"/>
          <w:szCs w:val="22"/>
        </w:rPr>
        <w:t xml:space="preserve"> </w:t>
      </w:r>
      <w:proofErr w:type="spellStart"/>
      <w:r w:rsidRPr="008B3C7D">
        <w:rPr>
          <w:b w:val="0"/>
          <w:bCs w:val="0"/>
          <w:color w:val="17365D"/>
          <w:sz w:val="22"/>
          <w:szCs w:val="22"/>
        </w:rPr>
        <w:t>temel</w:t>
      </w:r>
      <w:proofErr w:type="spellEnd"/>
      <w:r w:rsidRPr="008B3C7D">
        <w:rPr>
          <w:b w:val="0"/>
          <w:bCs w:val="0"/>
          <w:color w:val="17365D"/>
          <w:sz w:val="22"/>
          <w:szCs w:val="22"/>
        </w:rPr>
        <w:t xml:space="preserve"> </w:t>
      </w:r>
      <w:proofErr w:type="spellStart"/>
      <w:r w:rsidRPr="008B3C7D">
        <w:rPr>
          <w:b w:val="0"/>
          <w:bCs w:val="0"/>
          <w:color w:val="17365D"/>
          <w:sz w:val="22"/>
          <w:szCs w:val="22"/>
        </w:rPr>
        <w:t>konusu</w:t>
      </w:r>
      <w:proofErr w:type="spellEnd"/>
      <w:r w:rsidRPr="008B3C7D">
        <w:rPr>
          <w:b w:val="0"/>
          <w:bCs w:val="0"/>
          <w:color w:val="17365D"/>
          <w:sz w:val="22"/>
          <w:szCs w:val="22"/>
        </w:rPr>
        <w:t xml:space="preserve">, din </w:t>
      </w:r>
      <w:proofErr w:type="spellStart"/>
      <w:r w:rsidRPr="008B3C7D">
        <w:rPr>
          <w:b w:val="0"/>
          <w:bCs w:val="0"/>
          <w:color w:val="17365D"/>
          <w:sz w:val="22"/>
          <w:szCs w:val="22"/>
        </w:rPr>
        <w:t>ve</w:t>
      </w:r>
      <w:proofErr w:type="spellEnd"/>
      <w:r w:rsidRPr="008B3C7D">
        <w:rPr>
          <w:b w:val="0"/>
          <w:bCs w:val="0"/>
          <w:color w:val="17365D"/>
          <w:sz w:val="22"/>
          <w:szCs w:val="22"/>
        </w:rPr>
        <w:t xml:space="preserve"> </w:t>
      </w:r>
      <w:proofErr w:type="spellStart"/>
      <w:r w:rsidRPr="008B3C7D">
        <w:rPr>
          <w:b w:val="0"/>
          <w:bCs w:val="0"/>
          <w:color w:val="17365D"/>
          <w:sz w:val="22"/>
          <w:szCs w:val="22"/>
        </w:rPr>
        <w:t>dinin</w:t>
      </w:r>
      <w:proofErr w:type="spellEnd"/>
      <w:r w:rsidRPr="008B3C7D">
        <w:rPr>
          <w:b w:val="0"/>
          <w:bCs w:val="0"/>
          <w:color w:val="17365D"/>
          <w:sz w:val="22"/>
          <w:szCs w:val="22"/>
        </w:rPr>
        <w:t xml:space="preserve"> </w:t>
      </w:r>
      <w:proofErr w:type="spellStart"/>
      <w:r w:rsidRPr="008B3C7D">
        <w:rPr>
          <w:b w:val="0"/>
          <w:bCs w:val="0"/>
          <w:color w:val="17365D"/>
          <w:sz w:val="22"/>
          <w:szCs w:val="22"/>
        </w:rPr>
        <w:t>kendine</w:t>
      </w:r>
      <w:proofErr w:type="spellEnd"/>
      <w:r w:rsidRPr="008B3C7D">
        <w:rPr>
          <w:b w:val="0"/>
          <w:bCs w:val="0"/>
          <w:color w:val="17365D"/>
          <w:sz w:val="22"/>
          <w:szCs w:val="22"/>
        </w:rPr>
        <w:t xml:space="preserve"> </w:t>
      </w:r>
      <w:proofErr w:type="spellStart"/>
      <w:r w:rsidRPr="008B3C7D">
        <w:rPr>
          <w:b w:val="0"/>
          <w:bCs w:val="0"/>
          <w:color w:val="17365D"/>
          <w:sz w:val="22"/>
          <w:szCs w:val="22"/>
        </w:rPr>
        <w:t>özgü</w:t>
      </w:r>
      <w:proofErr w:type="spellEnd"/>
      <w:r w:rsidRPr="008B3C7D">
        <w:rPr>
          <w:b w:val="0"/>
          <w:bCs w:val="0"/>
          <w:color w:val="17365D"/>
          <w:sz w:val="22"/>
          <w:szCs w:val="22"/>
        </w:rPr>
        <w:t xml:space="preserve"> </w:t>
      </w:r>
      <w:proofErr w:type="spellStart"/>
      <w:r w:rsidRPr="008B3C7D">
        <w:rPr>
          <w:b w:val="0"/>
          <w:bCs w:val="0"/>
          <w:color w:val="17365D"/>
          <w:sz w:val="22"/>
          <w:szCs w:val="22"/>
        </w:rPr>
        <w:t>esaslarının</w:t>
      </w:r>
      <w:proofErr w:type="spellEnd"/>
      <w:r w:rsidRPr="008B3C7D">
        <w:rPr>
          <w:b w:val="0"/>
          <w:bCs w:val="0"/>
          <w:color w:val="17365D"/>
          <w:sz w:val="22"/>
          <w:szCs w:val="22"/>
        </w:rPr>
        <w:t xml:space="preserve"> </w:t>
      </w:r>
      <w:proofErr w:type="spellStart"/>
      <w:r w:rsidRPr="008B3C7D">
        <w:rPr>
          <w:b w:val="0"/>
          <w:bCs w:val="0"/>
          <w:color w:val="17365D"/>
          <w:sz w:val="22"/>
          <w:szCs w:val="22"/>
        </w:rPr>
        <w:t>anlatılmasıdır</w:t>
      </w:r>
      <w:proofErr w:type="spellEnd"/>
      <w:r w:rsidRPr="008B3C7D">
        <w:rPr>
          <w:b w:val="0"/>
          <w:bCs w:val="0"/>
          <w:color w:val="17365D"/>
          <w:sz w:val="22"/>
          <w:szCs w:val="22"/>
        </w:rPr>
        <w:t xml:space="preserve">.  Ana </w:t>
      </w:r>
      <w:proofErr w:type="spellStart"/>
      <w:r w:rsidRPr="008B3C7D">
        <w:rPr>
          <w:b w:val="0"/>
          <w:bCs w:val="0"/>
          <w:color w:val="17365D"/>
          <w:sz w:val="22"/>
          <w:szCs w:val="22"/>
        </w:rPr>
        <w:t>konusu</w:t>
      </w:r>
      <w:proofErr w:type="spellEnd"/>
      <w:r w:rsidRPr="008B3C7D">
        <w:rPr>
          <w:b w:val="0"/>
          <w:bCs w:val="0"/>
          <w:color w:val="17365D"/>
          <w:sz w:val="22"/>
          <w:szCs w:val="22"/>
        </w:rPr>
        <w:t xml:space="preserve"> </w:t>
      </w:r>
      <w:proofErr w:type="spellStart"/>
      <w:r w:rsidRPr="008B3C7D">
        <w:rPr>
          <w:b w:val="0"/>
          <w:bCs w:val="0"/>
          <w:color w:val="17365D"/>
          <w:sz w:val="22"/>
          <w:szCs w:val="22"/>
        </w:rPr>
        <w:t>İslam’ı</w:t>
      </w:r>
      <w:proofErr w:type="spellEnd"/>
      <w:r w:rsidRPr="008B3C7D">
        <w:rPr>
          <w:b w:val="0"/>
          <w:bCs w:val="0"/>
          <w:color w:val="17365D"/>
          <w:sz w:val="22"/>
          <w:szCs w:val="22"/>
        </w:rPr>
        <w:t xml:space="preserve"> </w:t>
      </w:r>
      <w:proofErr w:type="spellStart"/>
      <w:r w:rsidRPr="008B3C7D">
        <w:rPr>
          <w:b w:val="0"/>
          <w:bCs w:val="0"/>
          <w:color w:val="17365D"/>
          <w:sz w:val="22"/>
          <w:szCs w:val="22"/>
        </w:rPr>
        <w:t>topluma</w:t>
      </w:r>
      <w:proofErr w:type="spellEnd"/>
      <w:r w:rsidRPr="008B3C7D">
        <w:rPr>
          <w:b w:val="0"/>
          <w:bCs w:val="0"/>
          <w:color w:val="17365D"/>
          <w:sz w:val="22"/>
          <w:szCs w:val="22"/>
        </w:rPr>
        <w:t xml:space="preserve"> </w:t>
      </w:r>
      <w:proofErr w:type="spellStart"/>
      <w:r w:rsidRPr="008B3C7D">
        <w:rPr>
          <w:b w:val="0"/>
          <w:bCs w:val="0"/>
          <w:color w:val="17365D"/>
          <w:sz w:val="22"/>
          <w:szCs w:val="22"/>
        </w:rPr>
        <w:t>sunmak</w:t>
      </w:r>
      <w:proofErr w:type="spellEnd"/>
      <w:r w:rsidRPr="008B3C7D">
        <w:rPr>
          <w:b w:val="0"/>
          <w:bCs w:val="0"/>
          <w:color w:val="17365D"/>
          <w:sz w:val="22"/>
          <w:szCs w:val="22"/>
        </w:rPr>
        <w:t xml:space="preserve"> </w:t>
      </w:r>
      <w:proofErr w:type="spellStart"/>
      <w:r w:rsidRPr="008B3C7D">
        <w:rPr>
          <w:b w:val="0"/>
          <w:bCs w:val="0"/>
          <w:color w:val="17365D"/>
          <w:sz w:val="22"/>
          <w:szCs w:val="22"/>
        </w:rPr>
        <w:t>olduğu</w:t>
      </w:r>
      <w:proofErr w:type="spellEnd"/>
      <w:r w:rsidRPr="008B3C7D">
        <w:rPr>
          <w:b w:val="0"/>
          <w:bCs w:val="0"/>
          <w:color w:val="17365D"/>
          <w:sz w:val="22"/>
          <w:szCs w:val="22"/>
        </w:rPr>
        <w:t xml:space="preserve"> </w:t>
      </w:r>
      <w:proofErr w:type="spellStart"/>
      <w:r w:rsidRPr="008B3C7D">
        <w:rPr>
          <w:b w:val="0"/>
          <w:bCs w:val="0"/>
          <w:color w:val="17365D"/>
          <w:sz w:val="22"/>
          <w:szCs w:val="22"/>
        </w:rPr>
        <w:t>gibi</w:t>
      </w:r>
      <w:proofErr w:type="spellEnd"/>
      <w:r w:rsidRPr="008B3C7D">
        <w:rPr>
          <w:b w:val="0"/>
          <w:bCs w:val="0"/>
          <w:color w:val="17365D"/>
          <w:sz w:val="22"/>
          <w:szCs w:val="22"/>
        </w:rPr>
        <w:t xml:space="preserve"> </w:t>
      </w:r>
      <w:proofErr w:type="spellStart"/>
      <w:r w:rsidRPr="008B3C7D">
        <w:rPr>
          <w:b w:val="0"/>
          <w:bCs w:val="0"/>
          <w:color w:val="17365D"/>
          <w:sz w:val="22"/>
          <w:szCs w:val="22"/>
        </w:rPr>
        <w:t>amacı</w:t>
      </w:r>
      <w:proofErr w:type="spellEnd"/>
      <w:r w:rsidRPr="008B3C7D">
        <w:rPr>
          <w:b w:val="0"/>
          <w:bCs w:val="0"/>
          <w:color w:val="17365D"/>
          <w:sz w:val="22"/>
          <w:szCs w:val="22"/>
        </w:rPr>
        <w:t xml:space="preserve"> da </w:t>
      </w:r>
      <w:proofErr w:type="spellStart"/>
      <w:r w:rsidRPr="008B3C7D">
        <w:rPr>
          <w:b w:val="0"/>
          <w:bCs w:val="0"/>
          <w:color w:val="17365D"/>
          <w:sz w:val="22"/>
          <w:szCs w:val="22"/>
        </w:rPr>
        <w:t>üstün</w:t>
      </w:r>
      <w:proofErr w:type="spellEnd"/>
      <w:r w:rsidRPr="008B3C7D">
        <w:rPr>
          <w:b w:val="0"/>
          <w:bCs w:val="0"/>
          <w:color w:val="17365D"/>
          <w:sz w:val="22"/>
          <w:szCs w:val="22"/>
        </w:rPr>
        <w:t xml:space="preserve"> </w:t>
      </w:r>
      <w:proofErr w:type="spellStart"/>
      <w:r w:rsidRPr="008B3C7D">
        <w:rPr>
          <w:b w:val="0"/>
          <w:bCs w:val="0"/>
          <w:color w:val="17365D"/>
          <w:sz w:val="22"/>
          <w:szCs w:val="22"/>
        </w:rPr>
        <w:t>ahlakı</w:t>
      </w:r>
      <w:proofErr w:type="spellEnd"/>
      <w:r w:rsidRPr="008B3C7D">
        <w:rPr>
          <w:b w:val="0"/>
          <w:bCs w:val="0"/>
          <w:color w:val="17365D"/>
          <w:sz w:val="22"/>
          <w:szCs w:val="22"/>
        </w:rPr>
        <w:t xml:space="preserve">, </w:t>
      </w:r>
      <w:proofErr w:type="spellStart"/>
      <w:r w:rsidRPr="008B3C7D">
        <w:rPr>
          <w:b w:val="0"/>
          <w:bCs w:val="0"/>
          <w:color w:val="17365D"/>
          <w:sz w:val="22"/>
          <w:szCs w:val="22"/>
        </w:rPr>
        <w:t>fertlerin</w:t>
      </w:r>
      <w:proofErr w:type="spellEnd"/>
      <w:r w:rsidRPr="008B3C7D">
        <w:rPr>
          <w:b w:val="0"/>
          <w:bCs w:val="0"/>
          <w:color w:val="17365D"/>
          <w:sz w:val="22"/>
          <w:szCs w:val="22"/>
        </w:rPr>
        <w:t xml:space="preserve"> </w:t>
      </w:r>
      <w:proofErr w:type="spellStart"/>
      <w:r w:rsidRPr="008B3C7D">
        <w:rPr>
          <w:b w:val="0"/>
          <w:bCs w:val="0"/>
          <w:color w:val="17365D"/>
          <w:sz w:val="22"/>
          <w:szCs w:val="22"/>
        </w:rPr>
        <w:t>vicdan</w:t>
      </w:r>
      <w:proofErr w:type="spellEnd"/>
      <w:r w:rsidRPr="008B3C7D">
        <w:rPr>
          <w:b w:val="0"/>
          <w:bCs w:val="0"/>
          <w:color w:val="17365D"/>
          <w:sz w:val="22"/>
          <w:szCs w:val="22"/>
        </w:rPr>
        <w:t xml:space="preserve"> </w:t>
      </w:r>
      <w:proofErr w:type="spellStart"/>
      <w:r w:rsidRPr="008B3C7D">
        <w:rPr>
          <w:b w:val="0"/>
          <w:bCs w:val="0"/>
          <w:color w:val="17365D"/>
          <w:sz w:val="22"/>
          <w:szCs w:val="22"/>
        </w:rPr>
        <w:t>ve</w:t>
      </w:r>
      <w:proofErr w:type="spellEnd"/>
      <w:r w:rsidRPr="008B3C7D">
        <w:rPr>
          <w:b w:val="0"/>
          <w:bCs w:val="0"/>
          <w:color w:val="17365D"/>
          <w:sz w:val="22"/>
          <w:szCs w:val="22"/>
        </w:rPr>
        <w:t xml:space="preserve"> </w:t>
      </w:r>
      <w:proofErr w:type="spellStart"/>
      <w:r w:rsidRPr="008B3C7D">
        <w:rPr>
          <w:b w:val="0"/>
          <w:bCs w:val="0"/>
          <w:color w:val="17365D"/>
          <w:sz w:val="22"/>
          <w:szCs w:val="22"/>
        </w:rPr>
        <w:t>yaşayışlarına</w:t>
      </w:r>
      <w:proofErr w:type="spellEnd"/>
      <w:r w:rsidRPr="008B3C7D">
        <w:rPr>
          <w:b w:val="0"/>
          <w:bCs w:val="0"/>
          <w:color w:val="17365D"/>
          <w:sz w:val="22"/>
          <w:szCs w:val="22"/>
        </w:rPr>
        <w:t xml:space="preserve"> </w:t>
      </w:r>
      <w:proofErr w:type="spellStart"/>
      <w:r w:rsidRPr="008B3C7D">
        <w:rPr>
          <w:b w:val="0"/>
          <w:bCs w:val="0"/>
          <w:color w:val="17365D"/>
          <w:sz w:val="22"/>
          <w:szCs w:val="22"/>
        </w:rPr>
        <w:t>hâkim</w:t>
      </w:r>
      <w:proofErr w:type="spellEnd"/>
      <w:r w:rsidRPr="008B3C7D">
        <w:rPr>
          <w:b w:val="0"/>
          <w:bCs w:val="0"/>
          <w:color w:val="17365D"/>
          <w:sz w:val="22"/>
          <w:szCs w:val="22"/>
        </w:rPr>
        <w:t xml:space="preserve"> </w:t>
      </w:r>
      <w:proofErr w:type="spellStart"/>
      <w:r w:rsidRPr="008B3C7D">
        <w:rPr>
          <w:b w:val="0"/>
          <w:bCs w:val="0"/>
          <w:color w:val="17365D"/>
          <w:sz w:val="22"/>
          <w:szCs w:val="22"/>
        </w:rPr>
        <w:t>kılmaya</w:t>
      </w:r>
      <w:proofErr w:type="spellEnd"/>
      <w:r w:rsidRPr="008B3C7D">
        <w:rPr>
          <w:b w:val="0"/>
          <w:bCs w:val="0"/>
          <w:color w:val="17365D"/>
          <w:sz w:val="22"/>
          <w:szCs w:val="22"/>
        </w:rPr>
        <w:t xml:space="preserve"> </w:t>
      </w:r>
      <w:proofErr w:type="spellStart"/>
      <w:r w:rsidRPr="008B3C7D">
        <w:rPr>
          <w:b w:val="0"/>
          <w:bCs w:val="0"/>
          <w:color w:val="17365D"/>
          <w:sz w:val="22"/>
          <w:szCs w:val="22"/>
        </w:rPr>
        <w:t>çalışmaktır</w:t>
      </w:r>
      <w:proofErr w:type="spellEnd"/>
      <w:r w:rsidRPr="008B3C7D">
        <w:rPr>
          <w:b w:val="0"/>
          <w:bCs w:val="0"/>
          <w:color w:val="17365D"/>
          <w:sz w:val="22"/>
          <w:szCs w:val="22"/>
        </w:rPr>
        <w:t xml:space="preserve">. </w:t>
      </w:r>
      <w:proofErr w:type="spellStart"/>
      <w:r w:rsidRPr="008B3C7D">
        <w:rPr>
          <w:b w:val="0"/>
          <w:bCs w:val="0"/>
          <w:color w:val="17365D"/>
          <w:sz w:val="22"/>
          <w:szCs w:val="22"/>
        </w:rPr>
        <w:t>Dersin</w:t>
      </w:r>
      <w:proofErr w:type="spellEnd"/>
      <w:r w:rsidRPr="008B3C7D">
        <w:rPr>
          <w:b w:val="0"/>
          <w:bCs w:val="0"/>
          <w:color w:val="17365D"/>
          <w:sz w:val="22"/>
          <w:szCs w:val="22"/>
        </w:rPr>
        <w:t xml:space="preserve"> İlahiyat </w:t>
      </w:r>
      <w:proofErr w:type="spellStart"/>
      <w:r w:rsidRPr="008B3C7D">
        <w:rPr>
          <w:b w:val="0"/>
          <w:bCs w:val="0"/>
          <w:color w:val="17365D"/>
          <w:sz w:val="22"/>
          <w:szCs w:val="22"/>
        </w:rPr>
        <w:t>Fakültesi</w:t>
      </w:r>
      <w:proofErr w:type="spellEnd"/>
      <w:r w:rsidRPr="008B3C7D">
        <w:rPr>
          <w:b w:val="0"/>
          <w:bCs w:val="0"/>
          <w:color w:val="17365D"/>
          <w:sz w:val="22"/>
          <w:szCs w:val="22"/>
        </w:rPr>
        <w:t xml:space="preserve"> </w:t>
      </w:r>
      <w:proofErr w:type="spellStart"/>
      <w:r w:rsidRPr="008B3C7D">
        <w:rPr>
          <w:b w:val="0"/>
          <w:bCs w:val="0"/>
          <w:color w:val="17365D"/>
          <w:sz w:val="22"/>
          <w:szCs w:val="22"/>
        </w:rPr>
        <w:t>öğrencilerine</w:t>
      </w:r>
      <w:proofErr w:type="spellEnd"/>
      <w:r w:rsidRPr="008B3C7D">
        <w:rPr>
          <w:b w:val="0"/>
          <w:bCs w:val="0"/>
          <w:color w:val="17365D"/>
          <w:sz w:val="22"/>
          <w:szCs w:val="22"/>
        </w:rPr>
        <w:t xml:space="preserve"> </w:t>
      </w:r>
      <w:proofErr w:type="spellStart"/>
      <w:r w:rsidRPr="008B3C7D">
        <w:rPr>
          <w:b w:val="0"/>
          <w:bCs w:val="0"/>
          <w:color w:val="17365D"/>
          <w:sz w:val="22"/>
          <w:szCs w:val="22"/>
        </w:rPr>
        <w:t>verilme</w:t>
      </w:r>
      <w:proofErr w:type="spellEnd"/>
      <w:r w:rsidRPr="008B3C7D">
        <w:rPr>
          <w:b w:val="0"/>
          <w:bCs w:val="0"/>
          <w:color w:val="17365D"/>
          <w:sz w:val="22"/>
          <w:szCs w:val="22"/>
        </w:rPr>
        <w:t xml:space="preserve"> </w:t>
      </w:r>
      <w:proofErr w:type="spellStart"/>
      <w:r w:rsidRPr="008B3C7D">
        <w:rPr>
          <w:b w:val="0"/>
          <w:bCs w:val="0"/>
          <w:color w:val="17365D"/>
          <w:sz w:val="22"/>
          <w:szCs w:val="22"/>
        </w:rPr>
        <w:t>gayesi</w:t>
      </w:r>
      <w:proofErr w:type="spellEnd"/>
      <w:r w:rsidRPr="008B3C7D">
        <w:rPr>
          <w:b w:val="0"/>
          <w:bCs w:val="0"/>
          <w:color w:val="17365D"/>
          <w:sz w:val="22"/>
          <w:szCs w:val="22"/>
        </w:rPr>
        <w:t xml:space="preserve"> </w:t>
      </w:r>
      <w:proofErr w:type="spellStart"/>
      <w:r w:rsidRPr="008B3C7D">
        <w:rPr>
          <w:b w:val="0"/>
          <w:bCs w:val="0"/>
          <w:color w:val="17365D"/>
          <w:sz w:val="22"/>
          <w:szCs w:val="22"/>
        </w:rPr>
        <w:t>ise</w:t>
      </w:r>
      <w:proofErr w:type="spellEnd"/>
      <w:r w:rsidRPr="008B3C7D">
        <w:rPr>
          <w:b w:val="0"/>
          <w:bCs w:val="0"/>
          <w:color w:val="17365D"/>
          <w:sz w:val="22"/>
          <w:szCs w:val="22"/>
        </w:rPr>
        <w:t xml:space="preserve"> din </w:t>
      </w:r>
      <w:proofErr w:type="spellStart"/>
      <w:r w:rsidRPr="008B3C7D">
        <w:rPr>
          <w:b w:val="0"/>
          <w:bCs w:val="0"/>
          <w:color w:val="17365D"/>
          <w:sz w:val="22"/>
          <w:szCs w:val="22"/>
        </w:rPr>
        <w:t>hizmetlerinin</w:t>
      </w:r>
      <w:proofErr w:type="spellEnd"/>
      <w:r w:rsidRPr="008B3C7D">
        <w:rPr>
          <w:b w:val="0"/>
          <w:bCs w:val="0"/>
          <w:color w:val="17365D"/>
          <w:sz w:val="22"/>
          <w:szCs w:val="22"/>
        </w:rPr>
        <w:t xml:space="preserve"> </w:t>
      </w:r>
      <w:proofErr w:type="spellStart"/>
      <w:r w:rsidRPr="008B3C7D">
        <w:rPr>
          <w:b w:val="0"/>
          <w:bCs w:val="0"/>
          <w:color w:val="17365D"/>
          <w:sz w:val="22"/>
          <w:szCs w:val="22"/>
        </w:rPr>
        <w:t>icrasında</w:t>
      </w:r>
      <w:proofErr w:type="spellEnd"/>
      <w:r w:rsidRPr="008B3C7D">
        <w:rPr>
          <w:b w:val="0"/>
          <w:bCs w:val="0"/>
          <w:color w:val="17365D"/>
          <w:sz w:val="22"/>
          <w:szCs w:val="22"/>
        </w:rPr>
        <w:t xml:space="preserve"> </w:t>
      </w:r>
      <w:proofErr w:type="spellStart"/>
      <w:r w:rsidRPr="008B3C7D">
        <w:rPr>
          <w:b w:val="0"/>
          <w:bCs w:val="0"/>
          <w:color w:val="17365D"/>
          <w:sz w:val="22"/>
          <w:szCs w:val="22"/>
        </w:rPr>
        <w:t>ihtiyaç</w:t>
      </w:r>
      <w:proofErr w:type="spellEnd"/>
      <w:r w:rsidRPr="008B3C7D">
        <w:rPr>
          <w:b w:val="0"/>
          <w:bCs w:val="0"/>
          <w:color w:val="17365D"/>
          <w:sz w:val="22"/>
          <w:szCs w:val="22"/>
        </w:rPr>
        <w:t xml:space="preserve"> </w:t>
      </w:r>
      <w:proofErr w:type="spellStart"/>
      <w:r w:rsidRPr="008B3C7D">
        <w:rPr>
          <w:b w:val="0"/>
          <w:bCs w:val="0"/>
          <w:color w:val="17365D"/>
          <w:sz w:val="22"/>
          <w:szCs w:val="22"/>
        </w:rPr>
        <w:t>duyulan</w:t>
      </w:r>
      <w:proofErr w:type="spellEnd"/>
      <w:r w:rsidRPr="008B3C7D">
        <w:rPr>
          <w:b w:val="0"/>
          <w:bCs w:val="0"/>
          <w:color w:val="17365D"/>
          <w:sz w:val="22"/>
          <w:szCs w:val="22"/>
        </w:rPr>
        <w:t xml:space="preserve"> </w:t>
      </w:r>
      <w:proofErr w:type="spellStart"/>
      <w:r w:rsidRPr="008B3C7D">
        <w:rPr>
          <w:b w:val="0"/>
          <w:bCs w:val="0"/>
          <w:color w:val="17365D"/>
          <w:sz w:val="22"/>
          <w:szCs w:val="22"/>
        </w:rPr>
        <w:t>en</w:t>
      </w:r>
      <w:proofErr w:type="spellEnd"/>
      <w:r w:rsidRPr="008B3C7D">
        <w:rPr>
          <w:b w:val="0"/>
          <w:bCs w:val="0"/>
          <w:color w:val="17365D"/>
          <w:sz w:val="22"/>
          <w:szCs w:val="22"/>
        </w:rPr>
        <w:t xml:space="preserve"> </w:t>
      </w:r>
      <w:proofErr w:type="spellStart"/>
      <w:r w:rsidRPr="008B3C7D">
        <w:rPr>
          <w:b w:val="0"/>
          <w:bCs w:val="0"/>
          <w:color w:val="17365D"/>
          <w:sz w:val="22"/>
          <w:szCs w:val="22"/>
        </w:rPr>
        <w:t>temel</w:t>
      </w:r>
      <w:proofErr w:type="spellEnd"/>
      <w:r w:rsidRPr="008B3C7D">
        <w:rPr>
          <w:b w:val="0"/>
          <w:bCs w:val="0"/>
          <w:color w:val="17365D"/>
          <w:sz w:val="22"/>
          <w:szCs w:val="22"/>
        </w:rPr>
        <w:t xml:space="preserve"> </w:t>
      </w:r>
      <w:proofErr w:type="spellStart"/>
      <w:r w:rsidRPr="008B3C7D">
        <w:rPr>
          <w:b w:val="0"/>
          <w:bCs w:val="0"/>
          <w:color w:val="17365D"/>
          <w:sz w:val="22"/>
          <w:szCs w:val="22"/>
        </w:rPr>
        <w:t>mesleki</w:t>
      </w:r>
      <w:proofErr w:type="spellEnd"/>
      <w:r w:rsidRPr="008B3C7D">
        <w:rPr>
          <w:b w:val="0"/>
          <w:bCs w:val="0"/>
          <w:color w:val="17365D"/>
          <w:sz w:val="22"/>
          <w:szCs w:val="22"/>
        </w:rPr>
        <w:t xml:space="preserve"> </w:t>
      </w:r>
      <w:proofErr w:type="spellStart"/>
      <w:r w:rsidRPr="008B3C7D">
        <w:rPr>
          <w:b w:val="0"/>
          <w:bCs w:val="0"/>
          <w:color w:val="17365D"/>
          <w:sz w:val="22"/>
          <w:szCs w:val="22"/>
        </w:rPr>
        <w:t>yeterlilikleri</w:t>
      </w:r>
      <w:proofErr w:type="spellEnd"/>
      <w:r w:rsidRPr="008B3C7D">
        <w:rPr>
          <w:b w:val="0"/>
          <w:bCs w:val="0"/>
          <w:color w:val="17365D"/>
          <w:sz w:val="22"/>
          <w:szCs w:val="22"/>
        </w:rPr>
        <w:t xml:space="preserve"> </w:t>
      </w:r>
      <w:proofErr w:type="spellStart"/>
      <w:r w:rsidRPr="008B3C7D">
        <w:rPr>
          <w:b w:val="0"/>
          <w:bCs w:val="0"/>
          <w:color w:val="17365D"/>
          <w:sz w:val="22"/>
          <w:szCs w:val="22"/>
        </w:rPr>
        <w:t>kendilerine</w:t>
      </w:r>
      <w:proofErr w:type="spellEnd"/>
      <w:r w:rsidRPr="008B3C7D">
        <w:rPr>
          <w:b w:val="0"/>
          <w:bCs w:val="0"/>
          <w:color w:val="17365D"/>
          <w:sz w:val="22"/>
          <w:szCs w:val="22"/>
        </w:rPr>
        <w:t xml:space="preserve"> </w:t>
      </w:r>
      <w:proofErr w:type="spellStart"/>
      <w:r w:rsidRPr="008B3C7D">
        <w:rPr>
          <w:b w:val="0"/>
          <w:bCs w:val="0"/>
          <w:color w:val="17365D"/>
          <w:sz w:val="22"/>
          <w:szCs w:val="22"/>
        </w:rPr>
        <w:t>kazandırmaktır</w:t>
      </w:r>
      <w:proofErr w:type="spellEnd"/>
      <w:r w:rsidRPr="008B3C7D">
        <w:rPr>
          <w:b w:val="0"/>
          <w:bCs w:val="0"/>
          <w:color w:val="17365D"/>
          <w:sz w:val="22"/>
          <w:szCs w:val="22"/>
        </w:rPr>
        <w:t xml:space="preserve">. </w:t>
      </w:r>
      <w:proofErr w:type="spellStart"/>
      <w:r w:rsidRPr="008B3C7D">
        <w:rPr>
          <w:b w:val="0"/>
          <w:bCs w:val="0"/>
          <w:color w:val="17365D"/>
          <w:sz w:val="22"/>
          <w:szCs w:val="22"/>
        </w:rPr>
        <w:t>İmamlık</w:t>
      </w:r>
      <w:proofErr w:type="spellEnd"/>
      <w:r w:rsidRPr="008B3C7D">
        <w:rPr>
          <w:b w:val="0"/>
          <w:bCs w:val="0"/>
          <w:color w:val="17365D"/>
          <w:sz w:val="22"/>
          <w:szCs w:val="22"/>
        </w:rPr>
        <w:t xml:space="preserve">, </w:t>
      </w:r>
      <w:proofErr w:type="spellStart"/>
      <w:r w:rsidRPr="008B3C7D">
        <w:rPr>
          <w:b w:val="0"/>
          <w:bCs w:val="0"/>
          <w:color w:val="17365D"/>
          <w:sz w:val="22"/>
          <w:szCs w:val="22"/>
        </w:rPr>
        <w:t>müezzinlik</w:t>
      </w:r>
      <w:proofErr w:type="spellEnd"/>
      <w:r w:rsidRPr="008B3C7D">
        <w:rPr>
          <w:b w:val="0"/>
          <w:bCs w:val="0"/>
          <w:color w:val="17365D"/>
          <w:sz w:val="22"/>
          <w:szCs w:val="22"/>
        </w:rPr>
        <w:t xml:space="preserve">, </w:t>
      </w:r>
      <w:proofErr w:type="spellStart"/>
      <w:r w:rsidRPr="008B3C7D">
        <w:rPr>
          <w:b w:val="0"/>
          <w:bCs w:val="0"/>
          <w:color w:val="17365D"/>
          <w:sz w:val="22"/>
          <w:szCs w:val="22"/>
        </w:rPr>
        <w:t>vaizlik</w:t>
      </w:r>
      <w:proofErr w:type="spellEnd"/>
      <w:r w:rsidRPr="008B3C7D">
        <w:rPr>
          <w:b w:val="0"/>
          <w:bCs w:val="0"/>
          <w:color w:val="17365D"/>
          <w:sz w:val="22"/>
          <w:szCs w:val="22"/>
        </w:rPr>
        <w:t xml:space="preserve"> </w:t>
      </w:r>
      <w:proofErr w:type="spellStart"/>
      <w:r w:rsidRPr="008B3C7D">
        <w:rPr>
          <w:b w:val="0"/>
          <w:bCs w:val="0"/>
          <w:color w:val="17365D"/>
          <w:sz w:val="22"/>
          <w:szCs w:val="22"/>
        </w:rPr>
        <w:t>ve</w:t>
      </w:r>
      <w:proofErr w:type="spellEnd"/>
      <w:r w:rsidRPr="008B3C7D">
        <w:rPr>
          <w:b w:val="0"/>
          <w:bCs w:val="0"/>
          <w:color w:val="17365D"/>
          <w:sz w:val="22"/>
          <w:szCs w:val="22"/>
        </w:rPr>
        <w:t xml:space="preserve"> </w:t>
      </w:r>
      <w:proofErr w:type="spellStart"/>
      <w:r w:rsidRPr="008B3C7D">
        <w:rPr>
          <w:b w:val="0"/>
          <w:bCs w:val="0"/>
          <w:color w:val="17365D"/>
          <w:sz w:val="22"/>
          <w:szCs w:val="22"/>
        </w:rPr>
        <w:t>Kur’an</w:t>
      </w:r>
      <w:proofErr w:type="spellEnd"/>
      <w:r w:rsidRPr="008B3C7D">
        <w:rPr>
          <w:b w:val="0"/>
          <w:bCs w:val="0"/>
          <w:color w:val="17365D"/>
          <w:sz w:val="22"/>
          <w:szCs w:val="22"/>
        </w:rPr>
        <w:t xml:space="preserve"> </w:t>
      </w:r>
      <w:proofErr w:type="spellStart"/>
      <w:r w:rsidRPr="008B3C7D">
        <w:rPr>
          <w:b w:val="0"/>
          <w:bCs w:val="0"/>
          <w:color w:val="17365D"/>
          <w:sz w:val="22"/>
          <w:szCs w:val="22"/>
        </w:rPr>
        <w:t>Kursu</w:t>
      </w:r>
      <w:proofErr w:type="spellEnd"/>
      <w:r w:rsidRPr="008B3C7D">
        <w:rPr>
          <w:b w:val="0"/>
          <w:bCs w:val="0"/>
          <w:color w:val="17365D"/>
          <w:sz w:val="22"/>
          <w:szCs w:val="22"/>
        </w:rPr>
        <w:t xml:space="preserve"> </w:t>
      </w:r>
      <w:proofErr w:type="spellStart"/>
      <w:r w:rsidRPr="008B3C7D">
        <w:rPr>
          <w:b w:val="0"/>
          <w:bCs w:val="0"/>
          <w:color w:val="17365D"/>
          <w:sz w:val="22"/>
          <w:szCs w:val="22"/>
        </w:rPr>
        <w:t>öğreticiliği</w:t>
      </w:r>
      <w:proofErr w:type="spellEnd"/>
      <w:r w:rsidRPr="008B3C7D">
        <w:rPr>
          <w:b w:val="0"/>
          <w:bCs w:val="0"/>
          <w:color w:val="17365D"/>
          <w:sz w:val="22"/>
          <w:szCs w:val="22"/>
        </w:rPr>
        <w:t xml:space="preserve"> </w:t>
      </w:r>
      <w:proofErr w:type="spellStart"/>
      <w:r w:rsidRPr="008B3C7D">
        <w:rPr>
          <w:b w:val="0"/>
          <w:bCs w:val="0"/>
          <w:color w:val="17365D"/>
          <w:sz w:val="22"/>
          <w:szCs w:val="22"/>
        </w:rPr>
        <w:t>gibi</w:t>
      </w:r>
      <w:proofErr w:type="spellEnd"/>
      <w:r w:rsidRPr="008B3C7D">
        <w:rPr>
          <w:b w:val="0"/>
          <w:bCs w:val="0"/>
          <w:color w:val="17365D"/>
          <w:sz w:val="22"/>
          <w:szCs w:val="22"/>
        </w:rPr>
        <w:t xml:space="preserve"> </w:t>
      </w:r>
      <w:proofErr w:type="spellStart"/>
      <w:r w:rsidRPr="008B3C7D">
        <w:rPr>
          <w:b w:val="0"/>
          <w:bCs w:val="0"/>
          <w:color w:val="17365D"/>
          <w:sz w:val="22"/>
          <w:szCs w:val="22"/>
        </w:rPr>
        <w:t>sahada</w:t>
      </w:r>
      <w:proofErr w:type="spellEnd"/>
      <w:r w:rsidRPr="008B3C7D">
        <w:rPr>
          <w:b w:val="0"/>
          <w:bCs w:val="0"/>
          <w:color w:val="17365D"/>
          <w:sz w:val="22"/>
          <w:szCs w:val="22"/>
        </w:rPr>
        <w:t xml:space="preserve"> </w:t>
      </w:r>
      <w:proofErr w:type="spellStart"/>
      <w:r w:rsidRPr="008B3C7D">
        <w:rPr>
          <w:b w:val="0"/>
          <w:bCs w:val="0"/>
          <w:color w:val="17365D"/>
          <w:sz w:val="22"/>
          <w:szCs w:val="22"/>
        </w:rPr>
        <w:t>doğrudan</w:t>
      </w:r>
      <w:proofErr w:type="spellEnd"/>
      <w:r w:rsidRPr="008B3C7D">
        <w:rPr>
          <w:b w:val="0"/>
          <w:bCs w:val="0"/>
          <w:color w:val="17365D"/>
          <w:sz w:val="22"/>
          <w:szCs w:val="22"/>
        </w:rPr>
        <w:t xml:space="preserve"> </w:t>
      </w:r>
      <w:proofErr w:type="spellStart"/>
      <w:r w:rsidRPr="008B3C7D">
        <w:rPr>
          <w:b w:val="0"/>
          <w:bCs w:val="0"/>
          <w:color w:val="17365D"/>
          <w:sz w:val="22"/>
          <w:szCs w:val="22"/>
        </w:rPr>
        <w:t>karşılık</w:t>
      </w:r>
      <w:proofErr w:type="spellEnd"/>
      <w:r w:rsidRPr="008B3C7D">
        <w:rPr>
          <w:b w:val="0"/>
          <w:bCs w:val="0"/>
          <w:color w:val="17365D"/>
          <w:sz w:val="22"/>
          <w:szCs w:val="22"/>
        </w:rPr>
        <w:t xml:space="preserve"> </w:t>
      </w:r>
      <w:proofErr w:type="spellStart"/>
      <w:r w:rsidRPr="008B3C7D">
        <w:rPr>
          <w:b w:val="0"/>
          <w:bCs w:val="0"/>
          <w:color w:val="17365D"/>
          <w:sz w:val="22"/>
          <w:szCs w:val="22"/>
        </w:rPr>
        <w:t>bulan</w:t>
      </w:r>
      <w:proofErr w:type="spellEnd"/>
      <w:r w:rsidRPr="008B3C7D">
        <w:rPr>
          <w:b w:val="0"/>
          <w:bCs w:val="0"/>
          <w:color w:val="17365D"/>
          <w:sz w:val="22"/>
          <w:szCs w:val="22"/>
        </w:rPr>
        <w:t xml:space="preserve"> </w:t>
      </w:r>
      <w:proofErr w:type="spellStart"/>
      <w:r w:rsidRPr="008B3C7D">
        <w:rPr>
          <w:b w:val="0"/>
          <w:bCs w:val="0"/>
          <w:color w:val="17365D"/>
          <w:sz w:val="22"/>
          <w:szCs w:val="22"/>
        </w:rPr>
        <w:t>görevlerde</w:t>
      </w:r>
      <w:proofErr w:type="spellEnd"/>
      <w:r w:rsidRPr="008B3C7D">
        <w:rPr>
          <w:b w:val="0"/>
          <w:bCs w:val="0"/>
          <w:color w:val="17365D"/>
          <w:sz w:val="22"/>
          <w:szCs w:val="22"/>
        </w:rPr>
        <w:t xml:space="preserve"> </w:t>
      </w:r>
      <w:proofErr w:type="spellStart"/>
      <w:r w:rsidRPr="008B3C7D">
        <w:rPr>
          <w:b w:val="0"/>
          <w:bCs w:val="0"/>
          <w:color w:val="17365D"/>
          <w:sz w:val="22"/>
          <w:szCs w:val="22"/>
        </w:rPr>
        <w:t>etkin</w:t>
      </w:r>
      <w:proofErr w:type="spellEnd"/>
      <w:r w:rsidRPr="008B3C7D">
        <w:rPr>
          <w:b w:val="0"/>
          <w:bCs w:val="0"/>
          <w:color w:val="17365D"/>
          <w:sz w:val="22"/>
          <w:szCs w:val="22"/>
        </w:rPr>
        <w:t xml:space="preserve"> </w:t>
      </w:r>
      <w:proofErr w:type="spellStart"/>
      <w:r w:rsidRPr="008B3C7D">
        <w:rPr>
          <w:b w:val="0"/>
          <w:bCs w:val="0"/>
          <w:color w:val="17365D"/>
          <w:sz w:val="22"/>
          <w:szCs w:val="22"/>
        </w:rPr>
        <w:t>rol</w:t>
      </w:r>
      <w:proofErr w:type="spellEnd"/>
      <w:r w:rsidRPr="008B3C7D">
        <w:rPr>
          <w:b w:val="0"/>
          <w:bCs w:val="0"/>
          <w:color w:val="17365D"/>
          <w:sz w:val="22"/>
          <w:szCs w:val="22"/>
        </w:rPr>
        <w:t xml:space="preserve"> </w:t>
      </w:r>
      <w:proofErr w:type="spellStart"/>
      <w:r w:rsidRPr="008B3C7D">
        <w:rPr>
          <w:b w:val="0"/>
          <w:bCs w:val="0"/>
          <w:color w:val="17365D"/>
          <w:sz w:val="22"/>
          <w:szCs w:val="22"/>
        </w:rPr>
        <w:t>alabilecek</w:t>
      </w:r>
      <w:proofErr w:type="spellEnd"/>
      <w:r w:rsidRPr="008B3C7D">
        <w:rPr>
          <w:b w:val="0"/>
          <w:bCs w:val="0"/>
          <w:color w:val="17365D"/>
          <w:sz w:val="22"/>
          <w:szCs w:val="22"/>
        </w:rPr>
        <w:t xml:space="preserve"> </w:t>
      </w:r>
      <w:proofErr w:type="spellStart"/>
      <w:r w:rsidRPr="008B3C7D">
        <w:rPr>
          <w:b w:val="0"/>
          <w:bCs w:val="0"/>
          <w:color w:val="17365D"/>
          <w:sz w:val="22"/>
          <w:szCs w:val="22"/>
        </w:rPr>
        <w:t>bireyler</w:t>
      </w:r>
      <w:proofErr w:type="spellEnd"/>
      <w:r w:rsidRPr="008B3C7D">
        <w:rPr>
          <w:b w:val="0"/>
          <w:bCs w:val="0"/>
          <w:color w:val="17365D"/>
          <w:sz w:val="22"/>
          <w:szCs w:val="22"/>
        </w:rPr>
        <w:t xml:space="preserve"> </w:t>
      </w:r>
      <w:proofErr w:type="spellStart"/>
      <w:r w:rsidRPr="008B3C7D">
        <w:rPr>
          <w:b w:val="0"/>
          <w:bCs w:val="0"/>
          <w:color w:val="17365D"/>
          <w:sz w:val="22"/>
          <w:szCs w:val="22"/>
        </w:rPr>
        <w:t>yetiştirmek</w:t>
      </w:r>
      <w:proofErr w:type="spellEnd"/>
      <w:r w:rsidRPr="008B3C7D">
        <w:rPr>
          <w:b w:val="0"/>
          <w:bCs w:val="0"/>
          <w:color w:val="17365D"/>
          <w:sz w:val="22"/>
          <w:szCs w:val="22"/>
        </w:rPr>
        <w:t xml:space="preserve"> </w:t>
      </w:r>
      <w:proofErr w:type="spellStart"/>
      <w:r w:rsidRPr="008B3C7D">
        <w:rPr>
          <w:b w:val="0"/>
          <w:bCs w:val="0"/>
          <w:color w:val="17365D"/>
          <w:sz w:val="22"/>
          <w:szCs w:val="22"/>
        </w:rPr>
        <w:t>hedeflenmektedir</w:t>
      </w:r>
      <w:proofErr w:type="spellEnd"/>
      <w:r w:rsidRPr="008B3C7D">
        <w:rPr>
          <w:b w:val="0"/>
          <w:bCs w:val="0"/>
          <w:color w:val="17365D"/>
          <w:sz w:val="22"/>
          <w:szCs w:val="22"/>
        </w:rPr>
        <w:t xml:space="preserve">. Bu </w:t>
      </w:r>
      <w:proofErr w:type="spellStart"/>
      <w:r w:rsidRPr="008B3C7D">
        <w:rPr>
          <w:b w:val="0"/>
          <w:bCs w:val="0"/>
          <w:color w:val="17365D"/>
          <w:sz w:val="22"/>
          <w:szCs w:val="22"/>
        </w:rPr>
        <w:t>bağlamda</w:t>
      </w:r>
      <w:proofErr w:type="spellEnd"/>
      <w:r w:rsidRPr="008B3C7D">
        <w:rPr>
          <w:b w:val="0"/>
          <w:bCs w:val="0"/>
          <w:color w:val="17365D"/>
          <w:sz w:val="22"/>
          <w:szCs w:val="22"/>
        </w:rPr>
        <w:t xml:space="preserve">, </w:t>
      </w:r>
      <w:proofErr w:type="spellStart"/>
      <w:r w:rsidRPr="008B3C7D">
        <w:rPr>
          <w:b w:val="0"/>
          <w:bCs w:val="0"/>
          <w:color w:val="17365D"/>
          <w:sz w:val="22"/>
          <w:szCs w:val="22"/>
        </w:rPr>
        <w:t>özellikle</w:t>
      </w:r>
      <w:proofErr w:type="spellEnd"/>
      <w:r w:rsidRPr="008B3C7D">
        <w:rPr>
          <w:b w:val="0"/>
          <w:bCs w:val="0"/>
          <w:color w:val="17365D"/>
          <w:sz w:val="22"/>
          <w:szCs w:val="22"/>
        </w:rPr>
        <w:t xml:space="preserve"> </w:t>
      </w:r>
      <w:proofErr w:type="spellStart"/>
      <w:r w:rsidRPr="008B3C7D">
        <w:rPr>
          <w:b w:val="0"/>
          <w:bCs w:val="0"/>
          <w:color w:val="17365D"/>
          <w:sz w:val="22"/>
          <w:szCs w:val="22"/>
        </w:rPr>
        <w:t>Kur’an</w:t>
      </w:r>
      <w:proofErr w:type="spellEnd"/>
      <w:r w:rsidRPr="008B3C7D">
        <w:rPr>
          <w:b w:val="0"/>
          <w:bCs w:val="0"/>
          <w:color w:val="17365D"/>
          <w:sz w:val="22"/>
          <w:szCs w:val="22"/>
        </w:rPr>
        <w:t xml:space="preserve"> </w:t>
      </w:r>
      <w:proofErr w:type="spellStart"/>
      <w:r w:rsidRPr="008B3C7D">
        <w:rPr>
          <w:b w:val="0"/>
          <w:bCs w:val="0"/>
          <w:color w:val="17365D"/>
          <w:sz w:val="22"/>
          <w:szCs w:val="22"/>
        </w:rPr>
        <w:t>ve</w:t>
      </w:r>
      <w:proofErr w:type="spellEnd"/>
      <w:r w:rsidRPr="008B3C7D">
        <w:rPr>
          <w:b w:val="0"/>
          <w:bCs w:val="0"/>
          <w:color w:val="17365D"/>
          <w:sz w:val="22"/>
          <w:szCs w:val="22"/>
        </w:rPr>
        <w:t xml:space="preserve"> dua </w:t>
      </w:r>
      <w:proofErr w:type="spellStart"/>
      <w:r w:rsidRPr="008B3C7D">
        <w:rPr>
          <w:b w:val="0"/>
          <w:bCs w:val="0"/>
          <w:color w:val="17365D"/>
          <w:sz w:val="22"/>
          <w:szCs w:val="22"/>
        </w:rPr>
        <w:t>tilavetine</w:t>
      </w:r>
      <w:proofErr w:type="spellEnd"/>
      <w:r w:rsidRPr="008B3C7D">
        <w:rPr>
          <w:b w:val="0"/>
          <w:bCs w:val="0"/>
          <w:color w:val="17365D"/>
          <w:sz w:val="22"/>
          <w:szCs w:val="22"/>
        </w:rPr>
        <w:t xml:space="preserve"> </w:t>
      </w:r>
      <w:proofErr w:type="spellStart"/>
      <w:r w:rsidRPr="008B3C7D">
        <w:rPr>
          <w:b w:val="0"/>
          <w:bCs w:val="0"/>
          <w:color w:val="17365D"/>
          <w:sz w:val="22"/>
          <w:szCs w:val="22"/>
        </w:rPr>
        <w:t>dair</w:t>
      </w:r>
      <w:proofErr w:type="spellEnd"/>
      <w:r w:rsidRPr="008B3C7D">
        <w:rPr>
          <w:b w:val="0"/>
          <w:bCs w:val="0"/>
          <w:color w:val="17365D"/>
          <w:sz w:val="22"/>
          <w:szCs w:val="22"/>
        </w:rPr>
        <w:t xml:space="preserve"> </w:t>
      </w:r>
      <w:proofErr w:type="spellStart"/>
      <w:r w:rsidRPr="008B3C7D">
        <w:rPr>
          <w:b w:val="0"/>
          <w:bCs w:val="0"/>
          <w:color w:val="17365D"/>
          <w:sz w:val="22"/>
          <w:szCs w:val="22"/>
        </w:rPr>
        <w:t>bilgi</w:t>
      </w:r>
      <w:proofErr w:type="spellEnd"/>
      <w:r w:rsidRPr="008B3C7D">
        <w:rPr>
          <w:b w:val="0"/>
          <w:bCs w:val="0"/>
          <w:color w:val="17365D"/>
          <w:sz w:val="22"/>
          <w:szCs w:val="22"/>
        </w:rPr>
        <w:t xml:space="preserve">, </w:t>
      </w:r>
      <w:proofErr w:type="spellStart"/>
      <w:r w:rsidRPr="008B3C7D">
        <w:rPr>
          <w:b w:val="0"/>
          <w:bCs w:val="0"/>
          <w:color w:val="17365D"/>
          <w:sz w:val="22"/>
          <w:szCs w:val="22"/>
        </w:rPr>
        <w:t>beceri</w:t>
      </w:r>
      <w:proofErr w:type="spellEnd"/>
      <w:r w:rsidRPr="008B3C7D">
        <w:rPr>
          <w:b w:val="0"/>
          <w:bCs w:val="0"/>
          <w:color w:val="17365D"/>
          <w:sz w:val="22"/>
          <w:szCs w:val="22"/>
        </w:rPr>
        <w:t xml:space="preserve"> </w:t>
      </w:r>
      <w:proofErr w:type="spellStart"/>
      <w:r w:rsidRPr="008B3C7D">
        <w:rPr>
          <w:b w:val="0"/>
          <w:bCs w:val="0"/>
          <w:color w:val="17365D"/>
          <w:sz w:val="22"/>
          <w:szCs w:val="22"/>
        </w:rPr>
        <w:t>ve</w:t>
      </w:r>
      <w:proofErr w:type="spellEnd"/>
      <w:r w:rsidRPr="008B3C7D">
        <w:rPr>
          <w:b w:val="0"/>
          <w:bCs w:val="0"/>
          <w:color w:val="17365D"/>
          <w:sz w:val="22"/>
          <w:szCs w:val="22"/>
        </w:rPr>
        <w:t xml:space="preserve"> </w:t>
      </w:r>
      <w:proofErr w:type="spellStart"/>
      <w:r w:rsidRPr="008B3C7D">
        <w:rPr>
          <w:b w:val="0"/>
          <w:bCs w:val="0"/>
          <w:color w:val="17365D"/>
          <w:sz w:val="22"/>
          <w:szCs w:val="22"/>
        </w:rPr>
        <w:t>uygulama</w:t>
      </w:r>
      <w:proofErr w:type="spellEnd"/>
      <w:r w:rsidRPr="008B3C7D">
        <w:rPr>
          <w:b w:val="0"/>
          <w:bCs w:val="0"/>
          <w:color w:val="17365D"/>
          <w:sz w:val="22"/>
          <w:szCs w:val="22"/>
        </w:rPr>
        <w:t xml:space="preserve"> </w:t>
      </w:r>
      <w:proofErr w:type="spellStart"/>
      <w:r w:rsidRPr="008B3C7D">
        <w:rPr>
          <w:b w:val="0"/>
          <w:bCs w:val="0"/>
          <w:color w:val="17365D"/>
          <w:sz w:val="22"/>
          <w:szCs w:val="22"/>
        </w:rPr>
        <w:t>yetkinliği</w:t>
      </w:r>
      <w:proofErr w:type="spellEnd"/>
      <w:r w:rsidRPr="008B3C7D">
        <w:rPr>
          <w:b w:val="0"/>
          <w:bCs w:val="0"/>
          <w:color w:val="17365D"/>
          <w:sz w:val="22"/>
          <w:szCs w:val="22"/>
        </w:rPr>
        <w:t xml:space="preserve"> </w:t>
      </w:r>
      <w:proofErr w:type="spellStart"/>
      <w:r w:rsidRPr="008B3C7D">
        <w:rPr>
          <w:b w:val="0"/>
          <w:bCs w:val="0"/>
          <w:color w:val="17365D"/>
          <w:sz w:val="22"/>
          <w:szCs w:val="22"/>
        </w:rPr>
        <w:t>kazandırılması</w:t>
      </w:r>
      <w:proofErr w:type="spellEnd"/>
      <w:r w:rsidRPr="008B3C7D">
        <w:rPr>
          <w:b w:val="0"/>
          <w:bCs w:val="0"/>
          <w:color w:val="17365D"/>
          <w:sz w:val="22"/>
          <w:szCs w:val="22"/>
        </w:rPr>
        <w:t xml:space="preserve"> </w:t>
      </w:r>
      <w:proofErr w:type="spellStart"/>
      <w:r w:rsidRPr="008B3C7D">
        <w:rPr>
          <w:b w:val="0"/>
          <w:bCs w:val="0"/>
          <w:color w:val="17365D"/>
          <w:sz w:val="22"/>
          <w:szCs w:val="22"/>
        </w:rPr>
        <w:t>esastır</w:t>
      </w:r>
      <w:proofErr w:type="spellEnd"/>
      <w:r w:rsidRPr="008B3C7D">
        <w:rPr>
          <w:b w:val="0"/>
          <w:bCs w:val="0"/>
          <w:color w:val="17365D"/>
          <w:sz w:val="22"/>
          <w:szCs w:val="22"/>
        </w:rPr>
        <w:t xml:space="preserve">. Bu </w:t>
      </w:r>
      <w:proofErr w:type="spellStart"/>
      <w:r w:rsidRPr="008B3C7D">
        <w:rPr>
          <w:b w:val="0"/>
          <w:bCs w:val="0"/>
          <w:color w:val="17365D"/>
          <w:sz w:val="22"/>
          <w:szCs w:val="22"/>
        </w:rPr>
        <w:t>yönüyle</w:t>
      </w:r>
      <w:proofErr w:type="spellEnd"/>
      <w:r w:rsidRPr="008B3C7D">
        <w:rPr>
          <w:b w:val="0"/>
          <w:bCs w:val="0"/>
          <w:color w:val="17365D"/>
          <w:sz w:val="22"/>
          <w:szCs w:val="22"/>
        </w:rPr>
        <w:t xml:space="preserve"> </w:t>
      </w:r>
      <w:proofErr w:type="spellStart"/>
      <w:r w:rsidRPr="008B3C7D">
        <w:rPr>
          <w:b w:val="0"/>
          <w:bCs w:val="0"/>
          <w:color w:val="17365D"/>
          <w:sz w:val="22"/>
          <w:szCs w:val="22"/>
        </w:rPr>
        <w:t>ders</w:t>
      </w:r>
      <w:proofErr w:type="spellEnd"/>
      <w:r w:rsidRPr="008B3C7D">
        <w:rPr>
          <w:b w:val="0"/>
          <w:bCs w:val="0"/>
          <w:color w:val="17365D"/>
          <w:sz w:val="22"/>
          <w:szCs w:val="22"/>
        </w:rPr>
        <w:t xml:space="preserve">, din </w:t>
      </w:r>
      <w:proofErr w:type="spellStart"/>
      <w:r w:rsidRPr="008B3C7D">
        <w:rPr>
          <w:b w:val="0"/>
          <w:bCs w:val="0"/>
          <w:color w:val="17365D"/>
          <w:sz w:val="22"/>
          <w:szCs w:val="22"/>
        </w:rPr>
        <w:t>hizmetlerinin</w:t>
      </w:r>
      <w:proofErr w:type="spellEnd"/>
      <w:r w:rsidRPr="008B3C7D">
        <w:rPr>
          <w:b w:val="0"/>
          <w:bCs w:val="0"/>
          <w:color w:val="17365D"/>
          <w:sz w:val="22"/>
          <w:szCs w:val="22"/>
        </w:rPr>
        <w:t xml:space="preserve"> </w:t>
      </w:r>
      <w:proofErr w:type="spellStart"/>
      <w:r w:rsidRPr="008B3C7D">
        <w:rPr>
          <w:b w:val="0"/>
          <w:bCs w:val="0"/>
          <w:color w:val="17365D"/>
          <w:sz w:val="22"/>
          <w:szCs w:val="22"/>
        </w:rPr>
        <w:t>nitelikli</w:t>
      </w:r>
      <w:proofErr w:type="spellEnd"/>
      <w:r w:rsidRPr="008B3C7D">
        <w:rPr>
          <w:b w:val="0"/>
          <w:bCs w:val="0"/>
          <w:color w:val="17365D"/>
          <w:sz w:val="22"/>
          <w:szCs w:val="22"/>
        </w:rPr>
        <w:t xml:space="preserve"> </w:t>
      </w:r>
      <w:proofErr w:type="spellStart"/>
      <w:r w:rsidRPr="008B3C7D">
        <w:rPr>
          <w:b w:val="0"/>
          <w:bCs w:val="0"/>
          <w:color w:val="17365D"/>
          <w:sz w:val="22"/>
          <w:szCs w:val="22"/>
        </w:rPr>
        <w:t>yürütülmesi</w:t>
      </w:r>
      <w:proofErr w:type="spellEnd"/>
      <w:r w:rsidRPr="008B3C7D">
        <w:rPr>
          <w:b w:val="0"/>
          <w:bCs w:val="0"/>
          <w:color w:val="17365D"/>
          <w:sz w:val="22"/>
          <w:szCs w:val="22"/>
        </w:rPr>
        <w:t xml:space="preserve"> </w:t>
      </w:r>
      <w:proofErr w:type="spellStart"/>
      <w:r w:rsidRPr="008B3C7D">
        <w:rPr>
          <w:b w:val="0"/>
          <w:bCs w:val="0"/>
          <w:color w:val="17365D"/>
          <w:sz w:val="22"/>
          <w:szCs w:val="22"/>
        </w:rPr>
        <w:t>için</w:t>
      </w:r>
      <w:proofErr w:type="spellEnd"/>
      <w:r w:rsidRPr="008B3C7D">
        <w:rPr>
          <w:b w:val="0"/>
          <w:bCs w:val="0"/>
          <w:color w:val="17365D"/>
          <w:sz w:val="22"/>
          <w:szCs w:val="22"/>
        </w:rPr>
        <w:t xml:space="preserve"> </w:t>
      </w:r>
      <w:proofErr w:type="spellStart"/>
      <w:r w:rsidRPr="008B3C7D">
        <w:rPr>
          <w:b w:val="0"/>
          <w:bCs w:val="0"/>
          <w:color w:val="17365D"/>
          <w:sz w:val="22"/>
          <w:szCs w:val="22"/>
        </w:rPr>
        <w:t>bir</w:t>
      </w:r>
      <w:proofErr w:type="spellEnd"/>
      <w:r w:rsidRPr="008B3C7D">
        <w:rPr>
          <w:b w:val="0"/>
          <w:bCs w:val="0"/>
          <w:color w:val="17365D"/>
          <w:sz w:val="22"/>
          <w:szCs w:val="22"/>
        </w:rPr>
        <w:t xml:space="preserve"> </w:t>
      </w:r>
      <w:proofErr w:type="spellStart"/>
      <w:r w:rsidRPr="008B3C7D">
        <w:rPr>
          <w:b w:val="0"/>
          <w:bCs w:val="0"/>
          <w:color w:val="17365D"/>
          <w:sz w:val="22"/>
          <w:szCs w:val="22"/>
        </w:rPr>
        <w:t>temel</w:t>
      </w:r>
      <w:proofErr w:type="spellEnd"/>
      <w:r w:rsidRPr="008B3C7D">
        <w:rPr>
          <w:b w:val="0"/>
          <w:bCs w:val="0"/>
          <w:color w:val="17365D"/>
          <w:sz w:val="22"/>
          <w:szCs w:val="22"/>
        </w:rPr>
        <w:t xml:space="preserve"> </w:t>
      </w:r>
      <w:proofErr w:type="spellStart"/>
      <w:r w:rsidRPr="008B3C7D">
        <w:rPr>
          <w:b w:val="0"/>
          <w:bCs w:val="0"/>
          <w:color w:val="17365D"/>
          <w:sz w:val="22"/>
          <w:szCs w:val="22"/>
        </w:rPr>
        <w:t>teşkil</w:t>
      </w:r>
      <w:proofErr w:type="spellEnd"/>
      <w:r w:rsidRPr="008B3C7D">
        <w:rPr>
          <w:b w:val="0"/>
          <w:bCs w:val="0"/>
          <w:color w:val="17365D"/>
          <w:sz w:val="22"/>
          <w:szCs w:val="22"/>
        </w:rPr>
        <w:t xml:space="preserve"> </w:t>
      </w:r>
      <w:proofErr w:type="spellStart"/>
      <w:r w:rsidRPr="008B3C7D">
        <w:rPr>
          <w:b w:val="0"/>
          <w:bCs w:val="0"/>
          <w:color w:val="17365D"/>
          <w:sz w:val="22"/>
          <w:szCs w:val="22"/>
        </w:rPr>
        <w:t>etmektedir</w:t>
      </w:r>
      <w:proofErr w:type="spellEnd"/>
      <w:r w:rsidRPr="008B3C7D">
        <w:rPr>
          <w:b w:val="0"/>
          <w:bCs w:val="0"/>
          <w:color w:val="17365D"/>
          <w:sz w:val="22"/>
          <w:szCs w:val="22"/>
        </w:rPr>
        <w:t>.</w:t>
      </w:r>
    </w:p>
    <w:p w14:paraId="0091AC8A" w14:textId="77777777" w:rsidR="009A5A36" w:rsidRPr="0081535E" w:rsidRDefault="009A5A36">
      <w:pPr>
        <w:pStyle w:val="GvdeMetni"/>
        <w:spacing w:before="3"/>
        <w:rPr>
          <w:color w:val="17365D" w:themeColor="text2" w:themeShade="BF"/>
          <w:lang w:val="tr-TR"/>
        </w:rPr>
      </w:pPr>
    </w:p>
    <w:p w14:paraId="73706065" w14:textId="2F220D0C"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492E5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0053A0" w:rsidRPr="00333868" w14:paraId="6BEDD954" w14:textId="77777777" w:rsidTr="007A4BB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47808359" w:rsidR="000053A0" w:rsidRPr="00333868" w:rsidRDefault="000053A0" w:rsidP="000053A0">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B1983">
              <w:rPr>
                <w:color w:val="17365D" w:themeColor="text2" w:themeShade="BF"/>
                <w:sz w:val="20"/>
              </w:rPr>
              <w:t>Türkçeyi</w:t>
            </w:r>
            <w:proofErr w:type="spellEnd"/>
            <w:r w:rsidRPr="001B1983">
              <w:rPr>
                <w:color w:val="17365D" w:themeColor="text2" w:themeShade="BF"/>
                <w:sz w:val="20"/>
              </w:rPr>
              <w:t xml:space="preserve"> </w:t>
            </w:r>
            <w:proofErr w:type="spellStart"/>
            <w:r w:rsidRPr="001B1983">
              <w:rPr>
                <w:color w:val="17365D" w:themeColor="text2" w:themeShade="BF"/>
                <w:sz w:val="20"/>
              </w:rPr>
              <w:t>yazılı</w:t>
            </w:r>
            <w:proofErr w:type="spellEnd"/>
            <w:r w:rsidRPr="001B1983">
              <w:rPr>
                <w:color w:val="17365D" w:themeColor="text2" w:themeShade="BF"/>
                <w:sz w:val="20"/>
              </w:rPr>
              <w:t xml:space="preserve"> </w:t>
            </w:r>
            <w:proofErr w:type="spellStart"/>
            <w:r w:rsidRPr="001B1983">
              <w:rPr>
                <w:color w:val="17365D" w:themeColor="text2" w:themeShade="BF"/>
                <w:sz w:val="20"/>
              </w:rPr>
              <w:t>ve</w:t>
            </w:r>
            <w:proofErr w:type="spellEnd"/>
            <w:r w:rsidRPr="001B1983">
              <w:rPr>
                <w:color w:val="17365D" w:themeColor="text2" w:themeShade="BF"/>
                <w:sz w:val="20"/>
              </w:rPr>
              <w:t xml:space="preserve"> </w:t>
            </w:r>
            <w:proofErr w:type="spellStart"/>
            <w:r w:rsidRPr="001B1983">
              <w:rPr>
                <w:color w:val="17365D" w:themeColor="text2" w:themeShade="BF"/>
                <w:sz w:val="20"/>
              </w:rPr>
              <w:t>sözlü</w:t>
            </w:r>
            <w:proofErr w:type="spellEnd"/>
            <w:r w:rsidRPr="001B1983">
              <w:rPr>
                <w:color w:val="17365D" w:themeColor="text2" w:themeShade="BF"/>
                <w:sz w:val="20"/>
              </w:rPr>
              <w:t xml:space="preserve"> </w:t>
            </w:r>
            <w:proofErr w:type="spellStart"/>
            <w:r w:rsidRPr="001B1983">
              <w:rPr>
                <w:color w:val="17365D" w:themeColor="text2" w:themeShade="BF"/>
                <w:sz w:val="20"/>
              </w:rPr>
              <w:t>olarak</w:t>
            </w:r>
            <w:proofErr w:type="spellEnd"/>
            <w:r w:rsidRPr="001B1983">
              <w:rPr>
                <w:color w:val="17365D" w:themeColor="text2" w:themeShade="BF"/>
                <w:sz w:val="20"/>
              </w:rPr>
              <w:t xml:space="preserve"> </w:t>
            </w:r>
            <w:proofErr w:type="spellStart"/>
            <w:r w:rsidRPr="001B1983">
              <w:rPr>
                <w:color w:val="17365D" w:themeColor="text2" w:themeShade="BF"/>
                <w:sz w:val="20"/>
              </w:rPr>
              <w:t>doğru</w:t>
            </w:r>
            <w:proofErr w:type="spellEnd"/>
            <w:r w:rsidRPr="001B1983">
              <w:rPr>
                <w:color w:val="17365D" w:themeColor="text2" w:themeShade="BF"/>
                <w:sz w:val="20"/>
              </w:rPr>
              <w:t xml:space="preserve"> </w:t>
            </w:r>
            <w:proofErr w:type="spellStart"/>
            <w:r w:rsidRPr="001B1983">
              <w:rPr>
                <w:color w:val="17365D" w:themeColor="text2" w:themeShade="BF"/>
                <w:sz w:val="20"/>
              </w:rPr>
              <w:t>kullanır</w:t>
            </w:r>
            <w:proofErr w:type="spellEnd"/>
            <w:r w:rsidRPr="001B1983">
              <w:rPr>
                <w:color w:val="17365D" w:themeColor="text2" w:themeShade="BF"/>
                <w:sz w:val="20"/>
              </w:rPr>
              <w:t xml:space="preserve">, </w:t>
            </w:r>
            <w:proofErr w:type="spellStart"/>
            <w:r w:rsidRPr="001B1983">
              <w:rPr>
                <w:color w:val="17365D" w:themeColor="text2" w:themeShade="BF"/>
                <w:sz w:val="20"/>
              </w:rPr>
              <w:t>düzgün</w:t>
            </w:r>
            <w:proofErr w:type="spellEnd"/>
            <w:r w:rsidRPr="001B1983">
              <w:rPr>
                <w:color w:val="17365D" w:themeColor="text2" w:themeShade="BF"/>
                <w:sz w:val="20"/>
              </w:rPr>
              <w:t xml:space="preserve"> </w:t>
            </w:r>
            <w:proofErr w:type="spellStart"/>
            <w:r w:rsidRPr="001B1983">
              <w:rPr>
                <w:color w:val="17365D" w:themeColor="text2" w:themeShade="BF"/>
                <w:sz w:val="20"/>
              </w:rPr>
              <w:t>konuşabilme</w:t>
            </w:r>
            <w:proofErr w:type="spellEnd"/>
            <w:r w:rsidRPr="001B1983">
              <w:rPr>
                <w:color w:val="17365D" w:themeColor="text2" w:themeShade="BF"/>
                <w:sz w:val="20"/>
              </w:rPr>
              <w:t xml:space="preserve"> </w:t>
            </w:r>
            <w:proofErr w:type="spellStart"/>
            <w:r w:rsidRPr="001B1983">
              <w:rPr>
                <w:color w:val="17365D" w:themeColor="text2" w:themeShade="BF"/>
                <w:sz w:val="20"/>
              </w:rPr>
              <w:t>yeteneğine</w:t>
            </w:r>
            <w:proofErr w:type="spellEnd"/>
            <w:r w:rsidRPr="001B1983">
              <w:rPr>
                <w:color w:val="17365D" w:themeColor="text2" w:themeShade="BF"/>
                <w:sz w:val="20"/>
              </w:rPr>
              <w:t xml:space="preserve"> </w:t>
            </w:r>
            <w:proofErr w:type="spellStart"/>
            <w:r w:rsidRPr="001B1983">
              <w:rPr>
                <w:color w:val="17365D" w:themeColor="text2" w:themeShade="BF"/>
                <w:sz w:val="20"/>
              </w:rPr>
              <w:t>sahip</w:t>
            </w:r>
            <w:proofErr w:type="spellEnd"/>
            <w:r w:rsidRPr="001B1983">
              <w:rPr>
                <w:color w:val="17365D" w:themeColor="text2" w:themeShade="BF"/>
                <w:sz w:val="20"/>
              </w:rPr>
              <w:t xml:space="preserve"> </w:t>
            </w:r>
            <w:proofErr w:type="spellStart"/>
            <w:r w:rsidRPr="001B1983">
              <w:rPr>
                <w:color w:val="17365D" w:themeColor="text2" w:themeShade="BF"/>
                <w:sz w:val="20"/>
              </w:rPr>
              <w:t>olur</w:t>
            </w:r>
            <w:proofErr w:type="spellEnd"/>
            <w:r w:rsidRPr="001B1983">
              <w:rPr>
                <w:color w:val="17365D" w:themeColor="text2" w:themeShade="BF"/>
                <w:sz w:val="20"/>
              </w:rPr>
              <w:t>.</w:t>
            </w:r>
            <w:r w:rsidR="00F76B94">
              <w:rPr>
                <w:color w:val="17365D" w:themeColor="text2" w:themeShade="BF"/>
                <w:sz w:val="20"/>
              </w:rPr>
              <w:t xml:space="preserve"> Beden </w:t>
            </w:r>
            <w:proofErr w:type="spellStart"/>
            <w:r w:rsidR="00F76B94">
              <w:rPr>
                <w:color w:val="17365D" w:themeColor="text2" w:themeShade="BF"/>
                <w:sz w:val="20"/>
              </w:rPr>
              <w:t>dili</w:t>
            </w:r>
            <w:proofErr w:type="spellEnd"/>
            <w:r w:rsidR="00F76B94">
              <w:rPr>
                <w:color w:val="17365D" w:themeColor="text2" w:themeShade="BF"/>
                <w:sz w:val="20"/>
              </w:rPr>
              <w:t xml:space="preserve">, jest </w:t>
            </w:r>
            <w:proofErr w:type="spellStart"/>
            <w:r w:rsidR="00F76B94">
              <w:rPr>
                <w:color w:val="17365D" w:themeColor="text2" w:themeShade="BF"/>
                <w:sz w:val="20"/>
              </w:rPr>
              <w:t>ve</w:t>
            </w:r>
            <w:proofErr w:type="spellEnd"/>
            <w:r w:rsidR="00F76B94">
              <w:rPr>
                <w:color w:val="17365D" w:themeColor="text2" w:themeShade="BF"/>
                <w:sz w:val="20"/>
              </w:rPr>
              <w:t xml:space="preserve"> </w:t>
            </w:r>
            <w:proofErr w:type="spellStart"/>
            <w:r w:rsidR="00F76B94">
              <w:rPr>
                <w:color w:val="17365D" w:themeColor="text2" w:themeShade="BF"/>
                <w:sz w:val="20"/>
              </w:rPr>
              <w:t>mimiklerin</w:t>
            </w:r>
            <w:proofErr w:type="spellEnd"/>
            <w:r w:rsidR="00F76B94">
              <w:rPr>
                <w:color w:val="17365D" w:themeColor="text2" w:themeShade="BF"/>
                <w:sz w:val="20"/>
              </w:rPr>
              <w:t xml:space="preserve"> </w:t>
            </w:r>
            <w:proofErr w:type="spellStart"/>
            <w:r w:rsidR="00F76B94">
              <w:rPr>
                <w:color w:val="17365D" w:themeColor="text2" w:themeShade="BF"/>
                <w:sz w:val="20"/>
              </w:rPr>
              <w:t>doğru</w:t>
            </w:r>
            <w:proofErr w:type="spellEnd"/>
            <w:r w:rsidR="00F76B94">
              <w:rPr>
                <w:color w:val="17365D" w:themeColor="text2" w:themeShade="BF"/>
                <w:sz w:val="20"/>
              </w:rPr>
              <w:t xml:space="preserve"> </w:t>
            </w:r>
            <w:proofErr w:type="spellStart"/>
            <w:r w:rsidR="00F76B94">
              <w:rPr>
                <w:color w:val="17365D" w:themeColor="text2" w:themeShade="BF"/>
                <w:sz w:val="20"/>
              </w:rPr>
              <w:t>kullanımı</w:t>
            </w:r>
            <w:proofErr w:type="spellEnd"/>
            <w:r w:rsidR="00F76B94">
              <w:rPr>
                <w:color w:val="17365D" w:themeColor="text2" w:themeShade="BF"/>
                <w:sz w:val="20"/>
              </w:rPr>
              <w:t xml:space="preserve"> </w:t>
            </w:r>
            <w:proofErr w:type="spellStart"/>
            <w:r w:rsidR="00F76B94">
              <w:rPr>
                <w:color w:val="17365D" w:themeColor="text2" w:themeShade="BF"/>
                <w:sz w:val="20"/>
              </w:rPr>
              <w:t>hakkında</w:t>
            </w:r>
            <w:proofErr w:type="spellEnd"/>
            <w:r w:rsidR="00F76B94">
              <w:rPr>
                <w:color w:val="17365D" w:themeColor="text2" w:themeShade="BF"/>
                <w:sz w:val="20"/>
              </w:rPr>
              <w:t xml:space="preserve"> </w:t>
            </w:r>
            <w:proofErr w:type="spellStart"/>
            <w:r w:rsidR="00F76B94">
              <w:rPr>
                <w:color w:val="17365D" w:themeColor="text2" w:themeShade="BF"/>
                <w:sz w:val="20"/>
              </w:rPr>
              <w:t>bilgi</w:t>
            </w:r>
            <w:proofErr w:type="spellEnd"/>
            <w:r w:rsidR="00F76B94">
              <w:rPr>
                <w:color w:val="17365D" w:themeColor="text2" w:themeShade="BF"/>
                <w:sz w:val="20"/>
              </w:rPr>
              <w:t xml:space="preserve"> </w:t>
            </w:r>
            <w:proofErr w:type="spellStart"/>
            <w:r w:rsidR="00F76B94">
              <w:rPr>
                <w:color w:val="17365D" w:themeColor="text2" w:themeShade="BF"/>
                <w:sz w:val="20"/>
              </w:rPr>
              <w:t>sahibi</w:t>
            </w:r>
            <w:proofErr w:type="spellEnd"/>
            <w:r w:rsidR="00F76B94">
              <w:rPr>
                <w:color w:val="17365D" w:themeColor="text2" w:themeShade="BF"/>
                <w:sz w:val="20"/>
              </w:rPr>
              <w:t xml:space="preserve"> </w:t>
            </w:r>
            <w:proofErr w:type="spellStart"/>
            <w:r w:rsidR="00F76B94">
              <w:rPr>
                <w:color w:val="17365D" w:themeColor="text2" w:themeShade="BF"/>
                <w:sz w:val="20"/>
              </w:rPr>
              <w:t>olur</w:t>
            </w:r>
            <w:proofErr w:type="spellEnd"/>
            <w:r w:rsidR="00F76B94">
              <w:rPr>
                <w:color w:val="17365D" w:themeColor="text2" w:themeShade="BF"/>
                <w:sz w:val="20"/>
              </w:rPr>
              <w:t xml:space="preserve">.  </w:t>
            </w:r>
          </w:p>
        </w:tc>
        <w:tc>
          <w:tcPr>
            <w:tcW w:w="2404" w:type="dxa"/>
          </w:tcPr>
          <w:p w14:paraId="516F2690" w14:textId="0950EB3C" w:rsidR="000053A0" w:rsidRPr="00333868"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Beceri</w:t>
            </w:r>
          </w:p>
        </w:tc>
        <w:tc>
          <w:tcPr>
            <w:tcW w:w="2028" w:type="dxa"/>
          </w:tcPr>
          <w:p w14:paraId="30273A21" w14:textId="45F9932B" w:rsidR="000053A0" w:rsidRPr="00333868" w:rsidRDefault="000053A0" w:rsidP="00BD64C3">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6E32BC">
              <w:rPr>
                <w:color w:val="1F497D" w:themeColor="text2"/>
                <w:sz w:val="20"/>
              </w:rPr>
              <w:t>Sınav</w:t>
            </w:r>
            <w:proofErr w:type="spellEnd"/>
            <w:r w:rsidRPr="006E32BC">
              <w:rPr>
                <w:color w:val="1F497D" w:themeColor="text2"/>
                <w:sz w:val="20"/>
              </w:rPr>
              <w:t>,</w:t>
            </w:r>
            <w:r w:rsidRPr="006E32BC">
              <w:rPr>
                <w:color w:val="1F497D" w:themeColor="text2"/>
                <w:spacing w:val="-6"/>
                <w:sz w:val="20"/>
              </w:rPr>
              <w:t xml:space="preserve"> </w:t>
            </w:r>
            <w:proofErr w:type="spellStart"/>
            <w:r w:rsidRPr="006E32BC">
              <w:rPr>
                <w:color w:val="1F497D" w:themeColor="text2"/>
                <w:spacing w:val="-2"/>
                <w:sz w:val="20"/>
              </w:rPr>
              <w:t>Tartışma</w:t>
            </w:r>
            <w:proofErr w:type="spellEnd"/>
            <w:r w:rsidR="001B1983">
              <w:rPr>
                <w:color w:val="1F497D" w:themeColor="text2"/>
                <w:spacing w:val="-2"/>
                <w:sz w:val="20"/>
              </w:rPr>
              <w:t xml:space="preserve">, </w:t>
            </w:r>
            <w:proofErr w:type="spellStart"/>
            <w:r w:rsidR="001B1983">
              <w:rPr>
                <w:color w:val="1F497D" w:themeColor="text2"/>
                <w:spacing w:val="-2"/>
                <w:sz w:val="20"/>
              </w:rPr>
              <w:t>Uygulama</w:t>
            </w:r>
            <w:proofErr w:type="spellEnd"/>
          </w:p>
        </w:tc>
      </w:tr>
      <w:tr w:rsidR="000053A0" w:rsidRPr="00333868" w14:paraId="199A53E3" w14:textId="77777777" w:rsidTr="00E873BC">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50B961AF" w:rsidR="000053A0" w:rsidRPr="00333868" w:rsidRDefault="000053A0" w:rsidP="000053A0">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Hitabet ilmi ve dinî hitabet hakkında bilgi sahibi olur.</w:t>
            </w:r>
          </w:p>
        </w:tc>
        <w:tc>
          <w:tcPr>
            <w:tcW w:w="2404" w:type="dxa"/>
          </w:tcPr>
          <w:p w14:paraId="46F96493" w14:textId="33AE7EED" w:rsidR="000053A0" w:rsidRPr="000053A0"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color w:val="1F497D" w:themeColor="text2"/>
                <w:spacing w:val="-2"/>
                <w:sz w:val="20"/>
              </w:rPr>
            </w:pPr>
            <w:r w:rsidRPr="006E32BC">
              <w:rPr>
                <w:color w:val="1F497D" w:themeColor="text2"/>
                <w:spacing w:val="-2"/>
                <w:sz w:val="20"/>
              </w:rPr>
              <w:t>Bilgi</w:t>
            </w:r>
          </w:p>
        </w:tc>
        <w:tc>
          <w:tcPr>
            <w:tcW w:w="2028" w:type="dxa"/>
          </w:tcPr>
          <w:p w14:paraId="68943AA2" w14:textId="3556C58F" w:rsidR="000053A0" w:rsidRPr="00333868"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695420">
              <w:rPr>
                <w:color w:val="1F497D" w:themeColor="text2"/>
                <w:sz w:val="20"/>
              </w:rPr>
              <w:t>Sınav</w:t>
            </w:r>
            <w:proofErr w:type="spellEnd"/>
            <w:r w:rsidRPr="00695420">
              <w:rPr>
                <w:color w:val="1F497D" w:themeColor="text2"/>
                <w:sz w:val="20"/>
              </w:rPr>
              <w:t>,</w:t>
            </w:r>
            <w:r w:rsidRPr="00695420">
              <w:rPr>
                <w:color w:val="1F497D" w:themeColor="text2"/>
                <w:spacing w:val="-6"/>
                <w:sz w:val="20"/>
              </w:rPr>
              <w:t xml:space="preserve"> </w:t>
            </w:r>
            <w:proofErr w:type="spellStart"/>
            <w:r w:rsidRPr="00695420">
              <w:rPr>
                <w:color w:val="1F497D" w:themeColor="text2"/>
                <w:spacing w:val="-2"/>
                <w:sz w:val="20"/>
              </w:rPr>
              <w:t>Tartışma</w:t>
            </w:r>
            <w:proofErr w:type="spellEnd"/>
          </w:p>
        </w:tc>
      </w:tr>
      <w:tr w:rsidR="000053A0" w:rsidRPr="00333868" w14:paraId="7C9AA66B" w14:textId="77777777" w:rsidTr="00E873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644EEE46" w:rsidR="000053A0" w:rsidRPr="00333868" w:rsidRDefault="000053A0" w:rsidP="000053A0">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Mabed</w:t>
            </w:r>
            <w:proofErr w:type="spellEnd"/>
            <w:r>
              <w:rPr>
                <w:rFonts w:asciiTheme="majorBidi" w:hAnsiTheme="majorBidi" w:cstheme="majorBidi"/>
                <w:color w:val="17365D" w:themeColor="text2" w:themeShade="BF"/>
                <w:sz w:val="20"/>
                <w:szCs w:val="20"/>
                <w:lang w:val="tr-TR"/>
              </w:rPr>
              <w:t xml:space="preserve"> içi ve </w:t>
            </w:r>
            <w:proofErr w:type="spellStart"/>
            <w:r>
              <w:rPr>
                <w:rFonts w:asciiTheme="majorBidi" w:hAnsiTheme="majorBidi" w:cstheme="majorBidi"/>
                <w:color w:val="17365D" w:themeColor="text2" w:themeShade="BF"/>
                <w:sz w:val="20"/>
                <w:szCs w:val="20"/>
                <w:lang w:val="tr-TR"/>
              </w:rPr>
              <w:t>mabed</w:t>
            </w:r>
            <w:proofErr w:type="spellEnd"/>
            <w:r>
              <w:rPr>
                <w:rFonts w:asciiTheme="majorBidi" w:hAnsiTheme="majorBidi" w:cstheme="majorBidi"/>
                <w:color w:val="17365D" w:themeColor="text2" w:themeShade="BF"/>
                <w:sz w:val="20"/>
                <w:szCs w:val="20"/>
                <w:lang w:val="tr-TR"/>
              </w:rPr>
              <w:t xml:space="preserve"> dışı dinî hitabetin çeşitlerini öğrenir. </w:t>
            </w:r>
          </w:p>
        </w:tc>
        <w:tc>
          <w:tcPr>
            <w:tcW w:w="2404" w:type="dxa"/>
          </w:tcPr>
          <w:p w14:paraId="16BC4AE3" w14:textId="04281EEE" w:rsidR="000053A0" w:rsidRPr="000053A0"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1550E7">
              <w:rPr>
                <w:color w:val="1F497D" w:themeColor="text2"/>
                <w:spacing w:val="-2"/>
                <w:sz w:val="20"/>
              </w:rPr>
              <w:t>Bilgi</w:t>
            </w:r>
          </w:p>
        </w:tc>
        <w:tc>
          <w:tcPr>
            <w:tcW w:w="2028" w:type="dxa"/>
          </w:tcPr>
          <w:p w14:paraId="509198AB" w14:textId="5CE5DF3B" w:rsidR="000053A0" w:rsidRPr="00333868"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695420">
              <w:rPr>
                <w:color w:val="1F497D" w:themeColor="text2"/>
                <w:sz w:val="20"/>
              </w:rPr>
              <w:t>Sınav</w:t>
            </w:r>
            <w:proofErr w:type="spellEnd"/>
            <w:r w:rsidRPr="00695420">
              <w:rPr>
                <w:color w:val="1F497D" w:themeColor="text2"/>
                <w:sz w:val="20"/>
              </w:rPr>
              <w:t>,</w:t>
            </w:r>
            <w:r w:rsidRPr="00695420">
              <w:rPr>
                <w:color w:val="1F497D" w:themeColor="text2"/>
                <w:spacing w:val="-6"/>
                <w:sz w:val="20"/>
              </w:rPr>
              <w:t xml:space="preserve"> </w:t>
            </w:r>
            <w:proofErr w:type="spellStart"/>
            <w:r w:rsidRPr="00695420">
              <w:rPr>
                <w:color w:val="1F497D" w:themeColor="text2"/>
                <w:spacing w:val="-2"/>
                <w:sz w:val="20"/>
              </w:rPr>
              <w:t>Tartışma</w:t>
            </w:r>
            <w:proofErr w:type="spellEnd"/>
          </w:p>
        </w:tc>
      </w:tr>
      <w:tr w:rsidR="000053A0" w:rsidRPr="00333868" w14:paraId="30F31E28" w14:textId="77777777" w:rsidTr="00E873BC">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4</w:t>
            </w:r>
          </w:p>
        </w:tc>
        <w:tc>
          <w:tcPr>
            <w:tcW w:w="5270" w:type="dxa"/>
            <w:vAlign w:val="center"/>
          </w:tcPr>
          <w:p w14:paraId="1EDB31DD" w14:textId="7435B729" w:rsidR="000053A0" w:rsidRPr="00333868" w:rsidRDefault="000053A0" w:rsidP="000053A0">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Mabed</w:t>
            </w:r>
            <w:proofErr w:type="spellEnd"/>
            <w:r>
              <w:rPr>
                <w:rFonts w:asciiTheme="majorBidi" w:hAnsiTheme="majorBidi" w:cstheme="majorBidi"/>
                <w:color w:val="17365D" w:themeColor="text2" w:themeShade="BF"/>
                <w:sz w:val="20"/>
                <w:szCs w:val="20"/>
                <w:lang w:val="tr-TR"/>
              </w:rPr>
              <w:t xml:space="preserve"> içi dinî hitabet örnekleri olan hutbe ve vaazın amaç ve gayeleri ile uygulama esaslarını öğrenir.</w:t>
            </w:r>
          </w:p>
        </w:tc>
        <w:tc>
          <w:tcPr>
            <w:tcW w:w="2404" w:type="dxa"/>
          </w:tcPr>
          <w:p w14:paraId="5A14A62D" w14:textId="6D1F20E4" w:rsidR="000053A0" w:rsidRPr="000053A0"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1550E7">
              <w:rPr>
                <w:color w:val="1F497D" w:themeColor="text2"/>
                <w:spacing w:val="-2"/>
                <w:sz w:val="20"/>
              </w:rPr>
              <w:t>Bilgi</w:t>
            </w:r>
          </w:p>
        </w:tc>
        <w:tc>
          <w:tcPr>
            <w:tcW w:w="2028" w:type="dxa"/>
          </w:tcPr>
          <w:p w14:paraId="653803B5" w14:textId="79B1C3EE" w:rsidR="000053A0" w:rsidRPr="00333868"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695420">
              <w:rPr>
                <w:color w:val="1F497D" w:themeColor="text2"/>
                <w:sz w:val="20"/>
              </w:rPr>
              <w:t>Sınav</w:t>
            </w:r>
            <w:proofErr w:type="spellEnd"/>
            <w:r w:rsidRPr="00695420">
              <w:rPr>
                <w:color w:val="1F497D" w:themeColor="text2"/>
                <w:sz w:val="20"/>
              </w:rPr>
              <w:t>,</w:t>
            </w:r>
            <w:r w:rsidRPr="00695420">
              <w:rPr>
                <w:color w:val="1F497D" w:themeColor="text2"/>
                <w:spacing w:val="-6"/>
                <w:sz w:val="20"/>
              </w:rPr>
              <w:t xml:space="preserve"> </w:t>
            </w:r>
            <w:proofErr w:type="spellStart"/>
            <w:r w:rsidRPr="00695420">
              <w:rPr>
                <w:color w:val="1F497D" w:themeColor="text2"/>
                <w:spacing w:val="-2"/>
                <w:sz w:val="20"/>
              </w:rPr>
              <w:t>Tartışma</w:t>
            </w:r>
            <w:proofErr w:type="spellEnd"/>
          </w:p>
        </w:tc>
      </w:tr>
      <w:tr w:rsidR="000053A0" w:rsidRPr="00333868" w14:paraId="3E2F3FCA" w14:textId="77777777" w:rsidTr="0017583E">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50AD8A40" w:rsidR="000053A0" w:rsidRPr="00333868" w:rsidRDefault="000053A0" w:rsidP="000053A0">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Mabed</w:t>
            </w:r>
            <w:proofErr w:type="spellEnd"/>
            <w:r>
              <w:rPr>
                <w:rFonts w:asciiTheme="majorBidi" w:hAnsiTheme="majorBidi" w:cstheme="majorBidi"/>
                <w:color w:val="17365D" w:themeColor="text2" w:themeShade="BF"/>
                <w:sz w:val="20"/>
                <w:szCs w:val="20"/>
                <w:lang w:val="tr-TR"/>
              </w:rPr>
              <w:t xml:space="preserve"> dışı dinî hitabet örnekleri olan dinî konferans, sohbet sesli ve görsel </w:t>
            </w:r>
            <w:proofErr w:type="spellStart"/>
            <w:r>
              <w:rPr>
                <w:rFonts w:asciiTheme="majorBidi" w:hAnsiTheme="majorBidi" w:cstheme="majorBidi"/>
                <w:color w:val="17365D" w:themeColor="text2" w:themeShade="BF"/>
                <w:sz w:val="20"/>
                <w:szCs w:val="20"/>
                <w:lang w:val="tr-TR"/>
              </w:rPr>
              <w:t>madyada</w:t>
            </w:r>
            <w:proofErr w:type="spellEnd"/>
            <w:r>
              <w:rPr>
                <w:rFonts w:asciiTheme="majorBidi" w:hAnsiTheme="majorBidi" w:cstheme="majorBidi"/>
                <w:color w:val="17365D" w:themeColor="text2" w:themeShade="BF"/>
                <w:sz w:val="20"/>
                <w:szCs w:val="20"/>
                <w:lang w:val="tr-TR"/>
              </w:rPr>
              <w:t xml:space="preserve"> dinî konuşmalar ve açılış, karşılama-uğurlama, anma ve veda konuşmalarının amaç ve gayeleri ile uygulama esaslarını öğrenir.</w:t>
            </w:r>
          </w:p>
        </w:tc>
        <w:tc>
          <w:tcPr>
            <w:tcW w:w="2404" w:type="dxa"/>
          </w:tcPr>
          <w:p w14:paraId="52200345" w14:textId="02C28DBF" w:rsidR="000053A0" w:rsidRPr="000053A0"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1550E7">
              <w:rPr>
                <w:color w:val="1F497D" w:themeColor="text2"/>
                <w:spacing w:val="-2"/>
                <w:sz w:val="20"/>
              </w:rPr>
              <w:t>Bilgi</w:t>
            </w:r>
          </w:p>
        </w:tc>
        <w:tc>
          <w:tcPr>
            <w:tcW w:w="2028" w:type="dxa"/>
          </w:tcPr>
          <w:p w14:paraId="312A4895" w14:textId="7F9A86E0" w:rsidR="000053A0" w:rsidRPr="00333868"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6E32BC">
              <w:rPr>
                <w:color w:val="1F497D" w:themeColor="text2"/>
                <w:sz w:val="20"/>
              </w:rPr>
              <w:t>Makale</w:t>
            </w:r>
            <w:r w:rsidRPr="006E32BC">
              <w:rPr>
                <w:color w:val="1F497D" w:themeColor="text2"/>
                <w:spacing w:val="-12"/>
                <w:sz w:val="20"/>
              </w:rPr>
              <w:t xml:space="preserve"> </w:t>
            </w:r>
            <w:proofErr w:type="spellStart"/>
            <w:r w:rsidRPr="006E32BC">
              <w:rPr>
                <w:color w:val="1F497D" w:themeColor="text2"/>
                <w:sz w:val="20"/>
              </w:rPr>
              <w:t>İnceleme</w:t>
            </w:r>
            <w:proofErr w:type="spellEnd"/>
            <w:r w:rsidRPr="006E32BC">
              <w:rPr>
                <w:color w:val="1F497D" w:themeColor="text2"/>
                <w:sz w:val="20"/>
              </w:rPr>
              <w:t>,</w:t>
            </w:r>
            <w:r w:rsidRPr="006E32BC">
              <w:rPr>
                <w:color w:val="1F497D" w:themeColor="text2"/>
                <w:spacing w:val="-12"/>
                <w:sz w:val="20"/>
              </w:rPr>
              <w:t xml:space="preserve"> </w:t>
            </w:r>
            <w:proofErr w:type="spellStart"/>
            <w:r w:rsidRPr="006E32BC">
              <w:rPr>
                <w:color w:val="1F497D" w:themeColor="text2"/>
                <w:sz w:val="20"/>
              </w:rPr>
              <w:t>Sınav</w:t>
            </w:r>
            <w:proofErr w:type="spellEnd"/>
            <w:r w:rsidRPr="006E32BC">
              <w:rPr>
                <w:color w:val="1F497D" w:themeColor="text2"/>
                <w:sz w:val="20"/>
              </w:rPr>
              <w:t>,</w:t>
            </w:r>
            <w:r w:rsidRPr="006E32BC">
              <w:rPr>
                <w:color w:val="1F497D" w:themeColor="text2"/>
                <w:spacing w:val="-12"/>
                <w:sz w:val="20"/>
              </w:rPr>
              <w:t xml:space="preserve"> </w:t>
            </w:r>
            <w:proofErr w:type="spellStart"/>
            <w:r w:rsidRPr="006E32BC">
              <w:rPr>
                <w:color w:val="1F497D" w:themeColor="text2"/>
                <w:sz w:val="20"/>
              </w:rPr>
              <w:t>Tartışma</w:t>
            </w:r>
            <w:proofErr w:type="spellEnd"/>
          </w:p>
        </w:tc>
      </w:tr>
      <w:tr w:rsidR="000053A0" w:rsidRPr="00333868" w14:paraId="62A34F4A" w14:textId="77777777" w:rsidTr="00892B9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7E25C3B6" w:rsidR="000053A0" w:rsidRPr="00333868" w:rsidRDefault="000053A0" w:rsidP="000053A0">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Hatiplik ve vaizliğin görev tanımını ve alanlarını öğrenir. </w:t>
            </w:r>
          </w:p>
        </w:tc>
        <w:tc>
          <w:tcPr>
            <w:tcW w:w="2404" w:type="dxa"/>
          </w:tcPr>
          <w:p w14:paraId="336EED6D" w14:textId="189E6CD6" w:rsidR="000053A0" w:rsidRPr="000053A0"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1550E7">
              <w:rPr>
                <w:color w:val="1F497D" w:themeColor="text2"/>
                <w:spacing w:val="-2"/>
                <w:sz w:val="20"/>
              </w:rPr>
              <w:t>Bilgi</w:t>
            </w:r>
          </w:p>
        </w:tc>
        <w:tc>
          <w:tcPr>
            <w:tcW w:w="2028" w:type="dxa"/>
          </w:tcPr>
          <w:p w14:paraId="419740F2" w14:textId="63B3BC88" w:rsidR="000053A0" w:rsidRPr="00333868"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6E32BC">
              <w:rPr>
                <w:color w:val="1F497D" w:themeColor="text2"/>
                <w:sz w:val="20"/>
              </w:rPr>
              <w:t>Makale</w:t>
            </w:r>
            <w:r w:rsidRPr="006E32BC">
              <w:rPr>
                <w:color w:val="1F497D" w:themeColor="text2"/>
                <w:spacing w:val="-12"/>
                <w:sz w:val="20"/>
              </w:rPr>
              <w:t xml:space="preserve"> </w:t>
            </w:r>
            <w:proofErr w:type="spellStart"/>
            <w:r w:rsidRPr="006E32BC">
              <w:rPr>
                <w:color w:val="1F497D" w:themeColor="text2"/>
                <w:sz w:val="20"/>
              </w:rPr>
              <w:t>İnceleme</w:t>
            </w:r>
            <w:proofErr w:type="spellEnd"/>
            <w:r w:rsidRPr="006E32BC">
              <w:rPr>
                <w:color w:val="1F497D" w:themeColor="text2"/>
                <w:sz w:val="20"/>
              </w:rPr>
              <w:t>,</w:t>
            </w:r>
            <w:r w:rsidRPr="006E32BC">
              <w:rPr>
                <w:color w:val="1F497D" w:themeColor="text2"/>
                <w:spacing w:val="-12"/>
                <w:sz w:val="20"/>
              </w:rPr>
              <w:t xml:space="preserve"> </w:t>
            </w:r>
            <w:proofErr w:type="spellStart"/>
            <w:r w:rsidRPr="006E32BC">
              <w:rPr>
                <w:color w:val="1F497D" w:themeColor="text2"/>
                <w:sz w:val="20"/>
              </w:rPr>
              <w:t>Sınav</w:t>
            </w:r>
            <w:proofErr w:type="spellEnd"/>
            <w:r w:rsidRPr="006E32BC">
              <w:rPr>
                <w:color w:val="1F497D" w:themeColor="text2"/>
                <w:sz w:val="20"/>
              </w:rPr>
              <w:t>,</w:t>
            </w:r>
            <w:r w:rsidRPr="006E32BC">
              <w:rPr>
                <w:color w:val="1F497D" w:themeColor="text2"/>
                <w:spacing w:val="-12"/>
                <w:sz w:val="20"/>
              </w:rPr>
              <w:t xml:space="preserve"> </w:t>
            </w:r>
            <w:proofErr w:type="spellStart"/>
            <w:r w:rsidRPr="006E32BC">
              <w:rPr>
                <w:color w:val="1F497D" w:themeColor="text2"/>
                <w:sz w:val="20"/>
              </w:rPr>
              <w:t>Tartışma</w:t>
            </w:r>
            <w:proofErr w:type="spellEnd"/>
          </w:p>
        </w:tc>
      </w:tr>
      <w:tr w:rsidR="000053A0" w:rsidRPr="00333868" w14:paraId="4C8BEB9C" w14:textId="77777777" w:rsidTr="00653E9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1B40504A" w:rsidR="000053A0" w:rsidRPr="00333868" w:rsidRDefault="000053A0" w:rsidP="000053A0">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Vaaz ve hutbe hazırlamada temel kaynaklardan istifade etmeyi öğrenir. </w:t>
            </w:r>
          </w:p>
        </w:tc>
        <w:tc>
          <w:tcPr>
            <w:tcW w:w="2404" w:type="dxa"/>
          </w:tcPr>
          <w:p w14:paraId="3A27613D" w14:textId="3122D01D" w:rsidR="000053A0" w:rsidRPr="00333868"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6C7A69">
              <w:rPr>
                <w:color w:val="1F497D" w:themeColor="text2"/>
                <w:spacing w:val="-2"/>
                <w:sz w:val="20"/>
              </w:rPr>
              <w:t>Bilgi- Beceri</w:t>
            </w:r>
          </w:p>
        </w:tc>
        <w:tc>
          <w:tcPr>
            <w:tcW w:w="2028" w:type="dxa"/>
          </w:tcPr>
          <w:p w14:paraId="13CA2220" w14:textId="558A2FE8" w:rsidR="000053A0" w:rsidRPr="00333868"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576C2C">
              <w:rPr>
                <w:color w:val="1F497D" w:themeColor="text2"/>
                <w:sz w:val="20"/>
              </w:rPr>
              <w:t>Sınav</w:t>
            </w:r>
            <w:proofErr w:type="spellEnd"/>
            <w:r w:rsidRPr="00576C2C">
              <w:rPr>
                <w:color w:val="1F497D" w:themeColor="text2"/>
                <w:sz w:val="20"/>
              </w:rPr>
              <w:t>,</w:t>
            </w:r>
            <w:r w:rsidRPr="00576C2C">
              <w:rPr>
                <w:color w:val="1F497D" w:themeColor="text2"/>
                <w:spacing w:val="-6"/>
                <w:sz w:val="20"/>
              </w:rPr>
              <w:t xml:space="preserve"> </w:t>
            </w:r>
            <w:proofErr w:type="spellStart"/>
            <w:r w:rsidRPr="00576C2C">
              <w:rPr>
                <w:color w:val="1F497D" w:themeColor="text2"/>
                <w:spacing w:val="-2"/>
                <w:sz w:val="20"/>
              </w:rPr>
              <w:t>Tartışma</w:t>
            </w:r>
            <w:proofErr w:type="spellEnd"/>
          </w:p>
        </w:tc>
      </w:tr>
      <w:tr w:rsidR="000053A0" w:rsidRPr="00333868" w14:paraId="0AF9A514" w14:textId="77777777" w:rsidTr="00653E97">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43FAC0D2" w:rsidR="000053A0" w:rsidRPr="00333868" w:rsidRDefault="000053A0" w:rsidP="000053A0">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Dinî gün ve gecelerde yapılacak konuşma ve duaları öğrenir. </w:t>
            </w:r>
          </w:p>
        </w:tc>
        <w:tc>
          <w:tcPr>
            <w:tcW w:w="2404" w:type="dxa"/>
          </w:tcPr>
          <w:p w14:paraId="7E864015" w14:textId="1F96B963" w:rsidR="000053A0" w:rsidRPr="00333868"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6C7A69">
              <w:rPr>
                <w:color w:val="1F497D" w:themeColor="text2"/>
                <w:spacing w:val="-2"/>
                <w:sz w:val="20"/>
              </w:rPr>
              <w:t>Bilgi- Beceri</w:t>
            </w:r>
          </w:p>
        </w:tc>
        <w:tc>
          <w:tcPr>
            <w:tcW w:w="2028" w:type="dxa"/>
          </w:tcPr>
          <w:p w14:paraId="7F556B13" w14:textId="3D32DA81" w:rsidR="000053A0" w:rsidRPr="00333868"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576C2C">
              <w:rPr>
                <w:color w:val="1F497D" w:themeColor="text2"/>
                <w:sz w:val="20"/>
              </w:rPr>
              <w:t>Sınav</w:t>
            </w:r>
            <w:proofErr w:type="spellEnd"/>
            <w:r w:rsidRPr="00576C2C">
              <w:rPr>
                <w:color w:val="1F497D" w:themeColor="text2"/>
                <w:sz w:val="20"/>
              </w:rPr>
              <w:t>,</w:t>
            </w:r>
            <w:r w:rsidRPr="00576C2C">
              <w:rPr>
                <w:color w:val="1F497D" w:themeColor="text2"/>
                <w:spacing w:val="-6"/>
                <w:sz w:val="20"/>
              </w:rPr>
              <w:t xml:space="preserve"> </w:t>
            </w:r>
            <w:proofErr w:type="spellStart"/>
            <w:r w:rsidRPr="00576C2C">
              <w:rPr>
                <w:color w:val="1F497D" w:themeColor="text2"/>
                <w:spacing w:val="-2"/>
                <w:sz w:val="20"/>
              </w:rPr>
              <w:t>Tartışma</w:t>
            </w:r>
            <w:proofErr w:type="spellEnd"/>
            <w:r w:rsidR="001B1983">
              <w:rPr>
                <w:color w:val="1F497D" w:themeColor="text2"/>
                <w:spacing w:val="-2"/>
                <w:sz w:val="20"/>
              </w:rPr>
              <w:t xml:space="preserve">, </w:t>
            </w:r>
            <w:proofErr w:type="spellStart"/>
            <w:r w:rsidR="001B1983">
              <w:rPr>
                <w:color w:val="1F497D" w:themeColor="text2"/>
                <w:spacing w:val="-2"/>
                <w:sz w:val="20"/>
              </w:rPr>
              <w:t>Uygulama</w:t>
            </w:r>
            <w:proofErr w:type="spellEnd"/>
          </w:p>
        </w:tc>
      </w:tr>
      <w:tr w:rsidR="000053A0" w:rsidRPr="00333868" w14:paraId="541126C6" w14:textId="77777777" w:rsidTr="00653E9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002529D2" w:rsidR="000053A0" w:rsidRPr="00333868" w:rsidRDefault="000053A0" w:rsidP="000053A0">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Dinî hitabet kapsamına ezberlemesi gereken </w:t>
            </w:r>
            <w:proofErr w:type="gramStart"/>
            <w:r>
              <w:rPr>
                <w:rFonts w:asciiTheme="majorBidi" w:hAnsiTheme="majorBidi" w:cstheme="majorBidi"/>
                <w:color w:val="17365D" w:themeColor="text2" w:themeShade="BF"/>
                <w:sz w:val="20"/>
                <w:szCs w:val="20"/>
                <w:lang w:val="tr-TR"/>
              </w:rPr>
              <w:t>duaları  (</w:t>
            </w:r>
            <w:proofErr w:type="gramEnd"/>
            <w:r>
              <w:rPr>
                <w:rFonts w:asciiTheme="majorBidi" w:hAnsiTheme="majorBidi" w:cstheme="majorBidi"/>
                <w:color w:val="17365D" w:themeColor="text2" w:themeShade="BF"/>
                <w:sz w:val="20"/>
                <w:szCs w:val="20"/>
                <w:lang w:val="tr-TR"/>
              </w:rPr>
              <w:t xml:space="preserve">Yemek duası, Tövbe duası, Ezan Duası, İftar Duası, Cenaze Duaları, Hatim Duası, Hutbe Duaları, Nikah Duası ve Nazar Ayetleri) öğrenir. </w:t>
            </w:r>
          </w:p>
        </w:tc>
        <w:tc>
          <w:tcPr>
            <w:tcW w:w="2404" w:type="dxa"/>
          </w:tcPr>
          <w:p w14:paraId="3243CA4F" w14:textId="57629A7E" w:rsidR="000053A0" w:rsidRPr="00333868"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0F68B1">
              <w:rPr>
                <w:color w:val="1F497D" w:themeColor="text2"/>
                <w:sz w:val="20"/>
              </w:rPr>
              <w:t>Yetkinlik</w:t>
            </w:r>
            <w:proofErr w:type="spellEnd"/>
            <w:r w:rsidRPr="000F68B1">
              <w:rPr>
                <w:color w:val="1F497D" w:themeColor="text2"/>
                <w:sz w:val="20"/>
              </w:rPr>
              <w:t xml:space="preserve"> </w:t>
            </w:r>
            <w:proofErr w:type="spellStart"/>
            <w:r w:rsidRPr="000F68B1">
              <w:rPr>
                <w:color w:val="1F497D" w:themeColor="text2"/>
                <w:sz w:val="20"/>
              </w:rPr>
              <w:t>ve</w:t>
            </w:r>
            <w:proofErr w:type="spellEnd"/>
            <w:r w:rsidRPr="000F68B1">
              <w:rPr>
                <w:color w:val="1F497D" w:themeColor="text2"/>
                <w:sz w:val="20"/>
              </w:rPr>
              <w:t xml:space="preserve"> </w:t>
            </w:r>
            <w:proofErr w:type="spellStart"/>
            <w:r w:rsidRPr="000F68B1">
              <w:rPr>
                <w:color w:val="1F497D" w:themeColor="text2"/>
                <w:sz w:val="20"/>
              </w:rPr>
              <w:t>Beceri</w:t>
            </w:r>
            <w:proofErr w:type="spellEnd"/>
          </w:p>
        </w:tc>
        <w:tc>
          <w:tcPr>
            <w:tcW w:w="2028" w:type="dxa"/>
          </w:tcPr>
          <w:p w14:paraId="6DB501C0" w14:textId="58E4D066" w:rsidR="000053A0" w:rsidRPr="00333868" w:rsidRDefault="000053A0" w:rsidP="000053A0">
            <w:pPr>
              <w:pStyle w:val="Balk1"/>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1F497D" w:themeColor="text2"/>
                <w:sz w:val="20"/>
              </w:rPr>
              <w:t>Sözlü</w:t>
            </w:r>
            <w:proofErr w:type="spellEnd"/>
            <w:r>
              <w:rPr>
                <w:color w:val="1F497D" w:themeColor="text2"/>
                <w:sz w:val="20"/>
              </w:rPr>
              <w:t xml:space="preserve"> Sınav, </w:t>
            </w:r>
            <w:proofErr w:type="spellStart"/>
            <w:r w:rsidRPr="00576C2C">
              <w:rPr>
                <w:color w:val="1F497D" w:themeColor="text2"/>
                <w:sz w:val="20"/>
              </w:rPr>
              <w:t>Sınav</w:t>
            </w:r>
            <w:proofErr w:type="spellEnd"/>
            <w:r w:rsidRPr="00576C2C">
              <w:rPr>
                <w:color w:val="1F497D" w:themeColor="text2"/>
                <w:sz w:val="20"/>
              </w:rPr>
              <w:t>,</w:t>
            </w:r>
            <w:r w:rsidRPr="00576C2C">
              <w:rPr>
                <w:color w:val="1F497D" w:themeColor="text2"/>
                <w:spacing w:val="-6"/>
                <w:sz w:val="20"/>
              </w:rPr>
              <w:t xml:space="preserve"> </w:t>
            </w:r>
            <w:proofErr w:type="spellStart"/>
            <w:r w:rsidRPr="00576C2C">
              <w:rPr>
                <w:color w:val="1F497D" w:themeColor="text2"/>
                <w:spacing w:val="-2"/>
                <w:sz w:val="20"/>
              </w:rPr>
              <w:t>Tartışma</w:t>
            </w:r>
            <w:proofErr w:type="spellEnd"/>
          </w:p>
        </w:tc>
      </w:tr>
      <w:tr w:rsidR="000053A0" w:rsidRPr="00333868" w14:paraId="1785E1F0" w14:textId="77777777" w:rsidTr="00653E97">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0053A0" w:rsidRPr="00333868" w:rsidRDefault="000053A0" w:rsidP="000053A0">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493E694E" w:rsidR="000053A0" w:rsidRPr="00333868" w:rsidRDefault="000053A0" w:rsidP="000053A0">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Hutbe ve vaazı sınıf içi ya da dışında deneyimleyerek saha tecrübesi kazanır. </w:t>
            </w:r>
          </w:p>
        </w:tc>
        <w:tc>
          <w:tcPr>
            <w:tcW w:w="2404" w:type="dxa"/>
          </w:tcPr>
          <w:p w14:paraId="0B40CA81" w14:textId="7D58A5DD" w:rsidR="000053A0" w:rsidRPr="00333868"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0F68B1">
              <w:rPr>
                <w:color w:val="1F497D" w:themeColor="text2"/>
                <w:sz w:val="20"/>
              </w:rPr>
              <w:t>Yetkinlik</w:t>
            </w:r>
            <w:proofErr w:type="spellEnd"/>
            <w:r w:rsidRPr="000F68B1">
              <w:rPr>
                <w:color w:val="1F497D" w:themeColor="text2"/>
                <w:sz w:val="20"/>
              </w:rPr>
              <w:t xml:space="preserve"> </w:t>
            </w:r>
            <w:proofErr w:type="spellStart"/>
            <w:r w:rsidRPr="000F68B1">
              <w:rPr>
                <w:color w:val="1F497D" w:themeColor="text2"/>
                <w:sz w:val="20"/>
              </w:rPr>
              <w:t>ve</w:t>
            </w:r>
            <w:proofErr w:type="spellEnd"/>
            <w:r w:rsidRPr="000F68B1">
              <w:rPr>
                <w:color w:val="1F497D" w:themeColor="text2"/>
                <w:sz w:val="20"/>
              </w:rPr>
              <w:t xml:space="preserve"> </w:t>
            </w:r>
            <w:proofErr w:type="spellStart"/>
            <w:r w:rsidRPr="000F68B1">
              <w:rPr>
                <w:color w:val="1F497D" w:themeColor="text2"/>
                <w:sz w:val="20"/>
              </w:rPr>
              <w:t>Beceri</w:t>
            </w:r>
            <w:proofErr w:type="spellEnd"/>
          </w:p>
        </w:tc>
        <w:tc>
          <w:tcPr>
            <w:tcW w:w="2028" w:type="dxa"/>
          </w:tcPr>
          <w:p w14:paraId="4FA567A4" w14:textId="05815544" w:rsidR="000053A0" w:rsidRPr="00333868" w:rsidRDefault="000053A0" w:rsidP="000053A0">
            <w:pPr>
              <w:pStyle w:val="Balk1"/>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color w:val="1F497D" w:themeColor="text2"/>
                <w:sz w:val="20"/>
              </w:rPr>
              <w:t>Sunum</w:t>
            </w:r>
            <w:proofErr w:type="spellEnd"/>
            <w:r>
              <w:rPr>
                <w:color w:val="1F497D" w:themeColor="text2"/>
                <w:sz w:val="20"/>
              </w:rPr>
              <w:t xml:space="preserve">, </w:t>
            </w:r>
            <w:proofErr w:type="spellStart"/>
            <w:r w:rsidRPr="00576C2C">
              <w:rPr>
                <w:color w:val="1F497D" w:themeColor="text2"/>
                <w:sz w:val="20"/>
              </w:rPr>
              <w:t>Sınav</w:t>
            </w:r>
            <w:proofErr w:type="spellEnd"/>
            <w:r w:rsidRPr="00576C2C">
              <w:rPr>
                <w:color w:val="1F497D" w:themeColor="text2"/>
                <w:sz w:val="20"/>
              </w:rPr>
              <w:t>,</w:t>
            </w:r>
            <w:r w:rsidRPr="00576C2C">
              <w:rPr>
                <w:color w:val="1F497D" w:themeColor="text2"/>
                <w:spacing w:val="-6"/>
                <w:sz w:val="20"/>
              </w:rPr>
              <w:t xml:space="preserve"> </w:t>
            </w:r>
            <w:proofErr w:type="spellStart"/>
            <w:r w:rsidRPr="00576C2C">
              <w:rPr>
                <w:color w:val="1F497D" w:themeColor="text2"/>
                <w:spacing w:val="-2"/>
                <w:sz w:val="20"/>
              </w:rPr>
              <w:t>Tartışma</w:t>
            </w:r>
            <w:proofErr w:type="spellEnd"/>
            <w:r w:rsidR="001B1983">
              <w:rPr>
                <w:color w:val="1F497D" w:themeColor="text2"/>
                <w:spacing w:val="-2"/>
                <w:sz w:val="20"/>
              </w:rPr>
              <w:t xml:space="preserve">, </w:t>
            </w:r>
            <w:proofErr w:type="spellStart"/>
            <w:r w:rsidR="001B1983">
              <w:rPr>
                <w:color w:val="1F497D" w:themeColor="text2"/>
                <w:spacing w:val="-2"/>
                <w:sz w:val="20"/>
              </w:rPr>
              <w:t>Uygulama</w:t>
            </w:r>
            <w:proofErr w:type="spellEnd"/>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6AE60BC0" w14:textId="0D4E2207" w:rsidR="00716131" w:rsidRPr="00BE4F70" w:rsidRDefault="000304F3" w:rsidP="000304F3">
            <w:pPr>
              <w:pStyle w:val="Balk1"/>
              <w:numPr>
                <w:ilvl w:val="0"/>
                <w:numId w:val="6"/>
              </w:numPr>
              <w:spacing w:before="74"/>
              <w:jc w:val="both"/>
              <w:rPr>
                <w:b w:val="0"/>
                <w:bCs w:val="0"/>
                <w:color w:val="1F497D" w:themeColor="text2"/>
                <w:sz w:val="22"/>
                <w:szCs w:val="22"/>
              </w:rPr>
            </w:pPr>
            <w:r w:rsidRPr="00BE4F70">
              <w:rPr>
                <w:b w:val="0"/>
                <w:bCs w:val="0"/>
                <w:color w:val="1F497D" w:themeColor="text2"/>
                <w:sz w:val="22"/>
                <w:szCs w:val="22"/>
              </w:rPr>
              <w:t>Dini Hitabet (Çeşitleri, İlkeleri, Örnekleri). Prof. Dr. İsmail Lütfi Çakan, İFAV Yayınları.</w:t>
            </w:r>
          </w:p>
          <w:p w14:paraId="2331DAA8" w14:textId="34891DA4" w:rsidR="000304F3" w:rsidRPr="00BE4F70" w:rsidRDefault="000304F3" w:rsidP="000304F3">
            <w:pPr>
              <w:pStyle w:val="ListeParagraf"/>
              <w:numPr>
                <w:ilvl w:val="0"/>
                <w:numId w:val="6"/>
              </w:numPr>
              <w:tabs>
                <w:tab w:val="left" w:pos="2375"/>
              </w:tabs>
              <w:rPr>
                <w:color w:val="1F497D" w:themeColor="text2"/>
              </w:rPr>
            </w:pPr>
            <w:r w:rsidRPr="00BE4F70">
              <w:rPr>
                <w:color w:val="1F497D" w:themeColor="text2"/>
              </w:rPr>
              <w:t xml:space="preserve">Din Görevlisi Rehberi, DİB Yayınları.  </w:t>
            </w:r>
          </w:p>
          <w:p w14:paraId="38560CE0" w14:textId="49111694" w:rsidR="000304F3" w:rsidRPr="0081535E" w:rsidRDefault="000304F3" w:rsidP="000304F3">
            <w:pPr>
              <w:pStyle w:val="Balk1"/>
              <w:numPr>
                <w:ilvl w:val="0"/>
                <w:numId w:val="6"/>
              </w:numPr>
              <w:spacing w:before="74"/>
              <w:jc w:val="both"/>
              <w:rPr>
                <w:b w:val="0"/>
                <w:bCs w:val="0"/>
                <w:color w:val="17365D" w:themeColor="text2" w:themeShade="BF"/>
                <w:sz w:val="22"/>
                <w:szCs w:val="22"/>
              </w:rPr>
            </w:pPr>
            <w:r w:rsidRPr="00BE4F70">
              <w:rPr>
                <w:b w:val="0"/>
                <w:bCs w:val="0"/>
                <w:color w:val="1F497D" w:themeColor="text2"/>
                <w:sz w:val="22"/>
                <w:szCs w:val="22"/>
              </w:rPr>
              <w:t xml:space="preserve">Hitabet ve </w:t>
            </w:r>
            <w:proofErr w:type="spellStart"/>
            <w:r w:rsidRPr="00BE4F70">
              <w:rPr>
                <w:b w:val="0"/>
                <w:bCs w:val="0"/>
                <w:color w:val="1F497D" w:themeColor="text2"/>
                <w:sz w:val="22"/>
                <w:szCs w:val="22"/>
              </w:rPr>
              <w:t>İrşad</w:t>
            </w:r>
            <w:proofErr w:type="spellEnd"/>
            <w:r w:rsidR="00BE4F70">
              <w:rPr>
                <w:b w:val="0"/>
                <w:bCs w:val="0"/>
                <w:color w:val="1F497D" w:themeColor="text2"/>
                <w:sz w:val="22"/>
                <w:szCs w:val="22"/>
              </w:rPr>
              <w:t xml:space="preserve">: </w:t>
            </w:r>
            <w:r w:rsidRPr="00BE4F70">
              <w:rPr>
                <w:b w:val="0"/>
                <w:bCs w:val="0"/>
                <w:color w:val="1F497D" w:themeColor="text2"/>
                <w:sz w:val="22"/>
                <w:szCs w:val="22"/>
              </w:rPr>
              <w:t>Din Hizmetlerinde İletişim ve Güzel Konuşma, Abdurrahman Çetin, Bursa, 2012, 4.baskı</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6E652625" w14:textId="77777777" w:rsidR="000304F3" w:rsidRDefault="000304F3" w:rsidP="009A5A36">
            <w:pPr>
              <w:pStyle w:val="GvdeMetni"/>
              <w:spacing w:after="60"/>
              <w:ind w:right="249"/>
              <w:jc w:val="both"/>
              <w:rPr>
                <w:color w:val="17365D" w:themeColor="text2" w:themeShade="BF"/>
              </w:rPr>
            </w:pPr>
          </w:p>
          <w:p w14:paraId="00667116" w14:textId="0A033117" w:rsidR="000304F3" w:rsidRPr="00BE4F70" w:rsidRDefault="000304F3" w:rsidP="00BE4F70">
            <w:pPr>
              <w:pStyle w:val="ListeParagraf"/>
              <w:numPr>
                <w:ilvl w:val="0"/>
                <w:numId w:val="6"/>
              </w:numPr>
              <w:spacing w:before="91" w:line="374" w:lineRule="auto"/>
              <w:ind w:right="284"/>
              <w:rPr>
                <w:color w:val="1F497D" w:themeColor="text2"/>
              </w:rPr>
            </w:pPr>
            <w:r w:rsidRPr="00BE4F70">
              <w:rPr>
                <w:color w:val="1F497D" w:themeColor="text2"/>
              </w:rPr>
              <w:t xml:space="preserve">Minberden Öğütler I-II-III, DİB </w:t>
            </w:r>
            <w:proofErr w:type="spellStart"/>
            <w:r w:rsidRPr="00BE4F70">
              <w:rPr>
                <w:color w:val="1F497D" w:themeColor="text2"/>
              </w:rPr>
              <w:t>Yayınları.Koç</w:t>
            </w:r>
            <w:proofErr w:type="spellEnd"/>
            <w:r w:rsidRPr="00BE4F70">
              <w:rPr>
                <w:color w:val="1F497D" w:themeColor="text2"/>
              </w:rPr>
              <w:t>, M. (Ed.) (2018)</w:t>
            </w:r>
            <w:proofErr w:type="gramStart"/>
            <w:r w:rsidRPr="00BE4F70">
              <w:rPr>
                <w:color w:val="1F497D" w:themeColor="text2"/>
              </w:rPr>
              <w:t>. .</w:t>
            </w:r>
            <w:proofErr w:type="gramEnd"/>
          </w:p>
          <w:p w14:paraId="041A5765" w14:textId="619E5491" w:rsidR="00F76B94" w:rsidRPr="000304F3" w:rsidRDefault="00F76B94" w:rsidP="000304F3">
            <w:pPr>
              <w:pStyle w:val="ListeParagraf"/>
              <w:numPr>
                <w:ilvl w:val="0"/>
                <w:numId w:val="6"/>
              </w:numPr>
              <w:spacing w:before="91" w:line="374" w:lineRule="auto"/>
              <w:ind w:right="284"/>
              <w:rPr>
                <w:color w:val="1F497D" w:themeColor="text2"/>
              </w:rPr>
            </w:pPr>
            <w:r w:rsidRPr="00BE4F70">
              <w:rPr>
                <w:color w:val="1F497D" w:themeColor="text2"/>
              </w:rPr>
              <w:t>Ahmet Lütfi Kazancı, Peygamber Efendimizin Hitabeti, (İstanbul, Marifet Yayınları, 1980).</w:t>
            </w:r>
          </w:p>
        </w:tc>
      </w:tr>
    </w:tbl>
    <w:p w14:paraId="539CEC31" w14:textId="77777777" w:rsidR="00FC77B9" w:rsidRPr="0081535E" w:rsidRDefault="00FC77B9" w:rsidP="000304F3">
      <w:pPr>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17ABACBA"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0304F3">
        <w:rPr>
          <w:color w:val="17365D" w:themeColor="text2" w:themeShade="BF"/>
          <w:lang w:val="tr-TR"/>
        </w:rPr>
        <w:t>2</w:t>
      </w:r>
      <w:r w:rsidRPr="0081535E">
        <w:rPr>
          <w:color w:val="17365D" w:themeColor="text2" w:themeShade="BF"/>
          <w:lang w:val="tr-TR"/>
        </w:rPr>
        <w:t xml:space="preserve"> saat sürecek şekilde planlanmıştır ve 1</w:t>
      </w:r>
      <w:r w:rsidR="000304F3">
        <w:rPr>
          <w:color w:val="17365D" w:themeColor="text2" w:themeShade="BF"/>
          <w:lang w:val="tr-TR"/>
        </w:rPr>
        <w:t>,5</w:t>
      </w:r>
      <w:r w:rsidRPr="0081535E">
        <w:rPr>
          <w:color w:val="17365D" w:themeColor="text2" w:themeShade="BF"/>
          <w:lang w:val="tr-TR"/>
        </w:rPr>
        <w:t xml:space="preserve"> saatli</w:t>
      </w:r>
      <w:r w:rsidR="000304F3">
        <w:rPr>
          <w:color w:val="17365D" w:themeColor="text2" w:themeShade="BF"/>
          <w:lang w:val="tr-TR"/>
        </w:rPr>
        <w:t>k</w:t>
      </w:r>
      <w:r w:rsidRPr="0081535E">
        <w:rPr>
          <w:color w:val="17365D" w:themeColor="text2" w:themeShade="BF"/>
          <w:lang w:val="tr-TR"/>
        </w:rPr>
        <w:t xml:space="preserve"> blok halinde işlenecektir.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2"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78CDF997" w:rsidR="00C06A3F" w:rsidRPr="00333868" w:rsidRDefault="000053A0" w:rsidP="003E0DCF">
            <w:pPr>
              <w:pStyle w:val="TableParagraph"/>
              <w:spacing w:line="254" w:lineRule="exact"/>
              <w:ind w:left="158" w:right="91"/>
              <w:jc w:val="center"/>
              <w:rPr>
                <w:b/>
                <w:bCs/>
                <w:color w:val="17365D" w:themeColor="text2" w:themeShade="BF"/>
                <w:sz w:val="20"/>
                <w:szCs w:val="20"/>
                <w:lang w:val="tr-TR"/>
              </w:rPr>
            </w:pPr>
            <w:r>
              <w:rPr>
                <w:b/>
                <w:color w:val="17365D"/>
                <w:spacing w:val="-6"/>
                <w:sz w:val="20"/>
              </w:rPr>
              <w:t>22-26</w:t>
            </w:r>
            <w:r>
              <w:rPr>
                <w:b/>
                <w:color w:val="17365D"/>
                <w:spacing w:val="-5"/>
                <w:sz w:val="20"/>
              </w:rPr>
              <w:t xml:space="preserve"> </w:t>
            </w:r>
            <w:r>
              <w:rPr>
                <w:b/>
                <w:color w:val="17365D"/>
                <w:spacing w:val="-7"/>
                <w:sz w:val="20"/>
              </w:rPr>
              <w:t>Eylül</w:t>
            </w:r>
          </w:p>
        </w:tc>
        <w:tc>
          <w:tcPr>
            <w:tcW w:w="1442" w:type="pct"/>
            <w:vAlign w:val="center"/>
          </w:tcPr>
          <w:p w14:paraId="50EA44B4" w14:textId="69CBDE0A" w:rsidR="00C06A3F" w:rsidRPr="001F47FF" w:rsidRDefault="000304F3" w:rsidP="001D6BA9">
            <w:pPr>
              <w:pStyle w:val="GvdeMetni"/>
              <w:spacing w:before="135"/>
              <w:ind w:left="295"/>
              <w:rPr>
                <w:color w:val="1F497D" w:themeColor="text2"/>
              </w:rPr>
            </w:pPr>
            <w:r w:rsidRPr="001F47FF">
              <w:rPr>
                <w:color w:val="1F497D" w:themeColor="text2"/>
              </w:rPr>
              <w:t>Ders</w:t>
            </w:r>
            <w:r w:rsidRPr="001F47FF">
              <w:rPr>
                <w:color w:val="1F497D" w:themeColor="text2"/>
                <w:spacing w:val="-13"/>
              </w:rPr>
              <w:t xml:space="preserve"> </w:t>
            </w:r>
            <w:r w:rsidRPr="001F47FF">
              <w:rPr>
                <w:color w:val="1F497D" w:themeColor="text2"/>
              </w:rPr>
              <w:t>Hakkında</w:t>
            </w:r>
            <w:r w:rsidRPr="001F47FF">
              <w:rPr>
                <w:color w:val="1F497D" w:themeColor="text2"/>
                <w:spacing w:val="-12"/>
              </w:rPr>
              <w:t xml:space="preserve"> </w:t>
            </w:r>
            <w:proofErr w:type="spellStart"/>
            <w:r w:rsidRPr="001F47FF">
              <w:rPr>
                <w:color w:val="1F497D" w:themeColor="text2"/>
              </w:rPr>
              <w:t>Bilgilendirme</w:t>
            </w:r>
            <w:proofErr w:type="spellEnd"/>
            <w:r w:rsidRPr="001F47FF">
              <w:rPr>
                <w:color w:val="1F497D" w:themeColor="text2"/>
                <w:spacing w:val="-13"/>
              </w:rPr>
              <w:t xml:space="preserve"> </w:t>
            </w:r>
            <w:proofErr w:type="spellStart"/>
            <w:r w:rsidRPr="001F47FF">
              <w:rPr>
                <w:color w:val="1F497D" w:themeColor="text2"/>
              </w:rPr>
              <w:t>ve</w:t>
            </w:r>
            <w:proofErr w:type="spellEnd"/>
            <w:r w:rsidRPr="001F47FF">
              <w:rPr>
                <w:color w:val="1F497D" w:themeColor="text2"/>
              </w:rPr>
              <w:t xml:space="preserve"> </w:t>
            </w:r>
            <w:proofErr w:type="spellStart"/>
            <w:r w:rsidRPr="001F47FF">
              <w:rPr>
                <w:color w:val="1F497D" w:themeColor="text2"/>
                <w:spacing w:val="-2"/>
              </w:rPr>
              <w:t>Giriş</w:t>
            </w:r>
            <w:proofErr w:type="spellEnd"/>
            <w:r w:rsidR="001D6BA9" w:rsidRPr="001F47FF">
              <w:rPr>
                <w:color w:val="1F497D" w:themeColor="text2"/>
                <w:spacing w:val="-2"/>
              </w:rPr>
              <w:t xml:space="preserve">: Din </w:t>
            </w:r>
            <w:proofErr w:type="spellStart"/>
            <w:r w:rsidR="001D6BA9" w:rsidRPr="001F47FF">
              <w:rPr>
                <w:color w:val="1F497D" w:themeColor="text2"/>
                <w:spacing w:val="-2"/>
              </w:rPr>
              <w:t>Hizmetlerinde</w:t>
            </w:r>
            <w:proofErr w:type="spellEnd"/>
            <w:r w:rsidR="001D6BA9" w:rsidRPr="001F47FF">
              <w:rPr>
                <w:color w:val="1F497D" w:themeColor="text2"/>
                <w:spacing w:val="-2"/>
              </w:rPr>
              <w:t xml:space="preserve"> Genel </w:t>
            </w:r>
            <w:proofErr w:type="spellStart"/>
            <w:r w:rsidR="001D6BA9" w:rsidRPr="001F47FF">
              <w:rPr>
                <w:color w:val="1F497D" w:themeColor="text2"/>
                <w:spacing w:val="-2"/>
              </w:rPr>
              <w:t>İlkeler</w:t>
            </w:r>
            <w:proofErr w:type="spellEnd"/>
            <w:r w:rsidR="001F47FF" w:rsidRPr="001F47FF">
              <w:rPr>
                <w:color w:val="1F497D" w:themeColor="text2"/>
                <w:spacing w:val="-2"/>
              </w:rPr>
              <w:t>. Din</w:t>
            </w:r>
            <w:r w:rsidR="00396754">
              <w:rPr>
                <w:color w:val="1F497D" w:themeColor="text2"/>
                <w:spacing w:val="-2"/>
              </w:rPr>
              <w:t xml:space="preserve"> </w:t>
            </w:r>
            <w:r w:rsidR="001F47FF" w:rsidRPr="001F47FF">
              <w:rPr>
                <w:color w:val="1F497D" w:themeColor="text2"/>
                <w:spacing w:val="-2"/>
              </w:rPr>
              <w:t xml:space="preserve">Görevlisinin Genel </w:t>
            </w:r>
            <w:proofErr w:type="spellStart"/>
            <w:r w:rsidR="001F47FF" w:rsidRPr="001F47FF">
              <w:rPr>
                <w:color w:val="1F497D" w:themeColor="text2"/>
                <w:spacing w:val="-2"/>
              </w:rPr>
              <w:t>Nitelikleri</w:t>
            </w:r>
            <w:proofErr w:type="spellEnd"/>
            <w:r w:rsidR="001F47FF" w:rsidRPr="001F47FF">
              <w:rPr>
                <w:color w:val="1F497D" w:themeColor="text2"/>
                <w:spacing w:val="-2"/>
              </w:rPr>
              <w:t xml:space="preserve"> </w:t>
            </w:r>
          </w:p>
        </w:tc>
        <w:tc>
          <w:tcPr>
            <w:tcW w:w="1442" w:type="pct"/>
            <w:gridSpan w:val="2"/>
            <w:vAlign w:val="center"/>
          </w:tcPr>
          <w:p w14:paraId="746B3598" w14:textId="77777777" w:rsidR="000304F3" w:rsidRPr="001F47FF" w:rsidRDefault="000304F3" w:rsidP="000304F3">
            <w:pPr>
              <w:pStyle w:val="GvdeMetni"/>
              <w:spacing w:before="120"/>
              <w:ind w:left="193" w:right="238"/>
              <w:rPr>
                <w:color w:val="1F497D" w:themeColor="text2"/>
              </w:rPr>
            </w:pPr>
            <w:r w:rsidRPr="001F47FF">
              <w:rPr>
                <w:color w:val="1F497D" w:themeColor="text2"/>
              </w:rPr>
              <w:t>Dini Hitabet (</w:t>
            </w:r>
            <w:proofErr w:type="spellStart"/>
            <w:r w:rsidRPr="001F47FF">
              <w:rPr>
                <w:color w:val="1F497D" w:themeColor="text2"/>
              </w:rPr>
              <w:t>Çeşitleri</w:t>
            </w:r>
            <w:proofErr w:type="spellEnd"/>
            <w:r w:rsidRPr="001F47FF">
              <w:rPr>
                <w:color w:val="1F497D" w:themeColor="text2"/>
              </w:rPr>
              <w:t xml:space="preserve">, </w:t>
            </w:r>
            <w:proofErr w:type="spellStart"/>
            <w:r w:rsidRPr="001F47FF">
              <w:rPr>
                <w:color w:val="1F497D" w:themeColor="text2"/>
              </w:rPr>
              <w:t>İlkeleri</w:t>
            </w:r>
            <w:proofErr w:type="spellEnd"/>
            <w:r w:rsidRPr="001F47FF">
              <w:rPr>
                <w:color w:val="1F497D" w:themeColor="text2"/>
              </w:rPr>
              <w:t xml:space="preserve">, </w:t>
            </w:r>
            <w:proofErr w:type="spellStart"/>
            <w:r w:rsidRPr="001F47FF">
              <w:rPr>
                <w:color w:val="1F497D" w:themeColor="text2"/>
              </w:rPr>
              <w:t>Örnekleri</w:t>
            </w:r>
            <w:proofErr w:type="spellEnd"/>
            <w:r w:rsidRPr="001F47FF">
              <w:rPr>
                <w:color w:val="1F497D" w:themeColor="text2"/>
              </w:rPr>
              <w:t xml:space="preserve">). Prof. Dr. İsmail Lütfi Çakan, İFAV </w:t>
            </w:r>
            <w:proofErr w:type="spellStart"/>
            <w:r w:rsidRPr="001F47FF">
              <w:rPr>
                <w:color w:val="1F497D" w:themeColor="text2"/>
              </w:rPr>
              <w:t>Yayınları</w:t>
            </w:r>
            <w:proofErr w:type="spellEnd"/>
            <w:r w:rsidRPr="001F47FF">
              <w:rPr>
                <w:color w:val="1F497D" w:themeColor="text2"/>
              </w:rPr>
              <w:t>.</w:t>
            </w:r>
          </w:p>
          <w:p w14:paraId="465A9817" w14:textId="2E4AF7FE" w:rsidR="00C06A3F" w:rsidRPr="001F47FF" w:rsidRDefault="00C06A3F" w:rsidP="00E609DF">
            <w:pPr>
              <w:ind w:left="170"/>
              <w:rPr>
                <w:color w:val="1F497D" w:themeColor="text2"/>
                <w:sz w:val="20"/>
                <w:szCs w:val="20"/>
                <w:lang w:val="tr-TR"/>
              </w:rPr>
            </w:pPr>
          </w:p>
        </w:tc>
        <w:tc>
          <w:tcPr>
            <w:tcW w:w="1442" w:type="pct"/>
            <w:vAlign w:val="center"/>
          </w:tcPr>
          <w:p w14:paraId="22363217" w14:textId="55573EBE" w:rsidR="00C06A3F" w:rsidRPr="001F47FF" w:rsidRDefault="001F47FF" w:rsidP="001D6BA9">
            <w:pPr>
              <w:pStyle w:val="GvdeMetni"/>
              <w:spacing w:before="120"/>
              <w:ind w:left="193" w:right="238"/>
              <w:rPr>
                <w:color w:val="1F497D" w:themeColor="text2"/>
                <w:lang w:val="tr-TR"/>
              </w:rPr>
            </w:pPr>
            <w:r w:rsidRPr="001F47FF">
              <w:rPr>
                <w:color w:val="1F497D" w:themeColor="text2"/>
              </w:rPr>
              <w:t>Dini Hitabet (</w:t>
            </w:r>
            <w:proofErr w:type="spellStart"/>
            <w:r w:rsidRPr="001F47FF">
              <w:rPr>
                <w:color w:val="1F497D" w:themeColor="text2"/>
              </w:rPr>
              <w:t>Çeşitleri</w:t>
            </w:r>
            <w:proofErr w:type="spellEnd"/>
            <w:r w:rsidRPr="001F47FF">
              <w:rPr>
                <w:color w:val="1F497D" w:themeColor="text2"/>
              </w:rPr>
              <w:t xml:space="preserve">, </w:t>
            </w:r>
            <w:proofErr w:type="spellStart"/>
            <w:r w:rsidRPr="001F47FF">
              <w:rPr>
                <w:color w:val="1F497D" w:themeColor="text2"/>
              </w:rPr>
              <w:t>İlkeleri</w:t>
            </w:r>
            <w:proofErr w:type="spellEnd"/>
            <w:r w:rsidRPr="001F47FF">
              <w:rPr>
                <w:color w:val="1F497D" w:themeColor="text2"/>
              </w:rPr>
              <w:t xml:space="preserve">, </w:t>
            </w:r>
            <w:proofErr w:type="spellStart"/>
            <w:r w:rsidRPr="001F47FF">
              <w:rPr>
                <w:color w:val="1F497D" w:themeColor="text2"/>
              </w:rPr>
              <w:t>Örnekleri</w:t>
            </w:r>
            <w:proofErr w:type="spellEnd"/>
            <w:r w:rsidRPr="001F47FF">
              <w:rPr>
                <w:color w:val="1F497D" w:themeColor="text2"/>
              </w:rPr>
              <w:t xml:space="preserve">). Prof. Dr. İsmail Lütfi Çakan, İFAV </w:t>
            </w:r>
            <w:proofErr w:type="spellStart"/>
            <w:r w:rsidRPr="001F47FF">
              <w:rPr>
                <w:color w:val="1F497D" w:themeColor="text2"/>
              </w:rPr>
              <w:t>Yayınları</w:t>
            </w:r>
            <w:proofErr w:type="spellEnd"/>
            <w:r w:rsidRPr="001F47FF">
              <w:rPr>
                <w:color w:val="1F497D" w:themeColor="text2"/>
              </w:rPr>
              <w:t>.</w:t>
            </w:r>
          </w:p>
        </w:tc>
      </w:tr>
      <w:tr w:rsidR="009A5A36" w:rsidRPr="00333868" w14:paraId="01754894" w14:textId="142C650A" w:rsidTr="00333868">
        <w:trPr>
          <w:trHeight w:val="397"/>
          <w:jc w:val="center"/>
        </w:trPr>
        <w:tc>
          <w:tcPr>
            <w:tcW w:w="674" w:type="pct"/>
            <w:vAlign w:val="center"/>
          </w:tcPr>
          <w:p w14:paraId="72AF8E3D" w14:textId="77777777" w:rsidR="000053A0" w:rsidRDefault="000053A0" w:rsidP="000053A0">
            <w:pPr>
              <w:spacing w:before="1"/>
              <w:ind w:left="302"/>
              <w:rPr>
                <w:b/>
                <w:color w:val="17365D"/>
                <w:spacing w:val="-6"/>
                <w:sz w:val="20"/>
              </w:rPr>
            </w:pPr>
            <w:r>
              <w:rPr>
                <w:b/>
                <w:color w:val="17365D"/>
                <w:spacing w:val="-6"/>
                <w:sz w:val="20"/>
              </w:rPr>
              <w:t xml:space="preserve">29 Eylül- </w:t>
            </w:r>
          </w:p>
          <w:p w14:paraId="60A75A98" w14:textId="53F0B87D" w:rsidR="00C06A3F" w:rsidRPr="00333868" w:rsidRDefault="000053A0" w:rsidP="000053A0">
            <w:pPr>
              <w:pStyle w:val="TableParagraph"/>
              <w:spacing w:line="254" w:lineRule="exact"/>
              <w:ind w:left="158" w:right="91"/>
              <w:jc w:val="center"/>
              <w:rPr>
                <w:b/>
                <w:bCs/>
                <w:color w:val="17365D" w:themeColor="text2" w:themeShade="BF"/>
                <w:sz w:val="20"/>
                <w:szCs w:val="20"/>
                <w:lang w:val="tr-TR"/>
              </w:rPr>
            </w:pPr>
            <w:r>
              <w:rPr>
                <w:b/>
                <w:color w:val="17365D"/>
                <w:spacing w:val="-6"/>
                <w:sz w:val="20"/>
              </w:rPr>
              <w:t xml:space="preserve">3 </w:t>
            </w:r>
            <w:proofErr w:type="spellStart"/>
            <w:r>
              <w:rPr>
                <w:b/>
                <w:color w:val="17365D"/>
                <w:spacing w:val="-6"/>
                <w:sz w:val="20"/>
              </w:rPr>
              <w:t>Ekim</w:t>
            </w:r>
            <w:proofErr w:type="spellEnd"/>
          </w:p>
        </w:tc>
        <w:tc>
          <w:tcPr>
            <w:tcW w:w="1442" w:type="pct"/>
            <w:vAlign w:val="center"/>
          </w:tcPr>
          <w:p w14:paraId="3F6BCD86" w14:textId="12B9C27A" w:rsidR="001F47FF" w:rsidRPr="001F47FF" w:rsidRDefault="00E3415F" w:rsidP="001F47FF">
            <w:pPr>
              <w:pStyle w:val="GvdeMetni"/>
              <w:spacing w:before="135"/>
              <w:ind w:left="295"/>
              <w:rPr>
                <w:color w:val="1F497D" w:themeColor="text2"/>
                <w:spacing w:val="-2"/>
              </w:rPr>
            </w:pPr>
            <w:proofErr w:type="spellStart"/>
            <w:r>
              <w:rPr>
                <w:color w:val="1F497D" w:themeColor="text2"/>
                <w:spacing w:val="-2"/>
              </w:rPr>
              <w:t>Etkili</w:t>
            </w:r>
            <w:proofErr w:type="spellEnd"/>
            <w:r>
              <w:rPr>
                <w:color w:val="1F497D" w:themeColor="text2"/>
                <w:spacing w:val="-2"/>
              </w:rPr>
              <w:t xml:space="preserve"> İletişim: </w:t>
            </w:r>
            <w:proofErr w:type="spellStart"/>
            <w:r w:rsidR="000304F3" w:rsidRPr="001F47FF">
              <w:rPr>
                <w:color w:val="1F497D" w:themeColor="text2"/>
                <w:spacing w:val="-2"/>
              </w:rPr>
              <w:t>Diksiyon</w:t>
            </w:r>
            <w:proofErr w:type="spellEnd"/>
            <w:r w:rsidR="000304F3" w:rsidRPr="001F47FF">
              <w:rPr>
                <w:color w:val="1F497D" w:themeColor="text2"/>
                <w:spacing w:val="-2"/>
              </w:rPr>
              <w:t xml:space="preserve"> </w:t>
            </w:r>
            <w:proofErr w:type="spellStart"/>
            <w:r w:rsidR="000304F3" w:rsidRPr="001F47FF">
              <w:rPr>
                <w:color w:val="1F497D" w:themeColor="text2"/>
                <w:spacing w:val="-2"/>
              </w:rPr>
              <w:t>Dersi</w:t>
            </w:r>
            <w:proofErr w:type="spellEnd"/>
          </w:p>
          <w:p w14:paraId="7C809068" w14:textId="77777777" w:rsidR="000304F3" w:rsidRPr="001F47FF" w:rsidRDefault="000304F3" w:rsidP="000304F3">
            <w:pPr>
              <w:pStyle w:val="GvdeMetni"/>
              <w:spacing w:before="183"/>
              <w:rPr>
                <w:color w:val="1F497D" w:themeColor="text2"/>
                <w:u w:val="single" w:color="17365D"/>
              </w:rPr>
            </w:pPr>
          </w:p>
          <w:p w14:paraId="0F4B7561" w14:textId="78571B8E" w:rsidR="00C06A3F" w:rsidRPr="001F47FF" w:rsidRDefault="00C06A3F" w:rsidP="00E609DF">
            <w:pPr>
              <w:spacing w:after="60"/>
              <w:ind w:left="170"/>
              <w:rPr>
                <w:color w:val="1F497D" w:themeColor="text2"/>
                <w:sz w:val="20"/>
                <w:szCs w:val="20"/>
                <w:lang w:val="tr-TR"/>
              </w:rPr>
            </w:pPr>
          </w:p>
        </w:tc>
        <w:tc>
          <w:tcPr>
            <w:tcW w:w="1442" w:type="pct"/>
            <w:gridSpan w:val="2"/>
            <w:vAlign w:val="center"/>
          </w:tcPr>
          <w:p w14:paraId="265A126B" w14:textId="77777777" w:rsidR="00C06A3F" w:rsidRPr="00E3415F" w:rsidRDefault="00DD4F8F" w:rsidP="00E609DF">
            <w:pPr>
              <w:ind w:left="170"/>
              <w:rPr>
                <w:color w:val="1F497D" w:themeColor="text2"/>
              </w:rPr>
            </w:pPr>
            <w:proofErr w:type="spellStart"/>
            <w:r w:rsidRPr="00E3415F">
              <w:rPr>
                <w:color w:val="1F497D" w:themeColor="text2"/>
              </w:rPr>
              <w:t>Türkçe’nin</w:t>
            </w:r>
            <w:proofErr w:type="spellEnd"/>
            <w:r w:rsidRPr="00E3415F">
              <w:rPr>
                <w:color w:val="1F497D" w:themeColor="text2"/>
              </w:rPr>
              <w:t xml:space="preserve"> </w:t>
            </w:r>
            <w:proofErr w:type="spellStart"/>
            <w:r w:rsidRPr="00E3415F">
              <w:rPr>
                <w:color w:val="1F497D" w:themeColor="text2"/>
              </w:rPr>
              <w:t>Sırları</w:t>
            </w:r>
            <w:proofErr w:type="spellEnd"/>
            <w:r w:rsidRPr="00E3415F">
              <w:rPr>
                <w:color w:val="1F497D" w:themeColor="text2"/>
              </w:rPr>
              <w:t xml:space="preserve">, Nihat Sami </w:t>
            </w:r>
            <w:proofErr w:type="spellStart"/>
            <w:r w:rsidRPr="00E3415F">
              <w:rPr>
                <w:color w:val="1F497D" w:themeColor="text2"/>
              </w:rPr>
              <w:t>Banarlı</w:t>
            </w:r>
            <w:proofErr w:type="spellEnd"/>
            <w:r w:rsidRPr="00E3415F">
              <w:rPr>
                <w:color w:val="1F497D" w:themeColor="text2"/>
              </w:rPr>
              <w:t>, İstanbul, 1972.</w:t>
            </w:r>
          </w:p>
          <w:p w14:paraId="5CE2BCE3" w14:textId="2318093D" w:rsidR="00E3415F" w:rsidRPr="00E3415F" w:rsidRDefault="00E3415F" w:rsidP="00E609DF">
            <w:pPr>
              <w:ind w:left="170"/>
              <w:rPr>
                <w:color w:val="1F497D" w:themeColor="text2"/>
                <w:lang w:val="tr-TR"/>
              </w:rPr>
            </w:pPr>
          </w:p>
        </w:tc>
        <w:tc>
          <w:tcPr>
            <w:tcW w:w="1442" w:type="pct"/>
            <w:vAlign w:val="center"/>
          </w:tcPr>
          <w:p w14:paraId="128051B6" w14:textId="72A12629" w:rsidR="000304F3" w:rsidRPr="001F47FF" w:rsidRDefault="00A85F27" w:rsidP="000304F3">
            <w:pPr>
              <w:pStyle w:val="GvdeMetni"/>
              <w:spacing w:before="120"/>
              <w:ind w:left="193" w:right="238"/>
              <w:rPr>
                <w:color w:val="1F497D" w:themeColor="text2"/>
              </w:rPr>
            </w:pPr>
            <w:r w:rsidRPr="00E3415F">
              <w:rPr>
                <w:color w:val="1F497D" w:themeColor="text2"/>
                <w:lang w:val="tr-TR"/>
              </w:rPr>
              <w:t xml:space="preserve">Üstün Dökmen, İletişim </w:t>
            </w:r>
            <w:proofErr w:type="spellStart"/>
            <w:r w:rsidRPr="00E3415F">
              <w:rPr>
                <w:color w:val="1F497D" w:themeColor="text2"/>
                <w:lang w:val="tr-TR"/>
              </w:rPr>
              <w:t>Çatışmalaraı</w:t>
            </w:r>
            <w:proofErr w:type="spellEnd"/>
            <w:r w:rsidRPr="00E3415F">
              <w:rPr>
                <w:color w:val="1F497D" w:themeColor="text2"/>
                <w:lang w:val="tr-TR"/>
              </w:rPr>
              <w:t xml:space="preserve"> ve Empati, Remzi Kitabevi, İstanbul 2012</w:t>
            </w:r>
            <w:r>
              <w:rPr>
                <w:color w:val="1F497D" w:themeColor="text2"/>
                <w:lang w:val="tr-TR"/>
              </w:rPr>
              <w:t xml:space="preserve">/ </w:t>
            </w:r>
            <w:r w:rsidR="001F47FF" w:rsidRPr="001F47FF">
              <w:rPr>
                <w:color w:val="1F497D" w:themeColor="text2"/>
                <w:lang w:val="tr-TR"/>
              </w:rPr>
              <w:t>Etkili Konuşma Ders Notları</w:t>
            </w:r>
            <w:r w:rsidR="006A01BA">
              <w:rPr>
                <w:color w:val="1F497D" w:themeColor="text2"/>
                <w:lang w:val="tr-TR"/>
              </w:rPr>
              <w:t xml:space="preserve"> </w:t>
            </w:r>
          </w:p>
          <w:p w14:paraId="062CEB75" w14:textId="77777777" w:rsidR="00C06A3F" w:rsidRPr="001F47FF" w:rsidRDefault="00C06A3F" w:rsidP="001A15BC">
            <w:pPr>
              <w:ind w:left="170"/>
              <w:jc w:val="both"/>
              <w:rPr>
                <w:color w:val="1F497D" w:themeColor="text2"/>
                <w:sz w:val="20"/>
                <w:szCs w:val="20"/>
                <w:lang w:val="tr-TR"/>
              </w:rPr>
            </w:pPr>
          </w:p>
        </w:tc>
      </w:tr>
      <w:tr w:rsidR="001D6BA9" w:rsidRPr="00333868" w14:paraId="1C2ADF64" w14:textId="04518B2C" w:rsidTr="00333868">
        <w:trPr>
          <w:trHeight w:val="397"/>
          <w:jc w:val="center"/>
        </w:trPr>
        <w:tc>
          <w:tcPr>
            <w:tcW w:w="674" w:type="pct"/>
            <w:vAlign w:val="center"/>
          </w:tcPr>
          <w:p w14:paraId="4B49D969" w14:textId="77777777" w:rsidR="001D6BA9" w:rsidRDefault="001D6BA9" w:rsidP="001D6BA9">
            <w:pPr>
              <w:ind w:left="302"/>
              <w:rPr>
                <w:b/>
                <w:sz w:val="20"/>
              </w:rPr>
            </w:pPr>
            <w:r>
              <w:rPr>
                <w:b/>
                <w:color w:val="17365D"/>
                <w:spacing w:val="-6"/>
                <w:sz w:val="20"/>
              </w:rPr>
              <w:t xml:space="preserve">6-10 </w:t>
            </w:r>
            <w:proofErr w:type="spellStart"/>
            <w:r>
              <w:rPr>
                <w:b/>
                <w:color w:val="17365D"/>
                <w:spacing w:val="-6"/>
                <w:sz w:val="20"/>
              </w:rPr>
              <w:t>Ekim</w:t>
            </w:r>
            <w:proofErr w:type="spellEnd"/>
          </w:p>
          <w:p w14:paraId="0B6E0FC3" w14:textId="522E0A31"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p>
        </w:tc>
        <w:tc>
          <w:tcPr>
            <w:tcW w:w="1442" w:type="pct"/>
            <w:vAlign w:val="center"/>
          </w:tcPr>
          <w:p w14:paraId="185F75F3" w14:textId="43C81295" w:rsidR="001D6BA9" w:rsidRPr="001F47FF" w:rsidRDefault="001B11CF" w:rsidP="001D6BA9">
            <w:pPr>
              <w:spacing w:after="60"/>
              <w:ind w:left="170"/>
              <w:rPr>
                <w:color w:val="1F497D" w:themeColor="text2"/>
                <w:lang w:val="tr-TR"/>
              </w:rPr>
            </w:pPr>
            <w:r w:rsidRPr="001F47FF">
              <w:rPr>
                <w:color w:val="1F497D" w:themeColor="text2"/>
                <w:spacing w:val="-2"/>
              </w:rPr>
              <w:t xml:space="preserve">Din Hizmetlerinde </w:t>
            </w:r>
            <w:proofErr w:type="spellStart"/>
            <w:r w:rsidRPr="001F47FF">
              <w:rPr>
                <w:color w:val="1F497D" w:themeColor="text2"/>
                <w:spacing w:val="-2"/>
              </w:rPr>
              <w:t>Görevler</w:t>
            </w:r>
            <w:proofErr w:type="spellEnd"/>
            <w:r w:rsidRPr="001F47FF">
              <w:rPr>
                <w:color w:val="1F497D" w:themeColor="text2"/>
                <w:spacing w:val="-2"/>
              </w:rPr>
              <w:t>.</w:t>
            </w:r>
            <w:r>
              <w:rPr>
                <w:color w:val="1F497D" w:themeColor="text2"/>
                <w:spacing w:val="-2"/>
              </w:rPr>
              <w:t xml:space="preserve"> </w:t>
            </w:r>
            <w:r w:rsidR="001D6BA9" w:rsidRPr="001F47FF">
              <w:rPr>
                <w:color w:val="1F497D" w:themeColor="text2"/>
                <w:lang w:val="tr-TR"/>
              </w:rPr>
              <w:t xml:space="preserve">Hitabetin </w:t>
            </w:r>
            <w:r>
              <w:rPr>
                <w:color w:val="1F497D" w:themeColor="text2"/>
                <w:lang w:val="tr-TR"/>
              </w:rPr>
              <w:t>K</w:t>
            </w:r>
            <w:r w:rsidR="001D6BA9" w:rsidRPr="001F47FF">
              <w:rPr>
                <w:color w:val="1F497D" w:themeColor="text2"/>
                <w:lang w:val="tr-TR"/>
              </w:rPr>
              <w:t xml:space="preserve">onusu, </w:t>
            </w:r>
            <w:r>
              <w:rPr>
                <w:color w:val="1F497D" w:themeColor="text2"/>
                <w:lang w:val="tr-TR"/>
              </w:rPr>
              <w:t>A</w:t>
            </w:r>
            <w:r w:rsidR="001D6BA9" w:rsidRPr="001F47FF">
              <w:rPr>
                <w:color w:val="1F497D" w:themeColor="text2"/>
                <w:lang w:val="tr-TR"/>
              </w:rPr>
              <w:t>macı</w:t>
            </w:r>
            <w:r>
              <w:rPr>
                <w:color w:val="1F497D" w:themeColor="text2"/>
                <w:lang w:val="tr-TR"/>
              </w:rPr>
              <w:t xml:space="preserve"> ve Ö</w:t>
            </w:r>
            <w:r w:rsidR="001D6BA9" w:rsidRPr="001F47FF">
              <w:rPr>
                <w:color w:val="1F497D" w:themeColor="text2"/>
                <w:lang w:val="tr-TR"/>
              </w:rPr>
              <w:t xml:space="preserve">nemi. </w:t>
            </w:r>
            <w:r>
              <w:rPr>
                <w:color w:val="1F497D" w:themeColor="text2"/>
                <w:lang w:val="tr-TR"/>
              </w:rPr>
              <w:t xml:space="preserve">Hatibin Özellikleri ve </w:t>
            </w:r>
            <w:r w:rsidR="001D6BA9" w:rsidRPr="001F47FF">
              <w:rPr>
                <w:color w:val="1F497D" w:themeColor="text2"/>
                <w:lang w:val="tr-TR"/>
              </w:rPr>
              <w:t xml:space="preserve">Dinî </w:t>
            </w:r>
            <w:r>
              <w:rPr>
                <w:color w:val="1F497D" w:themeColor="text2"/>
                <w:lang w:val="tr-TR"/>
              </w:rPr>
              <w:t>H</w:t>
            </w:r>
            <w:r w:rsidR="001D6BA9" w:rsidRPr="001F47FF">
              <w:rPr>
                <w:color w:val="1F497D" w:themeColor="text2"/>
                <w:lang w:val="tr-TR"/>
              </w:rPr>
              <w:t xml:space="preserve">itabetin </w:t>
            </w:r>
            <w:r>
              <w:rPr>
                <w:color w:val="1F497D" w:themeColor="text2"/>
                <w:lang w:val="tr-TR"/>
              </w:rPr>
              <w:t>Ö</w:t>
            </w:r>
            <w:r w:rsidR="001D6BA9" w:rsidRPr="001F47FF">
              <w:rPr>
                <w:color w:val="1F497D" w:themeColor="text2"/>
                <w:lang w:val="tr-TR"/>
              </w:rPr>
              <w:t>zellikleri</w:t>
            </w:r>
            <w:r w:rsidR="001F47FF" w:rsidRPr="001F47FF">
              <w:rPr>
                <w:color w:val="1F497D" w:themeColor="text2"/>
                <w:lang w:val="tr-TR"/>
              </w:rPr>
              <w:t xml:space="preserve">/ </w:t>
            </w:r>
            <w:r w:rsidR="009E422D" w:rsidRPr="00396754">
              <w:rPr>
                <w:color w:val="1F497D" w:themeColor="text2"/>
                <w:lang w:val="tr-TR"/>
              </w:rPr>
              <w:t>Din Hizmetlerinde Dua</w:t>
            </w:r>
            <w:r w:rsidR="009E422D">
              <w:rPr>
                <w:color w:val="1F497D" w:themeColor="text2"/>
                <w:lang w:val="tr-TR"/>
              </w:rPr>
              <w:t>:</w:t>
            </w:r>
            <w:r w:rsidR="009E422D" w:rsidRPr="00396754">
              <w:rPr>
                <w:color w:val="1F497D" w:themeColor="text2"/>
                <w:lang w:val="tr-TR"/>
              </w:rPr>
              <w:t xml:space="preserve"> </w:t>
            </w:r>
            <w:r w:rsidR="001F47FF" w:rsidRPr="001F47FF">
              <w:rPr>
                <w:color w:val="1F497D" w:themeColor="text2"/>
                <w:lang w:val="tr-TR"/>
              </w:rPr>
              <w:t>Yemek Duası</w:t>
            </w:r>
          </w:p>
        </w:tc>
        <w:tc>
          <w:tcPr>
            <w:tcW w:w="1442" w:type="pct"/>
            <w:gridSpan w:val="2"/>
            <w:vAlign w:val="center"/>
          </w:tcPr>
          <w:p w14:paraId="43B9A382" w14:textId="505E3276" w:rsidR="001D6BA9" w:rsidRPr="001F47FF" w:rsidRDefault="001D6BA9" w:rsidP="001D6BA9">
            <w:pPr>
              <w:pStyle w:val="GvdeMetni"/>
              <w:spacing w:before="120"/>
              <w:ind w:left="193" w:right="238"/>
              <w:rPr>
                <w:color w:val="1F497D" w:themeColor="text2"/>
              </w:rPr>
            </w:pPr>
            <w:r w:rsidRPr="001F47FF">
              <w:rPr>
                <w:color w:val="1F497D" w:themeColor="text2"/>
              </w:rPr>
              <w:t>Dini Hitabet (</w:t>
            </w:r>
            <w:proofErr w:type="spellStart"/>
            <w:r w:rsidRPr="001F47FF">
              <w:rPr>
                <w:color w:val="1F497D" w:themeColor="text2"/>
              </w:rPr>
              <w:t>Çeşitleri</w:t>
            </w:r>
            <w:proofErr w:type="spellEnd"/>
            <w:r w:rsidRPr="001F47FF">
              <w:rPr>
                <w:color w:val="1F497D" w:themeColor="text2"/>
              </w:rPr>
              <w:t xml:space="preserve">, </w:t>
            </w:r>
            <w:proofErr w:type="spellStart"/>
            <w:r w:rsidRPr="001F47FF">
              <w:rPr>
                <w:color w:val="1F497D" w:themeColor="text2"/>
              </w:rPr>
              <w:t>İlkeleri</w:t>
            </w:r>
            <w:proofErr w:type="spellEnd"/>
            <w:r w:rsidRPr="001F47FF">
              <w:rPr>
                <w:color w:val="1F497D" w:themeColor="text2"/>
              </w:rPr>
              <w:t xml:space="preserve">, </w:t>
            </w:r>
            <w:proofErr w:type="spellStart"/>
            <w:r w:rsidRPr="001F47FF">
              <w:rPr>
                <w:color w:val="1F497D" w:themeColor="text2"/>
              </w:rPr>
              <w:t>Örnekleri</w:t>
            </w:r>
            <w:proofErr w:type="spellEnd"/>
            <w:r w:rsidRPr="001F47FF">
              <w:rPr>
                <w:color w:val="1F497D" w:themeColor="text2"/>
              </w:rPr>
              <w:t xml:space="preserve">). Prof. Dr. İsmail Lütfi Çakan, İFAV </w:t>
            </w:r>
            <w:proofErr w:type="spellStart"/>
            <w:r w:rsidRPr="001F47FF">
              <w:rPr>
                <w:color w:val="1F497D" w:themeColor="text2"/>
              </w:rPr>
              <w:t>Yayınları</w:t>
            </w:r>
            <w:proofErr w:type="spellEnd"/>
            <w:r w:rsidR="00BE4F70">
              <w:rPr>
                <w:color w:val="1F497D" w:themeColor="text2"/>
              </w:rPr>
              <w:t xml:space="preserve">, s. 5-10/ </w:t>
            </w:r>
            <w:r w:rsidR="00BB4B4C">
              <w:rPr>
                <w:color w:val="1F497D" w:themeColor="text2"/>
              </w:rPr>
              <w:t>113-130.</w:t>
            </w:r>
          </w:p>
          <w:p w14:paraId="31837BA3" w14:textId="74B8C0BE" w:rsidR="001D6BA9" w:rsidRPr="001F47FF" w:rsidRDefault="001D6BA9" w:rsidP="001D6BA9">
            <w:pPr>
              <w:ind w:left="170"/>
              <w:rPr>
                <w:color w:val="1F497D" w:themeColor="text2"/>
                <w:sz w:val="20"/>
                <w:szCs w:val="20"/>
                <w:lang w:val="tr-TR"/>
              </w:rPr>
            </w:pPr>
          </w:p>
        </w:tc>
        <w:tc>
          <w:tcPr>
            <w:tcW w:w="1442" w:type="pct"/>
            <w:vAlign w:val="center"/>
          </w:tcPr>
          <w:p w14:paraId="4F0A50B7" w14:textId="4D64D2B5" w:rsidR="001D6BA9" w:rsidRPr="001F47FF" w:rsidRDefault="00E3415F" w:rsidP="001D6BA9">
            <w:pPr>
              <w:pStyle w:val="GvdeMetni"/>
              <w:spacing w:before="120"/>
              <w:ind w:left="193" w:right="238"/>
              <w:rPr>
                <w:color w:val="1F497D" w:themeColor="text2"/>
              </w:rPr>
            </w:pPr>
            <w:r w:rsidRPr="00E3415F">
              <w:rPr>
                <w:color w:val="1F497D" w:themeColor="text2"/>
                <w:lang w:val="tr-TR"/>
              </w:rPr>
              <w:t>Din Görevlisi Rehberi, DİB Yayınları</w:t>
            </w:r>
            <w:r>
              <w:rPr>
                <w:color w:val="1F497D" w:themeColor="text2"/>
                <w:lang w:val="tr-TR"/>
              </w:rPr>
              <w:t xml:space="preserve">/ </w:t>
            </w:r>
            <w:r w:rsidR="001D6BA9" w:rsidRPr="001F47FF">
              <w:rPr>
                <w:color w:val="1F497D" w:themeColor="text2"/>
                <w:lang w:val="tr-TR"/>
              </w:rPr>
              <w:t>TDV Ansiklopedisi “</w:t>
            </w:r>
            <w:proofErr w:type="spellStart"/>
            <w:r w:rsidR="001D6BA9" w:rsidRPr="001F47FF">
              <w:rPr>
                <w:color w:val="1F497D" w:themeColor="text2"/>
                <w:lang w:val="tr-TR"/>
              </w:rPr>
              <w:t>Hitâbet</w:t>
            </w:r>
            <w:proofErr w:type="spellEnd"/>
            <w:r w:rsidR="001D6BA9" w:rsidRPr="001F47FF">
              <w:rPr>
                <w:color w:val="1F497D" w:themeColor="text2"/>
                <w:lang w:val="tr-TR"/>
              </w:rPr>
              <w:t>” Maddesi</w:t>
            </w:r>
          </w:p>
          <w:p w14:paraId="4754DC25" w14:textId="77777777" w:rsidR="001D6BA9" w:rsidRPr="001F47FF" w:rsidRDefault="001D6BA9" w:rsidP="001D6BA9">
            <w:pPr>
              <w:ind w:left="170"/>
              <w:jc w:val="both"/>
              <w:rPr>
                <w:color w:val="1F497D" w:themeColor="text2"/>
                <w:sz w:val="20"/>
                <w:szCs w:val="20"/>
                <w:lang w:val="tr-TR"/>
              </w:rPr>
            </w:pPr>
          </w:p>
        </w:tc>
      </w:tr>
      <w:tr w:rsidR="001D6BA9" w:rsidRPr="00333868" w14:paraId="2C18550C" w14:textId="1D8E4405" w:rsidTr="00333868">
        <w:trPr>
          <w:trHeight w:val="397"/>
          <w:jc w:val="center"/>
        </w:trPr>
        <w:tc>
          <w:tcPr>
            <w:tcW w:w="674" w:type="pct"/>
            <w:vAlign w:val="center"/>
          </w:tcPr>
          <w:p w14:paraId="263D46B6" w14:textId="77777777" w:rsidR="001D6BA9" w:rsidRDefault="001D6BA9" w:rsidP="001D6BA9">
            <w:pPr>
              <w:ind w:left="302"/>
              <w:rPr>
                <w:b/>
                <w:color w:val="17365D"/>
                <w:spacing w:val="-7"/>
                <w:sz w:val="20"/>
              </w:rPr>
            </w:pPr>
            <w:r>
              <w:rPr>
                <w:b/>
                <w:color w:val="17365D"/>
                <w:spacing w:val="-6"/>
                <w:sz w:val="20"/>
              </w:rPr>
              <w:t xml:space="preserve">13-17 </w:t>
            </w:r>
            <w:proofErr w:type="spellStart"/>
            <w:r>
              <w:rPr>
                <w:b/>
                <w:color w:val="17365D"/>
                <w:spacing w:val="-6"/>
                <w:sz w:val="20"/>
              </w:rPr>
              <w:t>Ekim</w:t>
            </w:r>
            <w:proofErr w:type="spellEnd"/>
          </w:p>
          <w:p w14:paraId="33C8BFE1" w14:textId="6B89F307"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p>
        </w:tc>
        <w:tc>
          <w:tcPr>
            <w:tcW w:w="1442" w:type="pct"/>
            <w:vAlign w:val="center"/>
          </w:tcPr>
          <w:p w14:paraId="3775F3F1" w14:textId="37AABD24" w:rsidR="001D6BA9" w:rsidRPr="001B11CF" w:rsidRDefault="001B11CF" w:rsidP="001B11CF">
            <w:pPr>
              <w:spacing w:after="60"/>
              <w:ind w:left="170"/>
              <w:rPr>
                <w:color w:val="1F497D" w:themeColor="text2"/>
                <w:spacing w:val="-2"/>
              </w:rPr>
            </w:pPr>
            <w:r>
              <w:rPr>
                <w:color w:val="1F497D" w:themeColor="text2"/>
                <w:lang w:val="tr-TR"/>
              </w:rPr>
              <w:t>H</w:t>
            </w:r>
            <w:r w:rsidRPr="001F47FF">
              <w:rPr>
                <w:color w:val="1F497D" w:themeColor="text2"/>
                <w:lang w:val="tr-TR"/>
              </w:rPr>
              <w:t xml:space="preserve">itabet </w:t>
            </w:r>
            <w:r w:rsidR="00396754">
              <w:rPr>
                <w:color w:val="1F497D" w:themeColor="text2"/>
                <w:lang w:val="tr-TR"/>
              </w:rPr>
              <w:t>Ç</w:t>
            </w:r>
            <w:r w:rsidRPr="001F47FF">
              <w:rPr>
                <w:color w:val="1F497D" w:themeColor="text2"/>
                <w:lang w:val="tr-TR"/>
              </w:rPr>
              <w:t>eşitleri</w:t>
            </w:r>
            <w:r>
              <w:rPr>
                <w:color w:val="1F497D" w:themeColor="text2"/>
                <w:lang w:val="tr-TR"/>
              </w:rPr>
              <w:t xml:space="preserve">: </w:t>
            </w:r>
            <w:proofErr w:type="spellStart"/>
            <w:r w:rsidR="00396754">
              <w:rPr>
                <w:color w:val="1F497D" w:themeColor="text2"/>
                <w:lang w:val="tr-TR"/>
              </w:rPr>
              <w:t>Mabed</w:t>
            </w:r>
            <w:proofErr w:type="spellEnd"/>
            <w:r w:rsidR="00396754">
              <w:rPr>
                <w:color w:val="1F497D" w:themeColor="text2"/>
                <w:lang w:val="tr-TR"/>
              </w:rPr>
              <w:t xml:space="preserve"> İçi Hitabet</w:t>
            </w:r>
            <w:r w:rsidR="00396754">
              <w:rPr>
                <w:color w:val="1F497D" w:themeColor="text2"/>
                <w:spacing w:val="-2"/>
              </w:rPr>
              <w:t xml:space="preserve"> </w:t>
            </w:r>
            <w:proofErr w:type="spellStart"/>
            <w:r w:rsidR="00396754">
              <w:rPr>
                <w:color w:val="1F497D" w:themeColor="text2"/>
                <w:spacing w:val="-2"/>
              </w:rPr>
              <w:t>ve</w:t>
            </w:r>
            <w:proofErr w:type="spellEnd"/>
            <w:r w:rsidR="00396754">
              <w:rPr>
                <w:color w:val="1F497D" w:themeColor="text2"/>
                <w:spacing w:val="-2"/>
              </w:rPr>
              <w:t xml:space="preserve"> </w:t>
            </w:r>
            <w:proofErr w:type="spellStart"/>
            <w:r w:rsidR="00396754">
              <w:rPr>
                <w:color w:val="1F497D" w:themeColor="text2"/>
                <w:spacing w:val="-2"/>
              </w:rPr>
              <w:t>Mabed</w:t>
            </w:r>
            <w:proofErr w:type="spellEnd"/>
            <w:r w:rsidR="00396754">
              <w:rPr>
                <w:color w:val="1F497D" w:themeColor="text2"/>
                <w:spacing w:val="-2"/>
              </w:rPr>
              <w:t xml:space="preserve"> </w:t>
            </w:r>
            <w:proofErr w:type="spellStart"/>
            <w:r w:rsidR="00396754">
              <w:rPr>
                <w:color w:val="1F497D" w:themeColor="text2"/>
                <w:spacing w:val="-2"/>
              </w:rPr>
              <w:t>Dışı</w:t>
            </w:r>
            <w:proofErr w:type="spellEnd"/>
            <w:r w:rsidR="00396754">
              <w:rPr>
                <w:color w:val="1F497D" w:themeColor="text2"/>
                <w:spacing w:val="-2"/>
              </w:rPr>
              <w:t xml:space="preserve"> </w:t>
            </w:r>
            <w:proofErr w:type="spellStart"/>
            <w:r w:rsidR="00396754">
              <w:rPr>
                <w:color w:val="1F497D" w:themeColor="text2"/>
                <w:spacing w:val="-2"/>
              </w:rPr>
              <w:t>Hitabet</w:t>
            </w:r>
            <w:proofErr w:type="spellEnd"/>
            <w:r w:rsidR="00396754">
              <w:rPr>
                <w:color w:val="1F497D" w:themeColor="text2"/>
                <w:spacing w:val="-2"/>
              </w:rPr>
              <w:t xml:space="preserve"> </w:t>
            </w:r>
            <w:proofErr w:type="spellStart"/>
            <w:r w:rsidR="00396754">
              <w:rPr>
                <w:color w:val="1F497D" w:themeColor="text2"/>
                <w:spacing w:val="-2"/>
              </w:rPr>
              <w:t>Çeşitleri</w:t>
            </w:r>
            <w:proofErr w:type="spellEnd"/>
            <w:r w:rsidR="00396754">
              <w:rPr>
                <w:color w:val="1F497D" w:themeColor="text2"/>
                <w:spacing w:val="-2"/>
              </w:rPr>
              <w:t xml:space="preserve">. </w:t>
            </w:r>
            <w:r w:rsidR="00396754" w:rsidRPr="00396754">
              <w:rPr>
                <w:color w:val="1F497D" w:themeColor="text2"/>
                <w:lang w:val="tr-TR"/>
              </w:rPr>
              <w:t>Din Hizmetlerinde Dua</w:t>
            </w:r>
            <w:r w:rsidR="009E422D">
              <w:rPr>
                <w:color w:val="1F497D" w:themeColor="text2"/>
                <w:lang w:val="tr-TR"/>
              </w:rPr>
              <w:t>:</w:t>
            </w:r>
            <w:r w:rsidR="00396754" w:rsidRPr="00396754">
              <w:rPr>
                <w:color w:val="1F497D" w:themeColor="text2"/>
                <w:lang w:val="tr-TR"/>
              </w:rPr>
              <w:t xml:space="preserve"> </w:t>
            </w:r>
            <w:proofErr w:type="spellStart"/>
            <w:r w:rsidR="00396754" w:rsidRPr="00396754">
              <w:rPr>
                <w:color w:val="1F497D" w:themeColor="text2"/>
                <w:lang w:val="tr-TR"/>
              </w:rPr>
              <w:t>Seyyidü’l</w:t>
            </w:r>
            <w:proofErr w:type="spellEnd"/>
            <w:r w:rsidR="00396754" w:rsidRPr="00396754">
              <w:rPr>
                <w:color w:val="1F497D" w:themeColor="text2"/>
                <w:lang w:val="tr-TR"/>
              </w:rPr>
              <w:t>-İstiğfar</w:t>
            </w:r>
            <w:r w:rsidR="005A0A4C">
              <w:rPr>
                <w:color w:val="1F497D" w:themeColor="text2"/>
                <w:lang w:val="tr-TR"/>
              </w:rPr>
              <w:t xml:space="preserve"> Duası</w:t>
            </w:r>
          </w:p>
        </w:tc>
        <w:tc>
          <w:tcPr>
            <w:tcW w:w="1442" w:type="pct"/>
            <w:gridSpan w:val="2"/>
            <w:vAlign w:val="center"/>
          </w:tcPr>
          <w:p w14:paraId="1E6D20F3" w14:textId="1789EABE" w:rsidR="001D6BA9" w:rsidRPr="001F47FF" w:rsidRDefault="001D6BA9" w:rsidP="001D6BA9">
            <w:pPr>
              <w:pStyle w:val="GvdeMetni"/>
              <w:spacing w:before="120"/>
              <w:ind w:left="193" w:right="238"/>
              <w:rPr>
                <w:color w:val="1F497D" w:themeColor="text2"/>
              </w:rPr>
            </w:pPr>
            <w:r w:rsidRPr="001F47FF">
              <w:rPr>
                <w:color w:val="1F497D" w:themeColor="text2"/>
              </w:rPr>
              <w:t>Dini Hitabet (</w:t>
            </w:r>
            <w:proofErr w:type="spellStart"/>
            <w:r w:rsidRPr="001F47FF">
              <w:rPr>
                <w:color w:val="1F497D" w:themeColor="text2"/>
              </w:rPr>
              <w:t>Çeşitleri</w:t>
            </w:r>
            <w:proofErr w:type="spellEnd"/>
            <w:r w:rsidRPr="001F47FF">
              <w:rPr>
                <w:color w:val="1F497D" w:themeColor="text2"/>
              </w:rPr>
              <w:t xml:space="preserve">, </w:t>
            </w:r>
            <w:proofErr w:type="spellStart"/>
            <w:r w:rsidRPr="001F47FF">
              <w:rPr>
                <w:color w:val="1F497D" w:themeColor="text2"/>
              </w:rPr>
              <w:t>İlkeleri</w:t>
            </w:r>
            <w:proofErr w:type="spellEnd"/>
            <w:r w:rsidRPr="001F47FF">
              <w:rPr>
                <w:color w:val="1F497D" w:themeColor="text2"/>
              </w:rPr>
              <w:t xml:space="preserve">, </w:t>
            </w:r>
            <w:proofErr w:type="spellStart"/>
            <w:r w:rsidRPr="001F47FF">
              <w:rPr>
                <w:color w:val="1F497D" w:themeColor="text2"/>
              </w:rPr>
              <w:t>Örnekleri</w:t>
            </w:r>
            <w:proofErr w:type="spellEnd"/>
            <w:r w:rsidRPr="001F47FF">
              <w:rPr>
                <w:color w:val="1F497D" w:themeColor="text2"/>
              </w:rPr>
              <w:t xml:space="preserve">). Prof. Dr. İsmail Lütfi Çakan, İFAV </w:t>
            </w:r>
            <w:proofErr w:type="spellStart"/>
            <w:r w:rsidRPr="001F47FF">
              <w:rPr>
                <w:color w:val="1F497D" w:themeColor="text2"/>
              </w:rPr>
              <w:t>Yayınları</w:t>
            </w:r>
            <w:proofErr w:type="spellEnd"/>
            <w:r w:rsidR="00BE4F70">
              <w:rPr>
                <w:color w:val="1F497D" w:themeColor="text2"/>
              </w:rPr>
              <w:t>, 15-16/ 53-54/ 76-106.</w:t>
            </w:r>
          </w:p>
          <w:p w14:paraId="431C3489" w14:textId="698CB307" w:rsidR="001D6BA9" w:rsidRPr="001F47FF" w:rsidRDefault="001D6BA9" w:rsidP="001D6BA9">
            <w:pPr>
              <w:ind w:left="170"/>
              <w:rPr>
                <w:color w:val="1F497D" w:themeColor="text2"/>
                <w:sz w:val="20"/>
                <w:szCs w:val="20"/>
                <w:lang w:val="tr-TR"/>
              </w:rPr>
            </w:pPr>
          </w:p>
        </w:tc>
        <w:tc>
          <w:tcPr>
            <w:tcW w:w="1442" w:type="pct"/>
            <w:vAlign w:val="center"/>
          </w:tcPr>
          <w:p w14:paraId="75D43FB7" w14:textId="3FBFB6D6" w:rsidR="001D6BA9" w:rsidRPr="001F47FF" w:rsidRDefault="009E422D" w:rsidP="001D6BA9">
            <w:pPr>
              <w:ind w:left="170"/>
              <w:jc w:val="both"/>
              <w:rPr>
                <w:color w:val="1F497D" w:themeColor="text2"/>
                <w:sz w:val="20"/>
                <w:szCs w:val="20"/>
                <w:lang w:val="tr-TR"/>
              </w:rPr>
            </w:pPr>
            <w:r w:rsidRPr="00396754">
              <w:rPr>
                <w:color w:val="1F497D" w:themeColor="text2"/>
              </w:rPr>
              <w:t xml:space="preserve">TDV Ansiklopedisi “Dua”, </w:t>
            </w:r>
            <w:proofErr w:type="spellStart"/>
            <w:r w:rsidRPr="00396754">
              <w:rPr>
                <w:color w:val="1F497D" w:themeColor="text2"/>
              </w:rPr>
              <w:t>ve</w:t>
            </w:r>
            <w:proofErr w:type="spellEnd"/>
            <w:r w:rsidRPr="00396754">
              <w:rPr>
                <w:color w:val="1F497D" w:themeColor="text2"/>
              </w:rPr>
              <w:t xml:space="preserve"> “</w:t>
            </w:r>
            <w:proofErr w:type="spellStart"/>
            <w:r w:rsidRPr="00396754">
              <w:rPr>
                <w:color w:val="1F497D" w:themeColor="text2"/>
              </w:rPr>
              <w:t>İstiğfar</w:t>
            </w:r>
            <w:proofErr w:type="spellEnd"/>
            <w:r w:rsidRPr="00396754">
              <w:rPr>
                <w:color w:val="1F497D" w:themeColor="text2"/>
              </w:rPr>
              <w:t>”</w:t>
            </w:r>
            <w:r w:rsidR="00BB4B4C">
              <w:rPr>
                <w:color w:val="1F497D" w:themeColor="text2"/>
              </w:rPr>
              <w:t xml:space="preserve"> </w:t>
            </w:r>
            <w:proofErr w:type="spellStart"/>
            <w:r w:rsidRPr="00396754">
              <w:rPr>
                <w:color w:val="1F497D" w:themeColor="text2"/>
              </w:rPr>
              <w:t>Madde</w:t>
            </w:r>
            <w:r w:rsidR="00BB4B4C">
              <w:rPr>
                <w:color w:val="1F497D" w:themeColor="text2"/>
              </w:rPr>
              <w:t>leri</w:t>
            </w:r>
            <w:proofErr w:type="spellEnd"/>
          </w:p>
        </w:tc>
      </w:tr>
      <w:tr w:rsidR="001D6BA9" w:rsidRPr="00333868" w14:paraId="3144CD28" w14:textId="6A9D4FC1" w:rsidTr="00333868">
        <w:trPr>
          <w:trHeight w:val="397"/>
          <w:jc w:val="center"/>
        </w:trPr>
        <w:tc>
          <w:tcPr>
            <w:tcW w:w="674" w:type="pct"/>
            <w:vAlign w:val="center"/>
          </w:tcPr>
          <w:p w14:paraId="502D2162" w14:textId="77777777" w:rsidR="001D6BA9" w:rsidRDefault="001D6BA9" w:rsidP="001D6BA9">
            <w:pPr>
              <w:ind w:left="328"/>
              <w:rPr>
                <w:b/>
                <w:sz w:val="20"/>
              </w:rPr>
            </w:pPr>
            <w:r>
              <w:rPr>
                <w:b/>
                <w:color w:val="17365D"/>
                <w:spacing w:val="-6"/>
                <w:sz w:val="20"/>
              </w:rPr>
              <w:t xml:space="preserve">20-24 </w:t>
            </w:r>
            <w:proofErr w:type="spellStart"/>
            <w:r>
              <w:rPr>
                <w:b/>
                <w:color w:val="17365D"/>
                <w:spacing w:val="-6"/>
                <w:sz w:val="20"/>
              </w:rPr>
              <w:t>Ekim</w:t>
            </w:r>
            <w:proofErr w:type="spellEnd"/>
          </w:p>
          <w:p w14:paraId="3C8368B4" w14:textId="061AE0C2"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p>
        </w:tc>
        <w:tc>
          <w:tcPr>
            <w:tcW w:w="1442" w:type="pct"/>
            <w:vAlign w:val="center"/>
          </w:tcPr>
          <w:p w14:paraId="185495D6" w14:textId="3F7C0AED" w:rsidR="001D6BA9" w:rsidRPr="00396754" w:rsidRDefault="00396754" w:rsidP="00396754">
            <w:pPr>
              <w:pStyle w:val="GvdeMetni"/>
              <w:ind w:left="295"/>
              <w:rPr>
                <w:color w:val="1F497D" w:themeColor="text2"/>
                <w:lang w:val="tr-TR"/>
              </w:rPr>
            </w:pPr>
            <w:r w:rsidRPr="00396754">
              <w:rPr>
                <w:color w:val="1F497D" w:themeColor="text2"/>
                <w:lang w:val="tr-TR"/>
              </w:rPr>
              <w:t>Bir Hitabet Türü Olarak Vaaz, Hazırlanışı, Kaynak</w:t>
            </w:r>
            <w:r w:rsidR="009E422D">
              <w:rPr>
                <w:color w:val="1F497D" w:themeColor="text2"/>
                <w:lang w:val="tr-TR"/>
              </w:rPr>
              <w:t xml:space="preserve"> Kullanımı</w:t>
            </w:r>
            <w:r w:rsidR="00BE4F70">
              <w:rPr>
                <w:color w:val="1F497D" w:themeColor="text2"/>
                <w:lang w:val="tr-TR"/>
              </w:rPr>
              <w:t xml:space="preserve">. </w:t>
            </w:r>
            <w:r w:rsidR="009E422D" w:rsidRPr="00396754">
              <w:rPr>
                <w:color w:val="1F497D" w:themeColor="text2"/>
                <w:lang w:val="tr-TR"/>
              </w:rPr>
              <w:t>Din Hizmetlerinde Dua</w:t>
            </w:r>
            <w:r w:rsidR="009E422D">
              <w:rPr>
                <w:color w:val="1F497D" w:themeColor="text2"/>
                <w:lang w:val="tr-TR"/>
              </w:rPr>
              <w:t xml:space="preserve">: </w:t>
            </w:r>
            <w:r w:rsidRPr="00396754">
              <w:rPr>
                <w:color w:val="1F497D" w:themeColor="text2"/>
                <w:lang w:val="tr-TR"/>
              </w:rPr>
              <w:t>Vaaz Duası.</w:t>
            </w:r>
          </w:p>
        </w:tc>
        <w:tc>
          <w:tcPr>
            <w:tcW w:w="1442" w:type="pct"/>
            <w:gridSpan w:val="2"/>
            <w:vAlign w:val="center"/>
          </w:tcPr>
          <w:p w14:paraId="1AD2DBBC" w14:textId="2CBBDACC" w:rsidR="001D6BA9" w:rsidRPr="001F47FF" w:rsidRDefault="001D6BA9" w:rsidP="001D6BA9">
            <w:pPr>
              <w:pStyle w:val="GvdeMetni"/>
              <w:spacing w:before="120"/>
              <w:ind w:left="193" w:right="238"/>
              <w:rPr>
                <w:color w:val="1F497D" w:themeColor="text2"/>
              </w:rPr>
            </w:pPr>
            <w:r w:rsidRPr="001F47FF">
              <w:rPr>
                <w:color w:val="1F497D" w:themeColor="text2"/>
              </w:rPr>
              <w:t>Dini Hitabet (</w:t>
            </w:r>
            <w:proofErr w:type="spellStart"/>
            <w:r w:rsidRPr="001F47FF">
              <w:rPr>
                <w:color w:val="1F497D" w:themeColor="text2"/>
              </w:rPr>
              <w:t>Çeşitleri</w:t>
            </w:r>
            <w:proofErr w:type="spellEnd"/>
            <w:r w:rsidRPr="001F47FF">
              <w:rPr>
                <w:color w:val="1F497D" w:themeColor="text2"/>
              </w:rPr>
              <w:t xml:space="preserve">, </w:t>
            </w:r>
            <w:proofErr w:type="spellStart"/>
            <w:r w:rsidRPr="001F47FF">
              <w:rPr>
                <w:color w:val="1F497D" w:themeColor="text2"/>
              </w:rPr>
              <w:t>İlkeleri</w:t>
            </w:r>
            <w:proofErr w:type="spellEnd"/>
            <w:r w:rsidRPr="001F47FF">
              <w:rPr>
                <w:color w:val="1F497D" w:themeColor="text2"/>
              </w:rPr>
              <w:t xml:space="preserve">, </w:t>
            </w:r>
            <w:proofErr w:type="spellStart"/>
            <w:r w:rsidRPr="001F47FF">
              <w:rPr>
                <w:color w:val="1F497D" w:themeColor="text2"/>
              </w:rPr>
              <w:t>Örnekleri</w:t>
            </w:r>
            <w:proofErr w:type="spellEnd"/>
            <w:r w:rsidRPr="001F47FF">
              <w:rPr>
                <w:color w:val="1F497D" w:themeColor="text2"/>
              </w:rPr>
              <w:t xml:space="preserve">). Prof. Dr. İsmail Lütfi Çakan, İFAV </w:t>
            </w:r>
            <w:proofErr w:type="spellStart"/>
            <w:r w:rsidRPr="001F47FF">
              <w:rPr>
                <w:color w:val="1F497D" w:themeColor="text2"/>
              </w:rPr>
              <w:t>Yayınları</w:t>
            </w:r>
            <w:proofErr w:type="spellEnd"/>
            <w:r w:rsidR="00BE4F70">
              <w:rPr>
                <w:color w:val="1F497D" w:themeColor="text2"/>
              </w:rPr>
              <w:t>, 53-65.</w:t>
            </w:r>
          </w:p>
          <w:p w14:paraId="5B143512" w14:textId="4FB16ED2" w:rsidR="001D6BA9" w:rsidRPr="001F47FF" w:rsidRDefault="001D6BA9" w:rsidP="001D6BA9">
            <w:pPr>
              <w:ind w:left="170"/>
              <w:rPr>
                <w:color w:val="1F497D" w:themeColor="text2"/>
                <w:sz w:val="20"/>
                <w:szCs w:val="20"/>
                <w:lang w:val="tr-TR"/>
              </w:rPr>
            </w:pPr>
          </w:p>
        </w:tc>
        <w:tc>
          <w:tcPr>
            <w:tcW w:w="1442" w:type="pct"/>
            <w:vAlign w:val="center"/>
          </w:tcPr>
          <w:p w14:paraId="30099E1E" w14:textId="7B59217B" w:rsidR="001D6BA9" w:rsidRPr="001F47FF" w:rsidRDefault="00396754" w:rsidP="001D6BA9">
            <w:pPr>
              <w:ind w:left="170"/>
              <w:jc w:val="both"/>
              <w:rPr>
                <w:color w:val="1F497D" w:themeColor="text2"/>
                <w:sz w:val="20"/>
                <w:szCs w:val="20"/>
                <w:lang w:val="tr-TR"/>
              </w:rPr>
            </w:pPr>
            <w:r w:rsidRPr="00396754">
              <w:rPr>
                <w:color w:val="1F497D" w:themeColor="text2"/>
              </w:rPr>
              <w:t>TDV Ansiklopedisi “</w:t>
            </w:r>
            <w:proofErr w:type="spellStart"/>
            <w:r w:rsidRPr="00396754">
              <w:rPr>
                <w:color w:val="1F497D" w:themeColor="text2"/>
              </w:rPr>
              <w:t>Vaaz</w:t>
            </w:r>
            <w:proofErr w:type="spellEnd"/>
            <w:r w:rsidRPr="00396754">
              <w:rPr>
                <w:color w:val="1F497D" w:themeColor="text2"/>
              </w:rPr>
              <w:t xml:space="preserve">” </w:t>
            </w:r>
            <w:proofErr w:type="spellStart"/>
            <w:r w:rsidRPr="00396754">
              <w:rPr>
                <w:color w:val="1F497D" w:themeColor="text2"/>
              </w:rPr>
              <w:t>Maddesi</w:t>
            </w:r>
            <w:proofErr w:type="spellEnd"/>
            <w:r w:rsidR="00AA17E7">
              <w:rPr>
                <w:color w:val="1F497D" w:themeColor="text2"/>
              </w:rPr>
              <w:t xml:space="preserve">/ </w:t>
            </w:r>
            <w:proofErr w:type="spellStart"/>
            <w:r w:rsidR="00AA17E7">
              <w:rPr>
                <w:color w:val="1F497D" w:themeColor="text2"/>
              </w:rPr>
              <w:t>Diyanet</w:t>
            </w:r>
            <w:proofErr w:type="spellEnd"/>
            <w:r w:rsidR="00AA17E7">
              <w:rPr>
                <w:color w:val="1F497D" w:themeColor="text2"/>
              </w:rPr>
              <w:t xml:space="preserve"> </w:t>
            </w:r>
            <w:proofErr w:type="spellStart"/>
            <w:r w:rsidR="00AA17E7">
              <w:rPr>
                <w:color w:val="1F497D" w:themeColor="text2"/>
              </w:rPr>
              <w:t>İşleri</w:t>
            </w:r>
            <w:proofErr w:type="spellEnd"/>
            <w:r w:rsidR="00AA17E7">
              <w:rPr>
                <w:color w:val="1F497D" w:themeColor="text2"/>
              </w:rPr>
              <w:t xml:space="preserve"> </w:t>
            </w:r>
            <w:proofErr w:type="spellStart"/>
            <w:r w:rsidR="00AA17E7">
              <w:rPr>
                <w:color w:val="1F497D" w:themeColor="text2"/>
              </w:rPr>
              <w:t>Başkanlığı</w:t>
            </w:r>
            <w:proofErr w:type="spellEnd"/>
            <w:r w:rsidR="00AA17E7">
              <w:rPr>
                <w:color w:val="1F497D" w:themeColor="text2"/>
              </w:rPr>
              <w:t xml:space="preserve"> </w:t>
            </w:r>
            <w:proofErr w:type="spellStart"/>
            <w:r w:rsidR="00AA17E7">
              <w:rPr>
                <w:color w:val="1F497D" w:themeColor="text2"/>
              </w:rPr>
              <w:t>Vaaz</w:t>
            </w:r>
            <w:proofErr w:type="spellEnd"/>
            <w:r w:rsidR="00AA17E7">
              <w:rPr>
                <w:color w:val="1F497D" w:themeColor="text2"/>
              </w:rPr>
              <w:t xml:space="preserve"> </w:t>
            </w:r>
            <w:proofErr w:type="spellStart"/>
            <w:r w:rsidR="00AA17E7">
              <w:rPr>
                <w:color w:val="1F497D" w:themeColor="text2"/>
              </w:rPr>
              <w:t>Kılavuzu</w:t>
            </w:r>
            <w:proofErr w:type="spellEnd"/>
          </w:p>
        </w:tc>
      </w:tr>
      <w:tr w:rsidR="001D6BA9" w:rsidRPr="00333868" w14:paraId="2AD82E5A" w14:textId="7C03BA2A" w:rsidTr="00333868">
        <w:trPr>
          <w:trHeight w:val="397"/>
          <w:jc w:val="center"/>
        </w:trPr>
        <w:tc>
          <w:tcPr>
            <w:tcW w:w="674" w:type="pct"/>
            <w:vAlign w:val="center"/>
          </w:tcPr>
          <w:p w14:paraId="4C3CBD99" w14:textId="77777777" w:rsidR="001D6BA9" w:rsidRDefault="001D6BA9" w:rsidP="001D6BA9">
            <w:pPr>
              <w:ind w:left="328"/>
              <w:rPr>
                <w:b/>
                <w:sz w:val="20"/>
              </w:rPr>
            </w:pPr>
            <w:r>
              <w:rPr>
                <w:b/>
                <w:color w:val="17365D"/>
                <w:spacing w:val="-6"/>
                <w:sz w:val="20"/>
              </w:rPr>
              <w:t xml:space="preserve">27-31 </w:t>
            </w:r>
            <w:proofErr w:type="spellStart"/>
            <w:r>
              <w:rPr>
                <w:b/>
                <w:color w:val="17365D"/>
                <w:spacing w:val="-6"/>
                <w:sz w:val="20"/>
              </w:rPr>
              <w:t>Ekim</w:t>
            </w:r>
            <w:proofErr w:type="spellEnd"/>
          </w:p>
          <w:p w14:paraId="377F4229" w14:textId="6CC7E8D9"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p>
        </w:tc>
        <w:tc>
          <w:tcPr>
            <w:tcW w:w="1442" w:type="pct"/>
            <w:vAlign w:val="center"/>
          </w:tcPr>
          <w:p w14:paraId="2819F570" w14:textId="4910D271" w:rsidR="001D6BA9" w:rsidRPr="00396754" w:rsidRDefault="009E422D" w:rsidP="001D6BA9">
            <w:pPr>
              <w:spacing w:after="60"/>
              <w:ind w:left="170"/>
              <w:rPr>
                <w:color w:val="1F497D" w:themeColor="text2"/>
                <w:lang w:val="tr-TR"/>
              </w:rPr>
            </w:pPr>
            <w:r w:rsidRPr="00396754">
              <w:rPr>
                <w:color w:val="1F497D" w:themeColor="text2"/>
                <w:lang w:val="tr-TR"/>
              </w:rPr>
              <w:t xml:space="preserve">Özel Gün ve Geceler (Kadir Gecesi, </w:t>
            </w:r>
            <w:proofErr w:type="spellStart"/>
            <w:r w:rsidRPr="00396754">
              <w:rPr>
                <w:color w:val="1F497D" w:themeColor="text2"/>
                <w:lang w:val="tr-TR"/>
              </w:rPr>
              <w:t>Mevlid</w:t>
            </w:r>
            <w:proofErr w:type="spellEnd"/>
            <w:r w:rsidRPr="00396754">
              <w:rPr>
                <w:color w:val="1F497D" w:themeColor="text2"/>
                <w:lang w:val="tr-TR"/>
              </w:rPr>
              <w:t xml:space="preserve">, </w:t>
            </w:r>
            <w:proofErr w:type="spellStart"/>
            <w:r w:rsidRPr="00396754">
              <w:rPr>
                <w:color w:val="1F497D" w:themeColor="text2"/>
                <w:lang w:val="tr-TR"/>
              </w:rPr>
              <w:t>Regaib</w:t>
            </w:r>
            <w:proofErr w:type="spellEnd"/>
            <w:r w:rsidRPr="00396754">
              <w:rPr>
                <w:color w:val="1F497D" w:themeColor="text2"/>
                <w:lang w:val="tr-TR"/>
              </w:rPr>
              <w:t xml:space="preserve">, </w:t>
            </w:r>
            <w:proofErr w:type="spellStart"/>
            <w:r w:rsidRPr="00396754">
              <w:rPr>
                <w:color w:val="1F497D" w:themeColor="text2"/>
                <w:lang w:val="tr-TR"/>
              </w:rPr>
              <w:t>Mirac</w:t>
            </w:r>
            <w:proofErr w:type="spellEnd"/>
            <w:r w:rsidRPr="00396754">
              <w:rPr>
                <w:color w:val="1F497D" w:themeColor="text2"/>
                <w:lang w:val="tr-TR"/>
              </w:rPr>
              <w:t xml:space="preserve"> ve Berat Geceleri)</w:t>
            </w:r>
            <w:r w:rsidR="00BB4B4C">
              <w:rPr>
                <w:color w:val="1F497D" w:themeColor="text2"/>
                <w:lang w:val="tr-TR"/>
              </w:rPr>
              <w:t xml:space="preserve">. </w:t>
            </w:r>
            <w:r w:rsidR="00396754" w:rsidRPr="00396754">
              <w:rPr>
                <w:color w:val="1F497D" w:themeColor="text2"/>
                <w:lang w:val="tr-TR"/>
              </w:rPr>
              <w:t>Din Hizmetlerinde Dua</w:t>
            </w:r>
            <w:r>
              <w:rPr>
                <w:color w:val="1F497D" w:themeColor="text2"/>
                <w:lang w:val="tr-TR"/>
              </w:rPr>
              <w:t xml:space="preserve">: </w:t>
            </w:r>
            <w:r w:rsidR="00396754">
              <w:rPr>
                <w:color w:val="1F497D" w:themeColor="text2"/>
                <w:lang w:val="tr-TR"/>
              </w:rPr>
              <w:t>Hatim Duası.</w:t>
            </w:r>
          </w:p>
        </w:tc>
        <w:tc>
          <w:tcPr>
            <w:tcW w:w="1442" w:type="pct"/>
            <w:gridSpan w:val="2"/>
            <w:vAlign w:val="center"/>
          </w:tcPr>
          <w:p w14:paraId="7F9AA137" w14:textId="615F05F3" w:rsidR="001D6BA9" w:rsidRPr="001F47FF" w:rsidRDefault="001D6BA9" w:rsidP="001D6BA9">
            <w:pPr>
              <w:pStyle w:val="GvdeMetni"/>
              <w:spacing w:before="120"/>
              <w:ind w:left="193" w:right="238"/>
              <w:rPr>
                <w:color w:val="1F497D" w:themeColor="text2"/>
              </w:rPr>
            </w:pPr>
            <w:r w:rsidRPr="001F47FF">
              <w:rPr>
                <w:color w:val="1F497D" w:themeColor="text2"/>
              </w:rPr>
              <w:t>Dini Hitabet (</w:t>
            </w:r>
            <w:proofErr w:type="spellStart"/>
            <w:r w:rsidRPr="001F47FF">
              <w:rPr>
                <w:color w:val="1F497D" w:themeColor="text2"/>
              </w:rPr>
              <w:t>Çeşitleri</w:t>
            </w:r>
            <w:proofErr w:type="spellEnd"/>
            <w:r w:rsidRPr="001F47FF">
              <w:rPr>
                <w:color w:val="1F497D" w:themeColor="text2"/>
              </w:rPr>
              <w:t xml:space="preserve">, </w:t>
            </w:r>
            <w:proofErr w:type="spellStart"/>
            <w:r w:rsidRPr="001F47FF">
              <w:rPr>
                <w:color w:val="1F497D" w:themeColor="text2"/>
              </w:rPr>
              <w:t>İlkeleri</w:t>
            </w:r>
            <w:proofErr w:type="spellEnd"/>
            <w:r w:rsidRPr="001F47FF">
              <w:rPr>
                <w:color w:val="1F497D" w:themeColor="text2"/>
              </w:rPr>
              <w:t xml:space="preserve">, </w:t>
            </w:r>
            <w:proofErr w:type="spellStart"/>
            <w:r w:rsidRPr="001F47FF">
              <w:rPr>
                <w:color w:val="1F497D" w:themeColor="text2"/>
              </w:rPr>
              <w:t>Örnekleri</w:t>
            </w:r>
            <w:proofErr w:type="spellEnd"/>
            <w:r w:rsidRPr="001F47FF">
              <w:rPr>
                <w:color w:val="1F497D" w:themeColor="text2"/>
              </w:rPr>
              <w:t xml:space="preserve">). Prof. Dr. İsmail Lütfi Çakan, İFAV </w:t>
            </w:r>
            <w:proofErr w:type="spellStart"/>
            <w:r w:rsidRPr="001F47FF">
              <w:rPr>
                <w:color w:val="1F497D" w:themeColor="text2"/>
              </w:rPr>
              <w:t>Yayınları</w:t>
            </w:r>
            <w:proofErr w:type="spellEnd"/>
            <w:r w:rsidR="00BB4B4C">
              <w:rPr>
                <w:color w:val="1F497D" w:themeColor="text2"/>
              </w:rPr>
              <w:t>, 167-177</w:t>
            </w:r>
          </w:p>
          <w:p w14:paraId="4B05714B" w14:textId="3041B2A5" w:rsidR="001D6BA9" w:rsidRPr="001F47FF" w:rsidRDefault="001D6BA9" w:rsidP="001D6BA9">
            <w:pPr>
              <w:ind w:left="170"/>
              <w:rPr>
                <w:color w:val="1F497D" w:themeColor="text2"/>
                <w:sz w:val="20"/>
                <w:szCs w:val="20"/>
                <w:lang w:val="tr-TR"/>
              </w:rPr>
            </w:pPr>
          </w:p>
        </w:tc>
        <w:tc>
          <w:tcPr>
            <w:tcW w:w="1442" w:type="pct"/>
            <w:vAlign w:val="center"/>
          </w:tcPr>
          <w:p w14:paraId="3609D239" w14:textId="0FA06BE1" w:rsidR="001D6BA9" w:rsidRPr="009E422D" w:rsidRDefault="009E422D" w:rsidP="001D6BA9">
            <w:pPr>
              <w:ind w:left="170"/>
              <w:jc w:val="both"/>
              <w:rPr>
                <w:color w:val="1F497D" w:themeColor="text2"/>
                <w:lang w:val="tr-TR"/>
              </w:rPr>
            </w:pPr>
            <w:r w:rsidRPr="009E422D">
              <w:rPr>
                <w:color w:val="1F497D" w:themeColor="text2"/>
                <w:lang w:val="tr-TR"/>
              </w:rPr>
              <w:t>TDV Ansiklopedisinden özel gecelerle ilgili maddeler</w:t>
            </w:r>
          </w:p>
        </w:tc>
      </w:tr>
      <w:tr w:rsidR="001D6BA9" w:rsidRPr="00333868" w14:paraId="1DC9438F" w14:textId="31D29D04" w:rsidTr="00333868">
        <w:trPr>
          <w:trHeight w:val="397"/>
          <w:jc w:val="center"/>
        </w:trPr>
        <w:tc>
          <w:tcPr>
            <w:tcW w:w="674" w:type="pct"/>
            <w:vAlign w:val="center"/>
          </w:tcPr>
          <w:p w14:paraId="4276FFF2" w14:textId="3B6F65C8"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r>
              <w:rPr>
                <w:b/>
                <w:color w:val="17365D"/>
                <w:spacing w:val="-6"/>
                <w:sz w:val="20"/>
              </w:rPr>
              <w:t xml:space="preserve">3- 7 </w:t>
            </w:r>
            <w:proofErr w:type="spellStart"/>
            <w:r>
              <w:rPr>
                <w:b/>
                <w:color w:val="17365D"/>
                <w:spacing w:val="-6"/>
                <w:sz w:val="20"/>
              </w:rPr>
              <w:t>Kasım</w:t>
            </w:r>
            <w:proofErr w:type="spellEnd"/>
          </w:p>
        </w:tc>
        <w:tc>
          <w:tcPr>
            <w:tcW w:w="1442" w:type="pct"/>
            <w:vAlign w:val="center"/>
          </w:tcPr>
          <w:p w14:paraId="6A45CB2A" w14:textId="231F7087" w:rsidR="001D6BA9" w:rsidRPr="00396754" w:rsidRDefault="00BB4B4C" w:rsidP="00BB4B4C">
            <w:pPr>
              <w:ind w:left="170"/>
              <w:rPr>
                <w:color w:val="1F497D" w:themeColor="text2"/>
                <w:lang w:val="tr-TR"/>
              </w:rPr>
            </w:pPr>
            <w:r>
              <w:rPr>
                <w:color w:val="1F497D" w:themeColor="text2"/>
                <w:lang w:val="tr-TR"/>
              </w:rPr>
              <w:t xml:space="preserve">Dinî Merasimler, </w:t>
            </w:r>
            <w:r w:rsidR="009E422D" w:rsidRPr="00396754">
              <w:rPr>
                <w:color w:val="1F497D" w:themeColor="text2"/>
                <w:lang w:val="tr-TR"/>
              </w:rPr>
              <w:t>Cenaze ile İlgili İşlemler</w:t>
            </w:r>
            <w:r>
              <w:rPr>
                <w:color w:val="1F497D" w:themeColor="text2"/>
                <w:lang w:val="tr-TR"/>
              </w:rPr>
              <w:t xml:space="preserve"> ve </w:t>
            </w:r>
            <w:r w:rsidR="009E422D" w:rsidRPr="00396754">
              <w:rPr>
                <w:color w:val="1F497D" w:themeColor="text2"/>
                <w:lang w:val="tr-TR"/>
              </w:rPr>
              <w:t>Cenaze Namazı, Din Hizmetlerinde Dua</w:t>
            </w:r>
            <w:r w:rsidR="009E422D">
              <w:rPr>
                <w:color w:val="1F497D" w:themeColor="text2"/>
                <w:lang w:val="tr-TR"/>
              </w:rPr>
              <w:t xml:space="preserve">: </w:t>
            </w:r>
            <w:r w:rsidR="009E422D" w:rsidRPr="00396754">
              <w:rPr>
                <w:color w:val="1F497D" w:themeColor="text2"/>
                <w:lang w:val="tr-TR"/>
              </w:rPr>
              <w:t>Cenaze Duası</w:t>
            </w:r>
          </w:p>
        </w:tc>
        <w:tc>
          <w:tcPr>
            <w:tcW w:w="1442" w:type="pct"/>
            <w:gridSpan w:val="2"/>
            <w:vAlign w:val="center"/>
          </w:tcPr>
          <w:p w14:paraId="1C014C6C" w14:textId="577FE90F" w:rsidR="001D6BA9" w:rsidRPr="001F47FF" w:rsidRDefault="001D6BA9" w:rsidP="001D6BA9">
            <w:pPr>
              <w:pStyle w:val="GvdeMetni"/>
              <w:spacing w:before="120"/>
              <w:ind w:left="193" w:right="238"/>
              <w:rPr>
                <w:color w:val="1F497D" w:themeColor="text2"/>
              </w:rPr>
            </w:pPr>
            <w:r w:rsidRPr="001F47FF">
              <w:rPr>
                <w:color w:val="1F497D" w:themeColor="text2"/>
              </w:rPr>
              <w:t>Dini Hitabet (</w:t>
            </w:r>
            <w:proofErr w:type="spellStart"/>
            <w:r w:rsidRPr="001F47FF">
              <w:rPr>
                <w:color w:val="1F497D" w:themeColor="text2"/>
              </w:rPr>
              <w:t>Çeşitleri</w:t>
            </w:r>
            <w:proofErr w:type="spellEnd"/>
            <w:r w:rsidRPr="001F47FF">
              <w:rPr>
                <w:color w:val="1F497D" w:themeColor="text2"/>
              </w:rPr>
              <w:t xml:space="preserve">, </w:t>
            </w:r>
            <w:proofErr w:type="spellStart"/>
            <w:r w:rsidRPr="001F47FF">
              <w:rPr>
                <w:color w:val="1F497D" w:themeColor="text2"/>
              </w:rPr>
              <w:t>İlkeleri</w:t>
            </w:r>
            <w:proofErr w:type="spellEnd"/>
            <w:r w:rsidRPr="001F47FF">
              <w:rPr>
                <w:color w:val="1F497D" w:themeColor="text2"/>
              </w:rPr>
              <w:t xml:space="preserve">, </w:t>
            </w:r>
            <w:proofErr w:type="spellStart"/>
            <w:r w:rsidRPr="001F47FF">
              <w:rPr>
                <w:color w:val="1F497D" w:themeColor="text2"/>
              </w:rPr>
              <w:t>Örnekleri</w:t>
            </w:r>
            <w:proofErr w:type="spellEnd"/>
            <w:r w:rsidRPr="001F47FF">
              <w:rPr>
                <w:color w:val="1F497D" w:themeColor="text2"/>
              </w:rPr>
              <w:t xml:space="preserve">). Prof. Dr. İsmail Lütfi Çakan, İFAV </w:t>
            </w:r>
            <w:proofErr w:type="spellStart"/>
            <w:r w:rsidRPr="001F47FF">
              <w:rPr>
                <w:color w:val="1F497D" w:themeColor="text2"/>
              </w:rPr>
              <w:t>Yayınları</w:t>
            </w:r>
            <w:proofErr w:type="spellEnd"/>
            <w:r w:rsidR="00BB4B4C">
              <w:rPr>
                <w:color w:val="1F497D" w:themeColor="text2"/>
              </w:rPr>
              <w:t>, 178-215.</w:t>
            </w:r>
          </w:p>
          <w:p w14:paraId="1DA3538E" w14:textId="3C6B814C" w:rsidR="001D6BA9" w:rsidRPr="001F47FF" w:rsidRDefault="001D6BA9" w:rsidP="001D6BA9">
            <w:pPr>
              <w:ind w:left="170"/>
              <w:rPr>
                <w:color w:val="1F497D" w:themeColor="text2"/>
                <w:sz w:val="20"/>
                <w:szCs w:val="20"/>
                <w:lang w:val="tr-TR"/>
              </w:rPr>
            </w:pPr>
          </w:p>
        </w:tc>
        <w:tc>
          <w:tcPr>
            <w:tcW w:w="1442" w:type="pct"/>
            <w:vAlign w:val="center"/>
          </w:tcPr>
          <w:p w14:paraId="77DE60CA" w14:textId="2BCB7920" w:rsidR="001D6BA9" w:rsidRPr="001F47FF" w:rsidRDefault="009E422D" w:rsidP="001D6BA9">
            <w:pPr>
              <w:ind w:left="170"/>
              <w:jc w:val="both"/>
              <w:rPr>
                <w:color w:val="1F497D" w:themeColor="text2"/>
                <w:sz w:val="20"/>
                <w:szCs w:val="20"/>
                <w:lang w:val="tr-TR"/>
              </w:rPr>
            </w:pPr>
            <w:r w:rsidRPr="00396754">
              <w:rPr>
                <w:color w:val="1F497D" w:themeColor="text2"/>
              </w:rPr>
              <w:t>TDV Ansiklopedisi</w:t>
            </w:r>
            <w:r w:rsidR="00BB4B4C">
              <w:rPr>
                <w:color w:val="1F497D" w:themeColor="text2"/>
              </w:rPr>
              <w:t xml:space="preserve"> </w:t>
            </w:r>
            <w:r w:rsidR="00BB4B4C" w:rsidRPr="00396754">
              <w:rPr>
                <w:color w:val="1F497D" w:themeColor="text2"/>
              </w:rPr>
              <w:t>“</w:t>
            </w:r>
            <w:r w:rsidR="00BB4B4C">
              <w:rPr>
                <w:color w:val="1F497D" w:themeColor="text2"/>
              </w:rPr>
              <w:t>Mevlid</w:t>
            </w:r>
            <w:r w:rsidR="00BB4B4C" w:rsidRPr="00396754">
              <w:rPr>
                <w:color w:val="1F497D" w:themeColor="text2"/>
              </w:rPr>
              <w:t>”,</w:t>
            </w:r>
            <w:r w:rsidR="00BB4B4C">
              <w:rPr>
                <w:color w:val="1F497D" w:themeColor="text2"/>
              </w:rPr>
              <w:t xml:space="preserve"> </w:t>
            </w:r>
            <w:r w:rsidRPr="00396754">
              <w:rPr>
                <w:color w:val="1F497D" w:themeColor="text2"/>
              </w:rPr>
              <w:t>“</w:t>
            </w:r>
            <w:r w:rsidR="00BB4B4C">
              <w:rPr>
                <w:color w:val="1F497D" w:themeColor="text2"/>
              </w:rPr>
              <w:t>Hatim</w:t>
            </w:r>
            <w:r w:rsidRPr="00396754">
              <w:rPr>
                <w:color w:val="1F497D" w:themeColor="text2"/>
              </w:rPr>
              <w:t>”</w:t>
            </w:r>
            <w:r w:rsidR="00BB4B4C">
              <w:rPr>
                <w:color w:val="1F497D" w:themeColor="text2"/>
              </w:rPr>
              <w:t xml:space="preserve">, </w:t>
            </w:r>
            <w:r w:rsidR="00BB4B4C" w:rsidRPr="00396754">
              <w:rPr>
                <w:color w:val="1F497D" w:themeColor="text2"/>
              </w:rPr>
              <w:t>“</w:t>
            </w:r>
            <w:proofErr w:type="spellStart"/>
            <w:r w:rsidR="00BB4B4C" w:rsidRPr="00396754">
              <w:rPr>
                <w:color w:val="1F497D" w:themeColor="text2"/>
              </w:rPr>
              <w:t>Cenaze</w:t>
            </w:r>
            <w:proofErr w:type="spellEnd"/>
            <w:r w:rsidR="00BB4B4C" w:rsidRPr="00396754">
              <w:rPr>
                <w:color w:val="1F497D" w:themeColor="text2"/>
              </w:rPr>
              <w:t>”</w:t>
            </w:r>
            <w:r w:rsidRPr="00396754">
              <w:rPr>
                <w:color w:val="1F497D" w:themeColor="text2"/>
              </w:rPr>
              <w:t xml:space="preserve"> </w:t>
            </w:r>
            <w:proofErr w:type="spellStart"/>
            <w:r w:rsidRPr="00396754">
              <w:rPr>
                <w:color w:val="1F497D" w:themeColor="text2"/>
              </w:rPr>
              <w:t>Madd</w:t>
            </w:r>
            <w:r w:rsidR="00BB4B4C">
              <w:rPr>
                <w:color w:val="1F497D" w:themeColor="text2"/>
              </w:rPr>
              <w:t>eleri</w:t>
            </w:r>
            <w:proofErr w:type="spellEnd"/>
          </w:p>
        </w:tc>
      </w:tr>
      <w:tr w:rsidR="001D6BA9" w:rsidRPr="00333868" w14:paraId="2327708D" w14:textId="29342A62" w:rsidTr="00333868">
        <w:trPr>
          <w:trHeight w:val="397"/>
          <w:jc w:val="center"/>
        </w:trPr>
        <w:tc>
          <w:tcPr>
            <w:tcW w:w="674" w:type="pct"/>
            <w:shd w:val="clear" w:color="auto" w:fill="DAEEF3" w:themeFill="accent5" w:themeFillTint="33"/>
            <w:vAlign w:val="center"/>
          </w:tcPr>
          <w:p w14:paraId="4D3177AD" w14:textId="2AB065FE"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r>
              <w:rPr>
                <w:b/>
                <w:color w:val="17365D"/>
                <w:spacing w:val="-6"/>
                <w:sz w:val="20"/>
              </w:rPr>
              <w:t xml:space="preserve">10-14 </w:t>
            </w:r>
            <w:proofErr w:type="spellStart"/>
            <w:r>
              <w:rPr>
                <w:b/>
                <w:color w:val="17365D"/>
                <w:spacing w:val="-6"/>
                <w:sz w:val="20"/>
              </w:rPr>
              <w:t>Kasım</w:t>
            </w:r>
            <w:proofErr w:type="spellEnd"/>
          </w:p>
        </w:tc>
        <w:tc>
          <w:tcPr>
            <w:tcW w:w="2163" w:type="pct"/>
            <w:gridSpan w:val="2"/>
            <w:shd w:val="clear" w:color="auto" w:fill="DAEEF3" w:themeFill="accent5" w:themeFillTint="33"/>
            <w:vAlign w:val="center"/>
          </w:tcPr>
          <w:p w14:paraId="7DC9008F" w14:textId="77777777" w:rsidR="001D6BA9" w:rsidRPr="00333868" w:rsidRDefault="001D6BA9" w:rsidP="001D6BA9">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1D6BA9" w:rsidRPr="00333868" w:rsidRDefault="001D6BA9" w:rsidP="001D6BA9">
            <w:pPr>
              <w:ind w:left="170"/>
              <w:jc w:val="both"/>
              <w:rPr>
                <w:b/>
                <w:bCs/>
                <w:color w:val="17365D" w:themeColor="text2" w:themeShade="BF"/>
                <w:sz w:val="20"/>
                <w:szCs w:val="20"/>
                <w:shd w:val="clear" w:color="auto" w:fill="DBE5F1" w:themeFill="accent1" w:themeFillTint="33"/>
                <w:lang w:val="tr-TR"/>
              </w:rPr>
            </w:pPr>
          </w:p>
        </w:tc>
      </w:tr>
      <w:tr w:rsidR="001D6BA9" w:rsidRPr="00333868" w14:paraId="12107FBA" w14:textId="77777777" w:rsidTr="00333868">
        <w:trPr>
          <w:trHeight w:val="397"/>
          <w:jc w:val="center"/>
        </w:trPr>
        <w:tc>
          <w:tcPr>
            <w:tcW w:w="674" w:type="pct"/>
            <w:vAlign w:val="center"/>
          </w:tcPr>
          <w:p w14:paraId="47E05895" w14:textId="77777777" w:rsidR="001D6BA9" w:rsidRDefault="001D6BA9" w:rsidP="001D6BA9">
            <w:pPr>
              <w:ind w:left="328" w:right="17"/>
              <w:jc w:val="center"/>
              <w:rPr>
                <w:b/>
                <w:sz w:val="20"/>
              </w:rPr>
            </w:pPr>
            <w:r>
              <w:rPr>
                <w:b/>
                <w:color w:val="17365D"/>
                <w:spacing w:val="-6"/>
                <w:sz w:val="20"/>
              </w:rPr>
              <w:t xml:space="preserve">17-21 </w:t>
            </w:r>
            <w:proofErr w:type="spellStart"/>
            <w:r>
              <w:rPr>
                <w:b/>
                <w:color w:val="17365D"/>
                <w:spacing w:val="-6"/>
                <w:sz w:val="20"/>
              </w:rPr>
              <w:t>Kasım</w:t>
            </w:r>
            <w:proofErr w:type="spellEnd"/>
          </w:p>
          <w:p w14:paraId="7FFBB4FA" w14:textId="79A19BBB" w:rsidR="001D6BA9" w:rsidRPr="00333868" w:rsidRDefault="001D6BA9" w:rsidP="001D6BA9">
            <w:pPr>
              <w:pStyle w:val="TableParagraph"/>
              <w:spacing w:line="254" w:lineRule="exact"/>
              <w:ind w:left="158" w:right="91"/>
              <w:jc w:val="center"/>
              <w:rPr>
                <w:b/>
                <w:bCs/>
                <w:color w:val="17365D" w:themeColor="text2" w:themeShade="BF"/>
                <w:spacing w:val="-5"/>
                <w:sz w:val="20"/>
                <w:szCs w:val="20"/>
                <w:lang w:val="tr-TR"/>
              </w:rPr>
            </w:pPr>
          </w:p>
        </w:tc>
        <w:tc>
          <w:tcPr>
            <w:tcW w:w="1442" w:type="pct"/>
            <w:vAlign w:val="center"/>
          </w:tcPr>
          <w:p w14:paraId="765ADC38" w14:textId="7802FA6A" w:rsidR="001D6BA9" w:rsidRPr="00396754" w:rsidRDefault="009E422D" w:rsidP="001D6BA9">
            <w:pPr>
              <w:spacing w:after="60"/>
              <w:ind w:left="170"/>
              <w:rPr>
                <w:color w:val="1F497D" w:themeColor="text2"/>
                <w:lang w:val="tr-TR"/>
              </w:rPr>
            </w:pPr>
            <w:r>
              <w:rPr>
                <w:color w:val="1F497D" w:themeColor="text2"/>
                <w:lang w:val="tr-TR"/>
              </w:rPr>
              <w:t>İlahiyat Fakültelerinde Vaaz ve Vaizlik Eğitimine Bakış</w:t>
            </w:r>
          </w:p>
        </w:tc>
        <w:tc>
          <w:tcPr>
            <w:tcW w:w="1442" w:type="pct"/>
            <w:gridSpan w:val="2"/>
            <w:vAlign w:val="center"/>
          </w:tcPr>
          <w:p w14:paraId="5EE13BA8" w14:textId="77777777" w:rsidR="001D6BA9" w:rsidRPr="00396754" w:rsidRDefault="001D6BA9" w:rsidP="001D6BA9">
            <w:pPr>
              <w:pStyle w:val="GvdeMetni"/>
              <w:spacing w:before="120"/>
              <w:ind w:left="193" w:right="238"/>
              <w:rPr>
                <w:color w:val="1F497D" w:themeColor="text2"/>
              </w:rPr>
            </w:pPr>
            <w:r w:rsidRPr="00396754">
              <w:rPr>
                <w:color w:val="1F497D" w:themeColor="text2"/>
              </w:rPr>
              <w:t>Dini Hitabet (</w:t>
            </w:r>
            <w:proofErr w:type="spellStart"/>
            <w:r w:rsidRPr="00396754">
              <w:rPr>
                <w:color w:val="1F497D" w:themeColor="text2"/>
              </w:rPr>
              <w:t>Çeşitleri</w:t>
            </w:r>
            <w:proofErr w:type="spellEnd"/>
            <w:r w:rsidRPr="00396754">
              <w:rPr>
                <w:color w:val="1F497D" w:themeColor="text2"/>
              </w:rPr>
              <w:t xml:space="preserve">, </w:t>
            </w:r>
            <w:proofErr w:type="spellStart"/>
            <w:r w:rsidRPr="00396754">
              <w:rPr>
                <w:color w:val="1F497D" w:themeColor="text2"/>
              </w:rPr>
              <w:t>İlkeleri</w:t>
            </w:r>
            <w:proofErr w:type="spellEnd"/>
            <w:r w:rsidRPr="00396754">
              <w:rPr>
                <w:color w:val="1F497D" w:themeColor="text2"/>
              </w:rPr>
              <w:t xml:space="preserve">, </w:t>
            </w:r>
            <w:proofErr w:type="spellStart"/>
            <w:r w:rsidRPr="00396754">
              <w:rPr>
                <w:color w:val="1F497D" w:themeColor="text2"/>
              </w:rPr>
              <w:t>Örnekleri</w:t>
            </w:r>
            <w:proofErr w:type="spellEnd"/>
            <w:r w:rsidRPr="00396754">
              <w:rPr>
                <w:color w:val="1F497D" w:themeColor="text2"/>
              </w:rPr>
              <w:t xml:space="preserve">). Prof. Dr. İsmail Lütfi Çakan, İFAV </w:t>
            </w:r>
            <w:proofErr w:type="spellStart"/>
            <w:r w:rsidRPr="00396754">
              <w:rPr>
                <w:color w:val="1F497D" w:themeColor="text2"/>
              </w:rPr>
              <w:t>Yayınları</w:t>
            </w:r>
            <w:proofErr w:type="spellEnd"/>
            <w:r w:rsidRPr="00396754">
              <w:rPr>
                <w:color w:val="1F497D" w:themeColor="text2"/>
              </w:rPr>
              <w:t>.</w:t>
            </w:r>
          </w:p>
          <w:p w14:paraId="16BF44DC" w14:textId="77777777" w:rsidR="001D6BA9" w:rsidRPr="00396754" w:rsidRDefault="001D6BA9" w:rsidP="001D6BA9">
            <w:pPr>
              <w:ind w:left="170"/>
              <w:rPr>
                <w:color w:val="1F497D" w:themeColor="text2"/>
                <w:sz w:val="20"/>
                <w:szCs w:val="20"/>
                <w:lang w:val="tr-TR"/>
              </w:rPr>
            </w:pPr>
          </w:p>
        </w:tc>
        <w:tc>
          <w:tcPr>
            <w:tcW w:w="1442" w:type="pct"/>
            <w:vAlign w:val="center"/>
          </w:tcPr>
          <w:p w14:paraId="42C170C8" w14:textId="4123F832" w:rsidR="001D6BA9" w:rsidRPr="00396754" w:rsidRDefault="009E422D" w:rsidP="001D6BA9">
            <w:pPr>
              <w:ind w:left="170"/>
              <w:jc w:val="both"/>
              <w:rPr>
                <w:color w:val="1F497D" w:themeColor="text2"/>
                <w:sz w:val="20"/>
                <w:szCs w:val="20"/>
                <w:lang w:val="tr-TR"/>
              </w:rPr>
            </w:pPr>
            <w:r>
              <w:rPr>
                <w:color w:val="1F497D" w:themeColor="text2"/>
                <w:sz w:val="20"/>
                <w:szCs w:val="20"/>
                <w:lang w:val="tr-TR"/>
              </w:rPr>
              <w:t xml:space="preserve">Cemal Tosun: “İlahiyat Fakültelerinde Vaizlik Eğitimi”, </w:t>
            </w:r>
            <w:r w:rsidRPr="009E422D">
              <w:rPr>
                <w:color w:val="1F497D" w:themeColor="text2"/>
                <w:sz w:val="20"/>
                <w:szCs w:val="20"/>
                <w:lang w:val="tr-TR"/>
              </w:rPr>
              <w:t xml:space="preserve">Ankara Üniversitesi İlahiyat Fakültesi Dergisi 36, </w:t>
            </w:r>
            <w:proofErr w:type="spellStart"/>
            <w:r w:rsidRPr="009E422D">
              <w:rPr>
                <w:color w:val="1F497D" w:themeColor="text2"/>
                <w:sz w:val="20"/>
                <w:szCs w:val="20"/>
                <w:lang w:val="tr-TR"/>
              </w:rPr>
              <w:t>sy</w:t>
            </w:r>
            <w:proofErr w:type="spellEnd"/>
            <w:r w:rsidRPr="009E422D">
              <w:rPr>
                <w:color w:val="1F497D" w:themeColor="text2"/>
                <w:sz w:val="20"/>
                <w:szCs w:val="20"/>
                <w:lang w:val="tr-TR"/>
              </w:rPr>
              <w:t>. 1-2 (Haziran 1997): 179-222</w:t>
            </w:r>
            <w:r>
              <w:rPr>
                <w:color w:val="1F497D" w:themeColor="text2"/>
                <w:sz w:val="20"/>
                <w:szCs w:val="20"/>
                <w:lang w:val="tr-TR"/>
              </w:rPr>
              <w:t xml:space="preserve">/ Remziye Ege: </w:t>
            </w:r>
            <w:r w:rsidRPr="009E422D">
              <w:rPr>
                <w:color w:val="1F497D" w:themeColor="text2"/>
                <w:sz w:val="20"/>
                <w:szCs w:val="20"/>
                <w:lang w:val="tr-TR"/>
              </w:rPr>
              <w:t>İlahiyat Fakültesi Öğrencilerinin Vaaz ve Vaizlik Konularına Bakışları: Ankara Üniversitesi İlahiyat Fakültesi Örneği</w:t>
            </w:r>
            <w:r>
              <w:rPr>
                <w:color w:val="1F497D" w:themeColor="text2"/>
                <w:sz w:val="20"/>
                <w:szCs w:val="20"/>
                <w:lang w:val="tr-TR"/>
              </w:rPr>
              <w:t xml:space="preserve">, </w:t>
            </w:r>
            <w:r w:rsidRPr="009E422D">
              <w:rPr>
                <w:color w:val="1F497D" w:themeColor="text2"/>
                <w:sz w:val="20"/>
                <w:szCs w:val="20"/>
                <w:lang w:val="tr-TR"/>
              </w:rPr>
              <w:t>Ankara Üniversitesi İlahiyat Fakültesi Dergisi 54:2 (2013), ss.129-158</w:t>
            </w:r>
            <w:r>
              <w:rPr>
                <w:color w:val="1F497D" w:themeColor="text2"/>
                <w:sz w:val="20"/>
                <w:szCs w:val="20"/>
                <w:lang w:val="tr-TR"/>
              </w:rPr>
              <w:t xml:space="preserve">/ </w:t>
            </w:r>
          </w:p>
        </w:tc>
      </w:tr>
      <w:tr w:rsidR="001D6BA9" w:rsidRPr="00333868" w14:paraId="089E298D" w14:textId="3A0D2685" w:rsidTr="00333868">
        <w:trPr>
          <w:trHeight w:val="397"/>
          <w:jc w:val="center"/>
        </w:trPr>
        <w:tc>
          <w:tcPr>
            <w:tcW w:w="674" w:type="pct"/>
            <w:vAlign w:val="center"/>
          </w:tcPr>
          <w:p w14:paraId="3A1CA04E" w14:textId="77777777" w:rsidR="001D6BA9" w:rsidRDefault="001D6BA9" w:rsidP="001D6BA9">
            <w:pPr>
              <w:ind w:left="308"/>
              <w:jc w:val="center"/>
              <w:rPr>
                <w:b/>
                <w:sz w:val="20"/>
              </w:rPr>
            </w:pPr>
            <w:r>
              <w:rPr>
                <w:b/>
                <w:color w:val="17365D"/>
                <w:spacing w:val="-6"/>
                <w:sz w:val="20"/>
              </w:rPr>
              <w:t xml:space="preserve">24-28 </w:t>
            </w:r>
            <w:proofErr w:type="spellStart"/>
            <w:r>
              <w:rPr>
                <w:b/>
                <w:color w:val="17365D"/>
                <w:spacing w:val="-6"/>
                <w:sz w:val="20"/>
              </w:rPr>
              <w:t>Kasım</w:t>
            </w:r>
            <w:proofErr w:type="spellEnd"/>
          </w:p>
          <w:p w14:paraId="3B159BC7" w14:textId="2C4A5145"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p>
        </w:tc>
        <w:tc>
          <w:tcPr>
            <w:tcW w:w="1442" w:type="pct"/>
            <w:vAlign w:val="center"/>
          </w:tcPr>
          <w:p w14:paraId="4705F0DE" w14:textId="44E88A9B" w:rsidR="00396754" w:rsidRPr="00396754" w:rsidRDefault="001F47FF" w:rsidP="00396754">
            <w:pPr>
              <w:spacing w:after="60"/>
              <w:ind w:left="170"/>
              <w:rPr>
                <w:color w:val="1F497D" w:themeColor="text2"/>
                <w:lang w:val="tr-TR"/>
              </w:rPr>
            </w:pPr>
            <w:r w:rsidRPr="00396754">
              <w:rPr>
                <w:color w:val="1F497D" w:themeColor="text2"/>
                <w:lang w:val="tr-TR"/>
              </w:rPr>
              <w:t>Uygulamalı Vaaz Sunumu</w:t>
            </w:r>
            <w:r w:rsidR="00396754">
              <w:rPr>
                <w:color w:val="1F497D" w:themeColor="text2"/>
                <w:lang w:val="tr-TR"/>
              </w:rPr>
              <w:t xml:space="preserve">/ İftar </w:t>
            </w:r>
            <w:r w:rsidR="00396754" w:rsidRPr="00396754">
              <w:rPr>
                <w:color w:val="1F497D" w:themeColor="text2"/>
                <w:lang w:val="tr-TR"/>
              </w:rPr>
              <w:t>Duası</w:t>
            </w:r>
          </w:p>
        </w:tc>
        <w:tc>
          <w:tcPr>
            <w:tcW w:w="1442" w:type="pct"/>
            <w:gridSpan w:val="2"/>
            <w:vAlign w:val="center"/>
          </w:tcPr>
          <w:p w14:paraId="7573B76B" w14:textId="77777777" w:rsidR="001D6BA9" w:rsidRPr="00396754" w:rsidRDefault="001D6BA9" w:rsidP="001D6BA9">
            <w:pPr>
              <w:pStyle w:val="GvdeMetni"/>
              <w:spacing w:before="120"/>
              <w:ind w:left="193" w:right="238"/>
              <w:rPr>
                <w:color w:val="1F497D" w:themeColor="text2"/>
              </w:rPr>
            </w:pPr>
            <w:r w:rsidRPr="00396754">
              <w:rPr>
                <w:color w:val="1F497D" w:themeColor="text2"/>
              </w:rPr>
              <w:t>Dini Hitabet (</w:t>
            </w:r>
            <w:proofErr w:type="spellStart"/>
            <w:r w:rsidRPr="00396754">
              <w:rPr>
                <w:color w:val="1F497D" w:themeColor="text2"/>
              </w:rPr>
              <w:t>Çeşitleri</w:t>
            </w:r>
            <w:proofErr w:type="spellEnd"/>
            <w:r w:rsidRPr="00396754">
              <w:rPr>
                <w:color w:val="1F497D" w:themeColor="text2"/>
              </w:rPr>
              <w:t xml:space="preserve">, </w:t>
            </w:r>
            <w:proofErr w:type="spellStart"/>
            <w:r w:rsidRPr="00396754">
              <w:rPr>
                <w:color w:val="1F497D" w:themeColor="text2"/>
              </w:rPr>
              <w:lastRenderedPageBreak/>
              <w:t>İlkeleri</w:t>
            </w:r>
            <w:proofErr w:type="spellEnd"/>
            <w:r w:rsidRPr="00396754">
              <w:rPr>
                <w:color w:val="1F497D" w:themeColor="text2"/>
              </w:rPr>
              <w:t xml:space="preserve">, </w:t>
            </w:r>
            <w:proofErr w:type="spellStart"/>
            <w:r w:rsidRPr="00396754">
              <w:rPr>
                <w:color w:val="1F497D" w:themeColor="text2"/>
              </w:rPr>
              <w:t>Örnekleri</w:t>
            </w:r>
            <w:proofErr w:type="spellEnd"/>
            <w:r w:rsidRPr="00396754">
              <w:rPr>
                <w:color w:val="1F497D" w:themeColor="text2"/>
              </w:rPr>
              <w:t xml:space="preserve">). Prof. Dr. İsmail Lütfi Çakan, İFAV </w:t>
            </w:r>
            <w:proofErr w:type="spellStart"/>
            <w:r w:rsidRPr="00396754">
              <w:rPr>
                <w:color w:val="1F497D" w:themeColor="text2"/>
              </w:rPr>
              <w:t>Yayınları</w:t>
            </w:r>
            <w:proofErr w:type="spellEnd"/>
            <w:r w:rsidRPr="00396754">
              <w:rPr>
                <w:color w:val="1F497D" w:themeColor="text2"/>
              </w:rPr>
              <w:t>.</w:t>
            </w:r>
          </w:p>
          <w:p w14:paraId="49F64ABE" w14:textId="3C2C1690" w:rsidR="001D6BA9" w:rsidRPr="00396754" w:rsidRDefault="001D6BA9" w:rsidP="001D6BA9">
            <w:pPr>
              <w:ind w:left="170"/>
              <w:rPr>
                <w:color w:val="1F497D" w:themeColor="text2"/>
                <w:sz w:val="20"/>
                <w:szCs w:val="20"/>
                <w:lang w:val="tr-TR"/>
              </w:rPr>
            </w:pPr>
          </w:p>
        </w:tc>
        <w:tc>
          <w:tcPr>
            <w:tcW w:w="1442" w:type="pct"/>
            <w:vAlign w:val="center"/>
          </w:tcPr>
          <w:p w14:paraId="258B9E66" w14:textId="73D3E880" w:rsidR="001D6BA9" w:rsidRPr="00396754" w:rsidRDefault="00E3415F" w:rsidP="001D6BA9">
            <w:pPr>
              <w:ind w:left="170"/>
              <w:jc w:val="both"/>
              <w:rPr>
                <w:color w:val="1F497D" w:themeColor="text2"/>
                <w:sz w:val="20"/>
                <w:szCs w:val="20"/>
                <w:lang w:val="tr-TR"/>
              </w:rPr>
            </w:pPr>
            <w:r>
              <w:rPr>
                <w:color w:val="1F497D" w:themeColor="text2"/>
              </w:rPr>
              <w:lastRenderedPageBreak/>
              <w:t>Lütfi Şentürk, “</w:t>
            </w:r>
            <w:r w:rsidRPr="00E3415F">
              <w:rPr>
                <w:color w:val="1F497D" w:themeColor="text2"/>
              </w:rPr>
              <w:t xml:space="preserve">Örnek </w:t>
            </w:r>
            <w:proofErr w:type="spellStart"/>
            <w:r w:rsidRPr="00E3415F">
              <w:rPr>
                <w:color w:val="1F497D" w:themeColor="text2"/>
              </w:rPr>
              <w:t>Vaazlar</w:t>
            </w:r>
            <w:proofErr w:type="spellEnd"/>
            <w:r>
              <w:rPr>
                <w:color w:val="1F497D" w:themeColor="text2"/>
              </w:rPr>
              <w:t>”</w:t>
            </w:r>
            <w:r w:rsidRPr="00E3415F">
              <w:rPr>
                <w:color w:val="1F497D" w:themeColor="text2"/>
              </w:rPr>
              <w:t xml:space="preserve"> I-II, DİB </w:t>
            </w:r>
            <w:proofErr w:type="spellStart"/>
            <w:r w:rsidRPr="00E3415F">
              <w:rPr>
                <w:color w:val="1F497D" w:themeColor="text2"/>
              </w:rPr>
              <w:t>Yayınları</w:t>
            </w:r>
            <w:proofErr w:type="spellEnd"/>
            <w:r>
              <w:rPr>
                <w:color w:val="1F497D" w:themeColor="text2"/>
              </w:rPr>
              <w:t xml:space="preserve">/ </w:t>
            </w:r>
            <w:proofErr w:type="spellStart"/>
            <w:r w:rsidR="009E422D" w:rsidRPr="009E422D">
              <w:rPr>
                <w:color w:val="1F497D" w:themeColor="text2"/>
              </w:rPr>
              <w:lastRenderedPageBreak/>
              <w:t>İlgili</w:t>
            </w:r>
            <w:proofErr w:type="spellEnd"/>
            <w:r w:rsidR="009E422D" w:rsidRPr="009E422D">
              <w:rPr>
                <w:color w:val="1F497D" w:themeColor="text2"/>
              </w:rPr>
              <w:t xml:space="preserve"> </w:t>
            </w:r>
            <w:proofErr w:type="spellStart"/>
            <w:r w:rsidR="009E422D" w:rsidRPr="009E422D">
              <w:rPr>
                <w:color w:val="1F497D" w:themeColor="text2"/>
              </w:rPr>
              <w:t>Konuların</w:t>
            </w:r>
            <w:proofErr w:type="spellEnd"/>
            <w:r w:rsidR="009E422D" w:rsidRPr="009E422D">
              <w:rPr>
                <w:color w:val="1F497D" w:themeColor="text2"/>
              </w:rPr>
              <w:t xml:space="preserve"> </w:t>
            </w:r>
            <w:proofErr w:type="spellStart"/>
            <w:r w:rsidR="009E422D" w:rsidRPr="009E422D">
              <w:rPr>
                <w:color w:val="1F497D" w:themeColor="text2"/>
              </w:rPr>
              <w:t>Çalışılması</w:t>
            </w:r>
            <w:proofErr w:type="spellEnd"/>
            <w:r w:rsidR="009E422D" w:rsidRPr="009E422D">
              <w:rPr>
                <w:color w:val="1F497D" w:themeColor="text2"/>
              </w:rPr>
              <w:t xml:space="preserve"> </w:t>
            </w:r>
            <w:proofErr w:type="spellStart"/>
            <w:r w:rsidR="009E422D" w:rsidRPr="009E422D">
              <w:rPr>
                <w:color w:val="1F497D" w:themeColor="text2"/>
              </w:rPr>
              <w:t>ve</w:t>
            </w:r>
            <w:proofErr w:type="spellEnd"/>
            <w:r w:rsidR="009E422D" w:rsidRPr="009E422D">
              <w:rPr>
                <w:color w:val="1F497D" w:themeColor="text2"/>
              </w:rPr>
              <w:t xml:space="preserve"> </w:t>
            </w:r>
            <w:proofErr w:type="spellStart"/>
            <w:r w:rsidR="009E422D" w:rsidRPr="009E422D">
              <w:rPr>
                <w:color w:val="1F497D" w:themeColor="text2"/>
              </w:rPr>
              <w:t>Duaların</w:t>
            </w:r>
            <w:proofErr w:type="spellEnd"/>
            <w:r w:rsidR="009E422D" w:rsidRPr="009E422D">
              <w:rPr>
                <w:color w:val="1F497D" w:themeColor="text2"/>
              </w:rPr>
              <w:t xml:space="preserve"> </w:t>
            </w:r>
            <w:proofErr w:type="spellStart"/>
            <w:r w:rsidR="009E422D" w:rsidRPr="009E422D">
              <w:rPr>
                <w:color w:val="1F497D" w:themeColor="text2"/>
              </w:rPr>
              <w:t>Ezberlenmesi</w:t>
            </w:r>
            <w:proofErr w:type="spellEnd"/>
          </w:p>
        </w:tc>
      </w:tr>
      <w:tr w:rsidR="001D6BA9" w:rsidRPr="00333868" w14:paraId="2A035968" w14:textId="78487FF9" w:rsidTr="00333868">
        <w:trPr>
          <w:trHeight w:val="397"/>
          <w:jc w:val="center"/>
        </w:trPr>
        <w:tc>
          <w:tcPr>
            <w:tcW w:w="674" w:type="pct"/>
            <w:vAlign w:val="center"/>
          </w:tcPr>
          <w:p w14:paraId="36ACC77C" w14:textId="011F91E8"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r>
              <w:rPr>
                <w:b/>
                <w:color w:val="17365D"/>
                <w:spacing w:val="-6"/>
                <w:sz w:val="20"/>
              </w:rPr>
              <w:lastRenderedPageBreak/>
              <w:t xml:space="preserve">1-5 </w:t>
            </w:r>
            <w:proofErr w:type="spellStart"/>
            <w:r>
              <w:rPr>
                <w:b/>
                <w:color w:val="17365D"/>
                <w:spacing w:val="-6"/>
                <w:sz w:val="20"/>
              </w:rPr>
              <w:t>Aralık</w:t>
            </w:r>
            <w:proofErr w:type="spellEnd"/>
          </w:p>
        </w:tc>
        <w:tc>
          <w:tcPr>
            <w:tcW w:w="1442" w:type="pct"/>
            <w:vAlign w:val="center"/>
          </w:tcPr>
          <w:p w14:paraId="1D6DC1E8" w14:textId="6C800636" w:rsidR="001D6BA9" w:rsidRPr="00BE4F70" w:rsidRDefault="001F47FF" w:rsidP="001D6BA9">
            <w:pPr>
              <w:spacing w:after="60"/>
              <w:ind w:left="170"/>
              <w:rPr>
                <w:i/>
                <w:iCs/>
                <w:color w:val="1F497D" w:themeColor="text2"/>
                <w:sz w:val="20"/>
                <w:szCs w:val="20"/>
                <w:lang w:val="tr-TR"/>
              </w:rPr>
            </w:pPr>
            <w:r w:rsidRPr="00BE4F70">
              <w:rPr>
                <w:color w:val="1F497D" w:themeColor="text2"/>
                <w:lang w:val="tr-TR"/>
              </w:rPr>
              <w:t>Uygulamalı Vaaz Sunumu</w:t>
            </w:r>
            <w:r w:rsidR="00396754" w:rsidRPr="00BE4F70">
              <w:rPr>
                <w:color w:val="1F497D" w:themeColor="text2"/>
                <w:lang w:val="tr-TR"/>
              </w:rPr>
              <w:t>/ Nazar Ayetleri</w:t>
            </w:r>
          </w:p>
        </w:tc>
        <w:tc>
          <w:tcPr>
            <w:tcW w:w="1442" w:type="pct"/>
            <w:gridSpan w:val="2"/>
            <w:vAlign w:val="center"/>
          </w:tcPr>
          <w:p w14:paraId="3CB8AA0F" w14:textId="77777777" w:rsidR="001D6BA9" w:rsidRPr="00BE4F70" w:rsidRDefault="001D6BA9" w:rsidP="001D6BA9">
            <w:pPr>
              <w:pStyle w:val="GvdeMetni"/>
              <w:spacing w:before="120"/>
              <w:ind w:left="193" w:right="238"/>
              <w:rPr>
                <w:color w:val="1F497D" w:themeColor="text2"/>
              </w:rPr>
            </w:pPr>
            <w:r w:rsidRPr="00BE4F70">
              <w:rPr>
                <w:color w:val="1F497D" w:themeColor="text2"/>
              </w:rPr>
              <w:t>Dini Hitabet (</w:t>
            </w:r>
            <w:proofErr w:type="spellStart"/>
            <w:r w:rsidRPr="00BE4F70">
              <w:rPr>
                <w:color w:val="1F497D" w:themeColor="text2"/>
              </w:rPr>
              <w:t>Çeşitleri</w:t>
            </w:r>
            <w:proofErr w:type="spellEnd"/>
            <w:r w:rsidRPr="00BE4F70">
              <w:rPr>
                <w:color w:val="1F497D" w:themeColor="text2"/>
              </w:rPr>
              <w:t xml:space="preserve">, </w:t>
            </w:r>
            <w:proofErr w:type="spellStart"/>
            <w:r w:rsidRPr="00BE4F70">
              <w:rPr>
                <w:color w:val="1F497D" w:themeColor="text2"/>
              </w:rPr>
              <w:t>İlkeleri</w:t>
            </w:r>
            <w:proofErr w:type="spellEnd"/>
            <w:r w:rsidRPr="00BE4F70">
              <w:rPr>
                <w:color w:val="1F497D" w:themeColor="text2"/>
              </w:rPr>
              <w:t xml:space="preserve">, </w:t>
            </w:r>
            <w:proofErr w:type="spellStart"/>
            <w:r w:rsidRPr="00BE4F70">
              <w:rPr>
                <w:color w:val="1F497D" w:themeColor="text2"/>
              </w:rPr>
              <w:t>Örnekleri</w:t>
            </w:r>
            <w:proofErr w:type="spellEnd"/>
            <w:r w:rsidRPr="00BE4F70">
              <w:rPr>
                <w:color w:val="1F497D" w:themeColor="text2"/>
              </w:rPr>
              <w:t xml:space="preserve">). Prof. Dr. İsmail Lütfi Çakan, İFAV </w:t>
            </w:r>
            <w:proofErr w:type="spellStart"/>
            <w:r w:rsidRPr="00BE4F70">
              <w:rPr>
                <w:color w:val="1F497D" w:themeColor="text2"/>
              </w:rPr>
              <w:t>Yayınları</w:t>
            </w:r>
            <w:proofErr w:type="spellEnd"/>
            <w:r w:rsidRPr="00BE4F70">
              <w:rPr>
                <w:color w:val="1F497D" w:themeColor="text2"/>
              </w:rPr>
              <w:t>.</w:t>
            </w:r>
          </w:p>
          <w:p w14:paraId="16B49D4D" w14:textId="493F54C5" w:rsidR="001D6BA9" w:rsidRPr="00BE4F70" w:rsidRDefault="001D6BA9" w:rsidP="001D6BA9">
            <w:pPr>
              <w:ind w:left="170"/>
              <w:rPr>
                <w:color w:val="1F497D" w:themeColor="text2"/>
                <w:sz w:val="20"/>
                <w:szCs w:val="20"/>
                <w:lang w:val="tr-TR"/>
              </w:rPr>
            </w:pPr>
          </w:p>
        </w:tc>
        <w:tc>
          <w:tcPr>
            <w:tcW w:w="1442" w:type="pct"/>
            <w:vAlign w:val="center"/>
          </w:tcPr>
          <w:p w14:paraId="10627A42" w14:textId="0191783E" w:rsidR="001D6BA9" w:rsidRPr="00BE4F70" w:rsidRDefault="00E3415F" w:rsidP="001D6BA9">
            <w:pPr>
              <w:ind w:left="170"/>
              <w:jc w:val="both"/>
              <w:rPr>
                <w:color w:val="1F497D" w:themeColor="text2"/>
                <w:sz w:val="20"/>
                <w:szCs w:val="20"/>
                <w:lang w:val="tr-TR"/>
              </w:rPr>
            </w:pPr>
            <w:proofErr w:type="spellStart"/>
            <w:r w:rsidRPr="00E3415F">
              <w:rPr>
                <w:color w:val="1F497D" w:themeColor="text2"/>
              </w:rPr>
              <w:t>Minberden</w:t>
            </w:r>
            <w:proofErr w:type="spellEnd"/>
            <w:r w:rsidRPr="00E3415F">
              <w:rPr>
                <w:color w:val="1F497D" w:themeColor="text2"/>
              </w:rPr>
              <w:t xml:space="preserve"> Öğütler I-II-III, DİB </w:t>
            </w:r>
            <w:proofErr w:type="spellStart"/>
            <w:r w:rsidRPr="00E3415F">
              <w:rPr>
                <w:color w:val="1F497D" w:themeColor="text2"/>
              </w:rPr>
              <w:t>Yayınları</w:t>
            </w:r>
            <w:proofErr w:type="spellEnd"/>
            <w:r>
              <w:rPr>
                <w:color w:val="1F497D" w:themeColor="text2"/>
              </w:rPr>
              <w:t xml:space="preserve">/ </w:t>
            </w:r>
            <w:proofErr w:type="spellStart"/>
            <w:r w:rsidR="009E422D" w:rsidRPr="00BE4F70">
              <w:rPr>
                <w:color w:val="1F497D" w:themeColor="text2"/>
              </w:rPr>
              <w:t>İlgili</w:t>
            </w:r>
            <w:proofErr w:type="spellEnd"/>
            <w:r w:rsidR="009E422D" w:rsidRPr="00BE4F70">
              <w:rPr>
                <w:color w:val="1F497D" w:themeColor="text2"/>
              </w:rPr>
              <w:t xml:space="preserve"> </w:t>
            </w:r>
            <w:proofErr w:type="spellStart"/>
            <w:r w:rsidR="009E422D" w:rsidRPr="00BE4F70">
              <w:rPr>
                <w:color w:val="1F497D" w:themeColor="text2"/>
              </w:rPr>
              <w:t>Konuların</w:t>
            </w:r>
            <w:proofErr w:type="spellEnd"/>
            <w:r w:rsidR="009E422D" w:rsidRPr="00BE4F70">
              <w:rPr>
                <w:color w:val="1F497D" w:themeColor="text2"/>
              </w:rPr>
              <w:t xml:space="preserve"> </w:t>
            </w:r>
            <w:proofErr w:type="spellStart"/>
            <w:r w:rsidR="009E422D" w:rsidRPr="00BE4F70">
              <w:rPr>
                <w:color w:val="1F497D" w:themeColor="text2"/>
              </w:rPr>
              <w:t>Çalışılması</w:t>
            </w:r>
            <w:proofErr w:type="spellEnd"/>
            <w:r w:rsidR="009E422D" w:rsidRPr="00BE4F70">
              <w:rPr>
                <w:color w:val="1F497D" w:themeColor="text2"/>
              </w:rPr>
              <w:t xml:space="preserve"> </w:t>
            </w:r>
            <w:proofErr w:type="spellStart"/>
            <w:r w:rsidR="009E422D" w:rsidRPr="00BE4F70">
              <w:rPr>
                <w:color w:val="1F497D" w:themeColor="text2"/>
              </w:rPr>
              <w:t>ve</w:t>
            </w:r>
            <w:proofErr w:type="spellEnd"/>
            <w:r w:rsidR="009E422D" w:rsidRPr="00BE4F70">
              <w:rPr>
                <w:color w:val="1F497D" w:themeColor="text2"/>
              </w:rPr>
              <w:t xml:space="preserve"> </w:t>
            </w:r>
            <w:proofErr w:type="spellStart"/>
            <w:r w:rsidR="009E422D" w:rsidRPr="00BE4F70">
              <w:rPr>
                <w:color w:val="1F497D" w:themeColor="text2"/>
              </w:rPr>
              <w:t>Duaların</w:t>
            </w:r>
            <w:proofErr w:type="spellEnd"/>
            <w:r w:rsidR="009E422D" w:rsidRPr="00BE4F70">
              <w:rPr>
                <w:color w:val="1F497D" w:themeColor="text2"/>
              </w:rPr>
              <w:t xml:space="preserve"> </w:t>
            </w:r>
            <w:proofErr w:type="spellStart"/>
            <w:r w:rsidR="009E422D" w:rsidRPr="00BE4F70">
              <w:rPr>
                <w:color w:val="1F497D" w:themeColor="text2"/>
              </w:rPr>
              <w:t>Ezberlenmesi</w:t>
            </w:r>
            <w:proofErr w:type="spellEnd"/>
          </w:p>
        </w:tc>
      </w:tr>
      <w:tr w:rsidR="001D6BA9" w:rsidRPr="00333868" w14:paraId="1B2DEFF1" w14:textId="2CF8E0C3" w:rsidTr="00333868">
        <w:trPr>
          <w:trHeight w:val="397"/>
          <w:jc w:val="center"/>
        </w:trPr>
        <w:tc>
          <w:tcPr>
            <w:tcW w:w="674" w:type="pct"/>
            <w:vAlign w:val="center"/>
          </w:tcPr>
          <w:p w14:paraId="5D89BABA" w14:textId="59B5B828" w:rsidR="001D6BA9" w:rsidRPr="000053A0" w:rsidRDefault="001D6BA9" w:rsidP="001D6BA9">
            <w:pPr>
              <w:ind w:left="286"/>
              <w:jc w:val="center"/>
              <w:rPr>
                <w:b/>
                <w:sz w:val="20"/>
              </w:rPr>
            </w:pPr>
            <w:r>
              <w:rPr>
                <w:b/>
                <w:color w:val="17365D"/>
                <w:spacing w:val="-6"/>
                <w:sz w:val="20"/>
              </w:rPr>
              <w:t xml:space="preserve">8-12 </w:t>
            </w:r>
            <w:proofErr w:type="spellStart"/>
            <w:r>
              <w:rPr>
                <w:b/>
                <w:color w:val="17365D"/>
                <w:spacing w:val="-6"/>
                <w:sz w:val="20"/>
              </w:rPr>
              <w:t>Aralık</w:t>
            </w:r>
            <w:proofErr w:type="spellEnd"/>
          </w:p>
        </w:tc>
        <w:tc>
          <w:tcPr>
            <w:tcW w:w="1442" w:type="pct"/>
            <w:vAlign w:val="center"/>
          </w:tcPr>
          <w:p w14:paraId="0E297DAC" w14:textId="77777777" w:rsidR="001D6BA9" w:rsidRDefault="001F47FF" w:rsidP="001D6BA9">
            <w:pPr>
              <w:spacing w:after="60"/>
              <w:ind w:left="170"/>
              <w:rPr>
                <w:color w:val="1F497D" w:themeColor="text2"/>
                <w:lang w:val="tr-TR"/>
              </w:rPr>
            </w:pPr>
            <w:r w:rsidRPr="00BE4F70">
              <w:rPr>
                <w:color w:val="1F497D" w:themeColor="text2"/>
                <w:lang w:val="tr-TR"/>
              </w:rPr>
              <w:t>Uygulamalı Vaaz Sunumu</w:t>
            </w:r>
          </w:p>
          <w:p w14:paraId="07CD6A82" w14:textId="6C2A7165" w:rsidR="00BE0B08" w:rsidRPr="00BE4F70" w:rsidRDefault="003177F2" w:rsidP="001D6BA9">
            <w:pPr>
              <w:spacing w:after="60"/>
              <w:ind w:left="170"/>
              <w:rPr>
                <w:color w:val="1F497D" w:themeColor="text2"/>
                <w:sz w:val="20"/>
                <w:szCs w:val="20"/>
                <w:lang w:val="tr-TR"/>
              </w:rPr>
            </w:pPr>
            <w:r>
              <w:rPr>
                <w:color w:val="1F497D" w:themeColor="text2"/>
                <w:sz w:val="20"/>
                <w:szCs w:val="20"/>
                <w:lang w:val="tr-TR"/>
              </w:rPr>
              <w:t>(Saha Uygulaması)</w:t>
            </w:r>
          </w:p>
        </w:tc>
        <w:tc>
          <w:tcPr>
            <w:tcW w:w="1442" w:type="pct"/>
            <w:gridSpan w:val="2"/>
            <w:vAlign w:val="center"/>
          </w:tcPr>
          <w:p w14:paraId="367E63C2" w14:textId="77777777" w:rsidR="001D6BA9" w:rsidRPr="00BE4F70" w:rsidRDefault="001D6BA9" w:rsidP="001D6BA9">
            <w:pPr>
              <w:pStyle w:val="GvdeMetni"/>
              <w:spacing w:before="120"/>
              <w:ind w:left="193" w:right="238"/>
              <w:rPr>
                <w:color w:val="1F497D" w:themeColor="text2"/>
              </w:rPr>
            </w:pPr>
            <w:r w:rsidRPr="00BE4F70">
              <w:rPr>
                <w:color w:val="1F497D" w:themeColor="text2"/>
              </w:rPr>
              <w:t>Dini Hitabet (</w:t>
            </w:r>
            <w:proofErr w:type="spellStart"/>
            <w:r w:rsidRPr="00BE4F70">
              <w:rPr>
                <w:color w:val="1F497D" w:themeColor="text2"/>
              </w:rPr>
              <w:t>Çeşitleri</w:t>
            </w:r>
            <w:proofErr w:type="spellEnd"/>
            <w:r w:rsidRPr="00BE4F70">
              <w:rPr>
                <w:color w:val="1F497D" w:themeColor="text2"/>
              </w:rPr>
              <w:t xml:space="preserve">, </w:t>
            </w:r>
            <w:proofErr w:type="spellStart"/>
            <w:r w:rsidRPr="00BE4F70">
              <w:rPr>
                <w:color w:val="1F497D" w:themeColor="text2"/>
              </w:rPr>
              <w:t>İlkeleri</w:t>
            </w:r>
            <w:proofErr w:type="spellEnd"/>
            <w:r w:rsidRPr="00BE4F70">
              <w:rPr>
                <w:color w:val="1F497D" w:themeColor="text2"/>
              </w:rPr>
              <w:t xml:space="preserve">, </w:t>
            </w:r>
            <w:proofErr w:type="spellStart"/>
            <w:r w:rsidRPr="00BE4F70">
              <w:rPr>
                <w:color w:val="1F497D" w:themeColor="text2"/>
              </w:rPr>
              <w:t>Örnekleri</w:t>
            </w:r>
            <w:proofErr w:type="spellEnd"/>
            <w:r w:rsidRPr="00BE4F70">
              <w:rPr>
                <w:color w:val="1F497D" w:themeColor="text2"/>
              </w:rPr>
              <w:t xml:space="preserve">). Prof. Dr. İsmail Lütfi Çakan, İFAV </w:t>
            </w:r>
            <w:proofErr w:type="spellStart"/>
            <w:r w:rsidRPr="00BE4F70">
              <w:rPr>
                <w:color w:val="1F497D" w:themeColor="text2"/>
              </w:rPr>
              <w:t>Yayınları</w:t>
            </w:r>
            <w:proofErr w:type="spellEnd"/>
            <w:r w:rsidRPr="00BE4F70">
              <w:rPr>
                <w:color w:val="1F497D" w:themeColor="text2"/>
              </w:rPr>
              <w:t>.</w:t>
            </w:r>
          </w:p>
          <w:p w14:paraId="6E7BB725" w14:textId="323E4222" w:rsidR="001D6BA9" w:rsidRPr="00BE4F70" w:rsidRDefault="001D6BA9" w:rsidP="001D6BA9">
            <w:pPr>
              <w:ind w:left="170"/>
              <w:rPr>
                <w:color w:val="1F497D" w:themeColor="text2"/>
                <w:sz w:val="20"/>
                <w:szCs w:val="20"/>
                <w:lang w:val="tr-TR"/>
              </w:rPr>
            </w:pPr>
          </w:p>
        </w:tc>
        <w:tc>
          <w:tcPr>
            <w:tcW w:w="1442" w:type="pct"/>
            <w:vAlign w:val="center"/>
          </w:tcPr>
          <w:p w14:paraId="62D367D0" w14:textId="592A3E94" w:rsidR="001D6BA9" w:rsidRPr="00BE4F70" w:rsidRDefault="009E422D" w:rsidP="001D6BA9">
            <w:pPr>
              <w:ind w:left="170"/>
              <w:jc w:val="both"/>
              <w:rPr>
                <w:color w:val="1F497D" w:themeColor="text2"/>
                <w:sz w:val="20"/>
                <w:szCs w:val="20"/>
                <w:lang w:val="tr-TR"/>
              </w:rPr>
            </w:pPr>
            <w:proofErr w:type="spellStart"/>
            <w:r w:rsidRPr="00BE4F70">
              <w:rPr>
                <w:color w:val="1F497D" w:themeColor="text2"/>
              </w:rPr>
              <w:t>İlgili</w:t>
            </w:r>
            <w:proofErr w:type="spellEnd"/>
            <w:r w:rsidRPr="00BE4F70">
              <w:rPr>
                <w:color w:val="1F497D" w:themeColor="text2"/>
              </w:rPr>
              <w:t xml:space="preserve"> Konuların </w:t>
            </w:r>
            <w:proofErr w:type="spellStart"/>
            <w:r w:rsidRPr="00BE4F70">
              <w:rPr>
                <w:color w:val="1F497D" w:themeColor="text2"/>
              </w:rPr>
              <w:t>Çalışılması</w:t>
            </w:r>
            <w:proofErr w:type="spellEnd"/>
            <w:r w:rsidRPr="00BE4F70">
              <w:rPr>
                <w:color w:val="1F497D" w:themeColor="text2"/>
              </w:rPr>
              <w:t xml:space="preserve"> </w:t>
            </w:r>
            <w:proofErr w:type="spellStart"/>
            <w:r w:rsidRPr="00BE4F70">
              <w:rPr>
                <w:color w:val="1F497D" w:themeColor="text2"/>
              </w:rPr>
              <w:t>ve</w:t>
            </w:r>
            <w:proofErr w:type="spellEnd"/>
            <w:r w:rsidRPr="00BE4F70">
              <w:rPr>
                <w:color w:val="1F497D" w:themeColor="text2"/>
              </w:rPr>
              <w:t xml:space="preserve"> </w:t>
            </w:r>
            <w:proofErr w:type="spellStart"/>
            <w:r w:rsidRPr="00BE4F70">
              <w:rPr>
                <w:color w:val="1F497D" w:themeColor="text2"/>
              </w:rPr>
              <w:t>Duaların</w:t>
            </w:r>
            <w:proofErr w:type="spellEnd"/>
            <w:r w:rsidRPr="00BE4F70">
              <w:rPr>
                <w:color w:val="1F497D" w:themeColor="text2"/>
              </w:rPr>
              <w:t xml:space="preserve"> </w:t>
            </w:r>
            <w:proofErr w:type="spellStart"/>
            <w:r w:rsidRPr="00BE4F70">
              <w:rPr>
                <w:color w:val="1F497D" w:themeColor="text2"/>
              </w:rPr>
              <w:t>Ezberlenmesi</w:t>
            </w:r>
            <w:proofErr w:type="spellEnd"/>
          </w:p>
        </w:tc>
      </w:tr>
      <w:tr w:rsidR="001D6BA9" w:rsidRPr="00333868" w14:paraId="0BF6171C" w14:textId="634281A2" w:rsidTr="00333868">
        <w:trPr>
          <w:trHeight w:val="397"/>
          <w:jc w:val="center"/>
        </w:trPr>
        <w:tc>
          <w:tcPr>
            <w:tcW w:w="674" w:type="pct"/>
            <w:vAlign w:val="center"/>
          </w:tcPr>
          <w:p w14:paraId="4C5AC0CC" w14:textId="48DE8B39" w:rsidR="001D6BA9" w:rsidRPr="000053A0" w:rsidRDefault="001D6BA9" w:rsidP="001D6BA9">
            <w:pPr>
              <w:ind w:left="308" w:right="20"/>
              <w:jc w:val="center"/>
              <w:rPr>
                <w:b/>
                <w:sz w:val="20"/>
              </w:rPr>
            </w:pPr>
            <w:r>
              <w:rPr>
                <w:b/>
                <w:color w:val="17365D"/>
                <w:spacing w:val="-6"/>
                <w:sz w:val="20"/>
              </w:rPr>
              <w:t xml:space="preserve">15-19 </w:t>
            </w:r>
            <w:proofErr w:type="spellStart"/>
            <w:r>
              <w:rPr>
                <w:b/>
                <w:color w:val="17365D"/>
                <w:spacing w:val="-6"/>
                <w:sz w:val="20"/>
              </w:rPr>
              <w:t>Aralık</w:t>
            </w:r>
            <w:proofErr w:type="spellEnd"/>
          </w:p>
        </w:tc>
        <w:tc>
          <w:tcPr>
            <w:tcW w:w="1442" w:type="pct"/>
            <w:vAlign w:val="center"/>
          </w:tcPr>
          <w:p w14:paraId="15CA0CF6" w14:textId="77777777" w:rsidR="001D6BA9" w:rsidRDefault="001F47FF" w:rsidP="001D6BA9">
            <w:pPr>
              <w:spacing w:after="60"/>
              <w:ind w:left="170"/>
              <w:rPr>
                <w:color w:val="1F497D" w:themeColor="text2"/>
                <w:lang w:val="tr-TR"/>
              </w:rPr>
            </w:pPr>
            <w:r w:rsidRPr="00BE4F70">
              <w:rPr>
                <w:color w:val="1F497D" w:themeColor="text2"/>
                <w:lang w:val="tr-TR"/>
              </w:rPr>
              <w:t>Uygulamalı Vaaz Sunumu</w:t>
            </w:r>
          </w:p>
          <w:p w14:paraId="21F05763" w14:textId="7232B3C8" w:rsidR="00BE0B08" w:rsidRPr="00BE4F70" w:rsidRDefault="00BE0B08" w:rsidP="001D6BA9">
            <w:pPr>
              <w:spacing w:after="60"/>
              <w:ind w:left="170"/>
              <w:rPr>
                <w:i/>
                <w:iCs/>
                <w:color w:val="1F497D" w:themeColor="text2"/>
                <w:sz w:val="20"/>
                <w:szCs w:val="20"/>
                <w:lang w:val="tr-TR"/>
              </w:rPr>
            </w:pPr>
            <w:r>
              <w:rPr>
                <w:color w:val="1F497D" w:themeColor="text2"/>
                <w:sz w:val="20"/>
                <w:szCs w:val="20"/>
                <w:lang w:val="tr-TR"/>
              </w:rPr>
              <w:t>(</w:t>
            </w:r>
            <w:r w:rsidR="003177F2">
              <w:rPr>
                <w:color w:val="1F497D" w:themeColor="text2"/>
                <w:sz w:val="20"/>
                <w:szCs w:val="20"/>
                <w:lang w:val="tr-TR"/>
              </w:rPr>
              <w:t>Saha Uygulaması</w:t>
            </w:r>
            <w:r>
              <w:rPr>
                <w:color w:val="1F497D" w:themeColor="text2"/>
                <w:sz w:val="20"/>
                <w:szCs w:val="20"/>
                <w:lang w:val="tr-TR"/>
              </w:rPr>
              <w:t>)</w:t>
            </w:r>
          </w:p>
        </w:tc>
        <w:tc>
          <w:tcPr>
            <w:tcW w:w="1442" w:type="pct"/>
            <w:gridSpan w:val="2"/>
            <w:vAlign w:val="center"/>
          </w:tcPr>
          <w:p w14:paraId="7FBA2F9D" w14:textId="77777777" w:rsidR="001D6BA9" w:rsidRPr="00BE4F70" w:rsidRDefault="001D6BA9" w:rsidP="001D6BA9">
            <w:pPr>
              <w:pStyle w:val="GvdeMetni"/>
              <w:spacing w:before="120"/>
              <w:ind w:left="193" w:right="238"/>
              <w:rPr>
                <w:color w:val="1F497D" w:themeColor="text2"/>
              </w:rPr>
            </w:pPr>
            <w:r w:rsidRPr="00BE4F70">
              <w:rPr>
                <w:color w:val="1F497D" w:themeColor="text2"/>
              </w:rPr>
              <w:t>Dini Hitabet (</w:t>
            </w:r>
            <w:proofErr w:type="spellStart"/>
            <w:r w:rsidRPr="00BE4F70">
              <w:rPr>
                <w:color w:val="1F497D" w:themeColor="text2"/>
              </w:rPr>
              <w:t>Çeşitleri</w:t>
            </w:r>
            <w:proofErr w:type="spellEnd"/>
            <w:r w:rsidRPr="00BE4F70">
              <w:rPr>
                <w:color w:val="1F497D" w:themeColor="text2"/>
              </w:rPr>
              <w:t xml:space="preserve">, </w:t>
            </w:r>
            <w:proofErr w:type="spellStart"/>
            <w:r w:rsidRPr="00BE4F70">
              <w:rPr>
                <w:color w:val="1F497D" w:themeColor="text2"/>
              </w:rPr>
              <w:t>İlkeleri</w:t>
            </w:r>
            <w:proofErr w:type="spellEnd"/>
            <w:r w:rsidRPr="00BE4F70">
              <w:rPr>
                <w:color w:val="1F497D" w:themeColor="text2"/>
              </w:rPr>
              <w:t xml:space="preserve">, </w:t>
            </w:r>
            <w:proofErr w:type="spellStart"/>
            <w:r w:rsidRPr="00BE4F70">
              <w:rPr>
                <w:color w:val="1F497D" w:themeColor="text2"/>
              </w:rPr>
              <w:t>Örnekleri</w:t>
            </w:r>
            <w:proofErr w:type="spellEnd"/>
            <w:r w:rsidRPr="00BE4F70">
              <w:rPr>
                <w:color w:val="1F497D" w:themeColor="text2"/>
              </w:rPr>
              <w:t xml:space="preserve">). Prof. Dr. İsmail Lütfi Çakan, İFAV </w:t>
            </w:r>
            <w:proofErr w:type="spellStart"/>
            <w:r w:rsidRPr="00BE4F70">
              <w:rPr>
                <w:color w:val="1F497D" w:themeColor="text2"/>
              </w:rPr>
              <w:t>Yayınları</w:t>
            </w:r>
            <w:proofErr w:type="spellEnd"/>
            <w:r w:rsidRPr="00BE4F70">
              <w:rPr>
                <w:color w:val="1F497D" w:themeColor="text2"/>
              </w:rPr>
              <w:t>.</w:t>
            </w:r>
          </w:p>
          <w:p w14:paraId="1C55359A" w14:textId="3DFC3532" w:rsidR="001D6BA9" w:rsidRPr="00BE4F70" w:rsidRDefault="001D6BA9" w:rsidP="001D6BA9">
            <w:pPr>
              <w:ind w:left="170"/>
              <w:rPr>
                <w:color w:val="1F497D" w:themeColor="text2"/>
                <w:sz w:val="20"/>
                <w:szCs w:val="20"/>
                <w:lang w:val="tr-TR"/>
              </w:rPr>
            </w:pPr>
          </w:p>
        </w:tc>
        <w:tc>
          <w:tcPr>
            <w:tcW w:w="1442" w:type="pct"/>
            <w:vAlign w:val="center"/>
          </w:tcPr>
          <w:p w14:paraId="09741359" w14:textId="20AF8443" w:rsidR="001D6BA9" w:rsidRPr="00BE4F70" w:rsidRDefault="009E422D" w:rsidP="001D6BA9">
            <w:pPr>
              <w:ind w:left="170"/>
              <w:jc w:val="both"/>
              <w:rPr>
                <w:color w:val="1F497D" w:themeColor="text2"/>
                <w:sz w:val="20"/>
                <w:szCs w:val="20"/>
                <w:lang w:val="tr-TR"/>
              </w:rPr>
            </w:pPr>
            <w:proofErr w:type="spellStart"/>
            <w:r w:rsidRPr="00BE4F70">
              <w:rPr>
                <w:color w:val="1F497D" w:themeColor="text2"/>
              </w:rPr>
              <w:t>İlgili</w:t>
            </w:r>
            <w:proofErr w:type="spellEnd"/>
            <w:r w:rsidRPr="00BE4F70">
              <w:rPr>
                <w:color w:val="1F497D" w:themeColor="text2"/>
              </w:rPr>
              <w:t xml:space="preserve"> Konuların </w:t>
            </w:r>
            <w:proofErr w:type="spellStart"/>
            <w:r w:rsidRPr="00BE4F70">
              <w:rPr>
                <w:color w:val="1F497D" w:themeColor="text2"/>
              </w:rPr>
              <w:t>Çalışılması</w:t>
            </w:r>
            <w:proofErr w:type="spellEnd"/>
            <w:r w:rsidRPr="00BE4F70">
              <w:rPr>
                <w:color w:val="1F497D" w:themeColor="text2"/>
              </w:rPr>
              <w:t xml:space="preserve"> </w:t>
            </w:r>
            <w:proofErr w:type="spellStart"/>
            <w:r w:rsidRPr="00BE4F70">
              <w:rPr>
                <w:color w:val="1F497D" w:themeColor="text2"/>
              </w:rPr>
              <w:t>ve</w:t>
            </w:r>
            <w:proofErr w:type="spellEnd"/>
            <w:r w:rsidRPr="00BE4F70">
              <w:rPr>
                <w:color w:val="1F497D" w:themeColor="text2"/>
              </w:rPr>
              <w:t xml:space="preserve"> </w:t>
            </w:r>
            <w:proofErr w:type="spellStart"/>
            <w:r w:rsidRPr="00BE4F70">
              <w:rPr>
                <w:color w:val="1F497D" w:themeColor="text2"/>
              </w:rPr>
              <w:t>Duaların</w:t>
            </w:r>
            <w:proofErr w:type="spellEnd"/>
            <w:r w:rsidRPr="00BE4F70">
              <w:rPr>
                <w:color w:val="1F497D" w:themeColor="text2"/>
              </w:rPr>
              <w:t xml:space="preserve"> </w:t>
            </w:r>
            <w:proofErr w:type="spellStart"/>
            <w:r w:rsidRPr="00BE4F70">
              <w:rPr>
                <w:color w:val="1F497D" w:themeColor="text2"/>
              </w:rPr>
              <w:t>Ezberlenmesi</w:t>
            </w:r>
            <w:proofErr w:type="spellEnd"/>
          </w:p>
        </w:tc>
      </w:tr>
      <w:tr w:rsidR="001D6BA9" w:rsidRPr="00333868" w14:paraId="583C6710" w14:textId="4516FB99" w:rsidTr="00333868">
        <w:trPr>
          <w:trHeight w:val="397"/>
          <w:jc w:val="center"/>
        </w:trPr>
        <w:tc>
          <w:tcPr>
            <w:tcW w:w="674" w:type="pct"/>
            <w:vAlign w:val="center"/>
          </w:tcPr>
          <w:p w14:paraId="7AE14F8E" w14:textId="0B7BEE9B" w:rsidR="001D6BA9" w:rsidRPr="000053A0" w:rsidRDefault="001D6BA9" w:rsidP="001D6BA9">
            <w:pPr>
              <w:ind w:left="291"/>
              <w:jc w:val="center"/>
              <w:rPr>
                <w:b/>
                <w:sz w:val="20"/>
              </w:rPr>
            </w:pPr>
            <w:r>
              <w:rPr>
                <w:b/>
                <w:color w:val="17365D"/>
                <w:spacing w:val="-6"/>
                <w:sz w:val="20"/>
              </w:rPr>
              <w:t xml:space="preserve">22-26 </w:t>
            </w:r>
            <w:proofErr w:type="spellStart"/>
            <w:r>
              <w:rPr>
                <w:b/>
                <w:color w:val="17365D"/>
                <w:spacing w:val="-6"/>
                <w:sz w:val="20"/>
              </w:rPr>
              <w:t>Aralık</w:t>
            </w:r>
            <w:proofErr w:type="spellEnd"/>
          </w:p>
        </w:tc>
        <w:tc>
          <w:tcPr>
            <w:tcW w:w="1442" w:type="pct"/>
            <w:vAlign w:val="center"/>
          </w:tcPr>
          <w:p w14:paraId="72AC1CA7" w14:textId="77777777" w:rsidR="001D6BA9" w:rsidRDefault="001F47FF" w:rsidP="001D6BA9">
            <w:pPr>
              <w:spacing w:after="60"/>
              <w:ind w:left="170"/>
              <w:rPr>
                <w:color w:val="1F497D" w:themeColor="text2"/>
                <w:lang w:val="tr-TR"/>
              </w:rPr>
            </w:pPr>
            <w:r w:rsidRPr="00BE4F70">
              <w:rPr>
                <w:color w:val="1F497D" w:themeColor="text2"/>
                <w:lang w:val="tr-TR"/>
              </w:rPr>
              <w:t>Uygulamalı Vaaz Sunumu</w:t>
            </w:r>
          </w:p>
          <w:p w14:paraId="30B5F83E" w14:textId="2F201056" w:rsidR="00BE0B08" w:rsidRPr="00BE4F70" w:rsidRDefault="003177F2" w:rsidP="001D6BA9">
            <w:pPr>
              <w:spacing w:after="60"/>
              <w:ind w:left="170"/>
              <w:rPr>
                <w:color w:val="1F497D" w:themeColor="text2"/>
                <w:sz w:val="20"/>
                <w:szCs w:val="20"/>
                <w:lang w:val="tr-TR"/>
              </w:rPr>
            </w:pPr>
            <w:r>
              <w:rPr>
                <w:color w:val="1F497D" w:themeColor="text2"/>
                <w:sz w:val="20"/>
                <w:szCs w:val="20"/>
                <w:lang w:val="tr-TR"/>
              </w:rPr>
              <w:t>(Saha Uygulaması)</w:t>
            </w:r>
          </w:p>
        </w:tc>
        <w:tc>
          <w:tcPr>
            <w:tcW w:w="1442" w:type="pct"/>
            <w:gridSpan w:val="2"/>
            <w:vAlign w:val="center"/>
          </w:tcPr>
          <w:p w14:paraId="2068F6CB" w14:textId="77777777" w:rsidR="001D6BA9" w:rsidRPr="00BE4F70" w:rsidRDefault="001D6BA9" w:rsidP="001D6BA9">
            <w:pPr>
              <w:pStyle w:val="GvdeMetni"/>
              <w:spacing w:before="120"/>
              <w:ind w:left="193" w:right="238"/>
              <w:rPr>
                <w:color w:val="1F497D" w:themeColor="text2"/>
              </w:rPr>
            </w:pPr>
            <w:r w:rsidRPr="00BE4F70">
              <w:rPr>
                <w:color w:val="1F497D" w:themeColor="text2"/>
              </w:rPr>
              <w:t>Dini Hitabet (</w:t>
            </w:r>
            <w:proofErr w:type="spellStart"/>
            <w:r w:rsidRPr="00BE4F70">
              <w:rPr>
                <w:color w:val="1F497D" w:themeColor="text2"/>
              </w:rPr>
              <w:t>Çeşitleri</w:t>
            </w:r>
            <w:proofErr w:type="spellEnd"/>
            <w:r w:rsidRPr="00BE4F70">
              <w:rPr>
                <w:color w:val="1F497D" w:themeColor="text2"/>
              </w:rPr>
              <w:t xml:space="preserve">, </w:t>
            </w:r>
            <w:proofErr w:type="spellStart"/>
            <w:r w:rsidRPr="00BE4F70">
              <w:rPr>
                <w:color w:val="1F497D" w:themeColor="text2"/>
              </w:rPr>
              <w:t>İlkeleri</w:t>
            </w:r>
            <w:proofErr w:type="spellEnd"/>
            <w:r w:rsidRPr="00BE4F70">
              <w:rPr>
                <w:color w:val="1F497D" w:themeColor="text2"/>
              </w:rPr>
              <w:t xml:space="preserve">, </w:t>
            </w:r>
            <w:proofErr w:type="spellStart"/>
            <w:r w:rsidRPr="00BE4F70">
              <w:rPr>
                <w:color w:val="1F497D" w:themeColor="text2"/>
              </w:rPr>
              <w:t>Örnekleri</w:t>
            </w:r>
            <w:proofErr w:type="spellEnd"/>
            <w:r w:rsidRPr="00BE4F70">
              <w:rPr>
                <w:color w:val="1F497D" w:themeColor="text2"/>
              </w:rPr>
              <w:t xml:space="preserve">). Prof. Dr. İsmail Lütfi Çakan, İFAV </w:t>
            </w:r>
            <w:proofErr w:type="spellStart"/>
            <w:r w:rsidRPr="00BE4F70">
              <w:rPr>
                <w:color w:val="1F497D" w:themeColor="text2"/>
              </w:rPr>
              <w:t>Yayınları</w:t>
            </w:r>
            <w:proofErr w:type="spellEnd"/>
            <w:r w:rsidRPr="00BE4F70">
              <w:rPr>
                <w:color w:val="1F497D" w:themeColor="text2"/>
              </w:rPr>
              <w:t>.</w:t>
            </w:r>
          </w:p>
          <w:p w14:paraId="50012D87" w14:textId="3B33CCA0" w:rsidR="001D6BA9" w:rsidRPr="00BE4F70" w:rsidRDefault="001D6BA9" w:rsidP="001D6BA9">
            <w:pPr>
              <w:ind w:left="170"/>
              <w:rPr>
                <w:color w:val="1F497D" w:themeColor="text2"/>
                <w:sz w:val="20"/>
                <w:szCs w:val="20"/>
                <w:lang w:val="tr-TR"/>
              </w:rPr>
            </w:pPr>
          </w:p>
        </w:tc>
        <w:tc>
          <w:tcPr>
            <w:tcW w:w="1442" w:type="pct"/>
            <w:vAlign w:val="center"/>
          </w:tcPr>
          <w:p w14:paraId="1DBEF440" w14:textId="11685AEE" w:rsidR="001D6BA9" w:rsidRPr="00BE4F70" w:rsidRDefault="009E422D" w:rsidP="001D6BA9">
            <w:pPr>
              <w:ind w:left="170"/>
              <w:jc w:val="both"/>
              <w:rPr>
                <w:color w:val="1F497D" w:themeColor="text2"/>
                <w:sz w:val="20"/>
                <w:szCs w:val="20"/>
                <w:lang w:val="tr-TR"/>
              </w:rPr>
            </w:pPr>
            <w:proofErr w:type="spellStart"/>
            <w:r w:rsidRPr="00BE4F70">
              <w:rPr>
                <w:color w:val="1F497D" w:themeColor="text2"/>
              </w:rPr>
              <w:t>İlgili</w:t>
            </w:r>
            <w:proofErr w:type="spellEnd"/>
            <w:r w:rsidRPr="00BE4F70">
              <w:rPr>
                <w:color w:val="1F497D" w:themeColor="text2"/>
              </w:rPr>
              <w:t xml:space="preserve"> Konuların </w:t>
            </w:r>
            <w:proofErr w:type="spellStart"/>
            <w:r w:rsidRPr="00BE4F70">
              <w:rPr>
                <w:color w:val="1F497D" w:themeColor="text2"/>
              </w:rPr>
              <w:t>Çalışılması</w:t>
            </w:r>
            <w:proofErr w:type="spellEnd"/>
            <w:r w:rsidRPr="00BE4F70">
              <w:rPr>
                <w:color w:val="1F497D" w:themeColor="text2"/>
              </w:rPr>
              <w:t xml:space="preserve"> </w:t>
            </w:r>
            <w:proofErr w:type="spellStart"/>
            <w:r w:rsidRPr="00BE4F70">
              <w:rPr>
                <w:color w:val="1F497D" w:themeColor="text2"/>
              </w:rPr>
              <w:t>ve</w:t>
            </w:r>
            <w:proofErr w:type="spellEnd"/>
            <w:r w:rsidRPr="00BE4F70">
              <w:rPr>
                <w:color w:val="1F497D" w:themeColor="text2"/>
              </w:rPr>
              <w:t xml:space="preserve"> </w:t>
            </w:r>
            <w:proofErr w:type="spellStart"/>
            <w:r w:rsidRPr="00BE4F70">
              <w:rPr>
                <w:color w:val="1F497D" w:themeColor="text2"/>
              </w:rPr>
              <w:t>Duaların</w:t>
            </w:r>
            <w:proofErr w:type="spellEnd"/>
            <w:r w:rsidRPr="00BE4F70">
              <w:rPr>
                <w:color w:val="1F497D" w:themeColor="text2"/>
              </w:rPr>
              <w:t xml:space="preserve"> </w:t>
            </w:r>
            <w:proofErr w:type="spellStart"/>
            <w:r w:rsidRPr="00BE4F70">
              <w:rPr>
                <w:color w:val="1F497D" w:themeColor="text2"/>
              </w:rPr>
              <w:t>Ezberlenmesi</w:t>
            </w:r>
            <w:proofErr w:type="spellEnd"/>
          </w:p>
        </w:tc>
      </w:tr>
      <w:tr w:rsidR="001D6BA9" w:rsidRPr="00333868" w14:paraId="4344BE9E" w14:textId="41AD02A8" w:rsidTr="00333868">
        <w:trPr>
          <w:trHeight w:val="397"/>
          <w:jc w:val="center"/>
        </w:trPr>
        <w:tc>
          <w:tcPr>
            <w:tcW w:w="674" w:type="pct"/>
            <w:vAlign w:val="center"/>
          </w:tcPr>
          <w:p w14:paraId="204AB48B" w14:textId="2B1CEA2E" w:rsidR="001D6BA9" w:rsidRPr="000053A0" w:rsidRDefault="001D6BA9" w:rsidP="001D6BA9">
            <w:pPr>
              <w:ind w:left="291"/>
              <w:jc w:val="center"/>
              <w:rPr>
                <w:b/>
                <w:sz w:val="20"/>
              </w:rPr>
            </w:pPr>
            <w:r>
              <w:rPr>
                <w:b/>
                <w:color w:val="17365D"/>
                <w:spacing w:val="-6"/>
                <w:sz w:val="20"/>
              </w:rPr>
              <w:t xml:space="preserve">29 </w:t>
            </w:r>
            <w:proofErr w:type="spellStart"/>
            <w:r>
              <w:rPr>
                <w:b/>
                <w:color w:val="17365D"/>
                <w:spacing w:val="-6"/>
                <w:sz w:val="20"/>
              </w:rPr>
              <w:t>Aralık</w:t>
            </w:r>
            <w:proofErr w:type="spellEnd"/>
            <w:r>
              <w:rPr>
                <w:b/>
                <w:color w:val="17365D"/>
                <w:spacing w:val="-6"/>
                <w:sz w:val="20"/>
              </w:rPr>
              <w:t>- 2 Ocak</w:t>
            </w:r>
          </w:p>
        </w:tc>
        <w:tc>
          <w:tcPr>
            <w:tcW w:w="1442" w:type="pct"/>
            <w:vAlign w:val="center"/>
          </w:tcPr>
          <w:p w14:paraId="3DAF1C8E" w14:textId="77777777" w:rsidR="001D6BA9" w:rsidRDefault="001F47FF" w:rsidP="001D6BA9">
            <w:pPr>
              <w:ind w:left="170"/>
              <w:rPr>
                <w:color w:val="1F497D" w:themeColor="text2"/>
                <w:lang w:val="tr-TR"/>
              </w:rPr>
            </w:pPr>
            <w:r w:rsidRPr="00BE4F70">
              <w:rPr>
                <w:color w:val="1F497D" w:themeColor="text2"/>
                <w:lang w:val="tr-TR"/>
              </w:rPr>
              <w:t>Uygulamalı Vaaz Sunumu</w:t>
            </w:r>
          </w:p>
          <w:p w14:paraId="42596E90" w14:textId="5F7D26EE" w:rsidR="00BE0B08" w:rsidRPr="00BE4F70" w:rsidRDefault="003177F2" w:rsidP="001D6BA9">
            <w:pPr>
              <w:ind w:left="170"/>
              <w:rPr>
                <w:color w:val="1F497D" w:themeColor="text2"/>
                <w:lang w:val="tr-TR"/>
              </w:rPr>
            </w:pPr>
            <w:r>
              <w:rPr>
                <w:color w:val="1F497D" w:themeColor="text2"/>
                <w:sz w:val="20"/>
                <w:szCs w:val="20"/>
                <w:lang w:val="tr-TR"/>
              </w:rPr>
              <w:t>(Saha Uygulaması)</w:t>
            </w:r>
          </w:p>
        </w:tc>
        <w:tc>
          <w:tcPr>
            <w:tcW w:w="1442" w:type="pct"/>
            <w:gridSpan w:val="2"/>
            <w:vAlign w:val="center"/>
          </w:tcPr>
          <w:p w14:paraId="7EA27690" w14:textId="77777777" w:rsidR="001D6BA9" w:rsidRPr="00BE4F70" w:rsidRDefault="001D6BA9" w:rsidP="001D6BA9">
            <w:pPr>
              <w:pStyle w:val="GvdeMetni"/>
              <w:spacing w:before="120"/>
              <w:ind w:left="193" w:right="238"/>
              <w:rPr>
                <w:color w:val="1F497D" w:themeColor="text2"/>
              </w:rPr>
            </w:pPr>
            <w:r w:rsidRPr="00BE4F70">
              <w:rPr>
                <w:color w:val="1F497D" w:themeColor="text2"/>
              </w:rPr>
              <w:t>Dini Hitabet (</w:t>
            </w:r>
            <w:proofErr w:type="spellStart"/>
            <w:r w:rsidRPr="00BE4F70">
              <w:rPr>
                <w:color w:val="1F497D" w:themeColor="text2"/>
              </w:rPr>
              <w:t>Çeşitleri</w:t>
            </w:r>
            <w:proofErr w:type="spellEnd"/>
            <w:r w:rsidRPr="00BE4F70">
              <w:rPr>
                <w:color w:val="1F497D" w:themeColor="text2"/>
              </w:rPr>
              <w:t xml:space="preserve">, </w:t>
            </w:r>
            <w:proofErr w:type="spellStart"/>
            <w:r w:rsidRPr="00BE4F70">
              <w:rPr>
                <w:color w:val="1F497D" w:themeColor="text2"/>
              </w:rPr>
              <w:t>İlkeleri</w:t>
            </w:r>
            <w:proofErr w:type="spellEnd"/>
            <w:r w:rsidRPr="00BE4F70">
              <w:rPr>
                <w:color w:val="1F497D" w:themeColor="text2"/>
              </w:rPr>
              <w:t xml:space="preserve">, </w:t>
            </w:r>
            <w:proofErr w:type="spellStart"/>
            <w:r w:rsidRPr="00BE4F70">
              <w:rPr>
                <w:color w:val="1F497D" w:themeColor="text2"/>
              </w:rPr>
              <w:t>Örnekleri</w:t>
            </w:r>
            <w:proofErr w:type="spellEnd"/>
            <w:r w:rsidRPr="00BE4F70">
              <w:rPr>
                <w:color w:val="1F497D" w:themeColor="text2"/>
              </w:rPr>
              <w:t xml:space="preserve">). Prof. Dr. İsmail Lütfi Çakan, İFAV </w:t>
            </w:r>
            <w:proofErr w:type="spellStart"/>
            <w:r w:rsidRPr="00BE4F70">
              <w:rPr>
                <w:color w:val="1F497D" w:themeColor="text2"/>
              </w:rPr>
              <w:t>Yayınları</w:t>
            </w:r>
            <w:proofErr w:type="spellEnd"/>
            <w:r w:rsidRPr="00BE4F70">
              <w:rPr>
                <w:color w:val="1F497D" w:themeColor="text2"/>
              </w:rPr>
              <w:t>.</w:t>
            </w:r>
          </w:p>
          <w:p w14:paraId="7BF363B3" w14:textId="1C66729B" w:rsidR="001D6BA9" w:rsidRPr="00BE4F70" w:rsidRDefault="001D6BA9" w:rsidP="001D6BA9">
            <w:pPr>
              <w:ind w:left="170"/>
              <w:rPr>
                <w:color w:val="1F497D" w:themeColor="text2"/>
                <w:sz w:val="20"/>
                <w:szCs w:val="20"/>
                <w:lang w:val="tr-TR"/>
              </w:rPr>
            </w:pPr>
          </w:p>
        </w:tc>
        <w:tc>
          <w:tcPr>
            <w:tcW w:w="1442" w:type="pct"/>
            <w:vAlign w:val="center"/>
          </w:tcPr>
          <w:p w14:paraId="254BC4D8" w14:textId="074A00D6" w:rsidR="001D6BA9" w:rsidRPr="00BE4F70" w:rsidRDefault="009E422D" w:rsidP="001D6BA9">
            <w:pPr>
              <w:ind w:left="170"/>
              <w:jc w:val="both"/>
              <w:rPr>
                <w:color w:val="1F497D" w:themeColor="text2"/>
                <w:sz w:val="20"/>
                <w:szCs w:val="20"/>
                <w:lang w:val="tr-TR"/>
              </w:rPr>
            </w:pPr>
            <w:proofErr w:type="spellStart"/>
            <w:r w:rsidRPr="00BE4F70">
              <w:rPr>
                <w:color w:val="1F497D" w:themeColor="text2"/>
              </w:rPr>
              <w:t>İlgili</w:t>
            </w:r>
            <w:proofErr w:type="spellEnd"/>
            <w:r w:rsidRPr="00BE4F70">
              <w:rPr>
                <w:color w:val="1F497D" w:themeColor="text2"/>
              </w:rPr>
              <w:t xml:space="preserve"> Konuların </w:t>
            </w:r>
            <w:proofErr w:type="spellStart"/>
            <w:r w:rsidRPr="00BE4F70">
              <w:rPr>
                <w:color w:val="1F497D" w:themeColor="text2"/>
              </w:rPr>
              <w:t>Çalışılması</w:t>
            </w:r>
            <w:proofErr w:type="spellEnd"/>
            <w:r w:rsidRPr="00BE4F70">
              <w:rPr>
                <w:color w:val="1F497D" w:themeColor="text2"/>
              </w:rPr>
              <w:t xml:space="preserve"> </w:t>
            </w:r>
            <w:proofErr w:type="spellStart"/>
            <w:r w:rsidRPr="00BE4F70">
              <w:rPr>
                <w:color w:val="1F497D" w:themeColor="text2"/>
              </w:rPr>
              <w:t>ve</w:t>
            </w:r>
            <w:proofErr w:type="spellEnd"/>
            <w:r w:rsidRPr="00BE4F70">
              <w:rPr>
                <w:color w:val="1F497D" w:themeColor="text2"/>
              </w:rPr>
              <w:t xml:space="preserve"> </w:t>
            </w:r>
            <w:proofErr w:type="spellStart"/>
            <w:r w:rsidRPr="00BE4F70">
              <w:rPr>
                <w:color w:val="1F497D" w:themeColor="text2"/>
              </w:rPr>
              <w:t>Duaların</w:t>
            </w:r>
            <w:proofErr w:type="spellEnd"/>
            <w:r w:rsidRPr="00BE4F70">
              <w:rPr>
                <w:color w:val="1F497D" w:themeColor="text2"/>
              </w:rPr>
              <w:t xml:space="preserve"> </w:t>
            </w:r>
            <w:proofErr w:type="spellStart"/>
            <w:r w:rsidRPr="00BE4F70">
              <w:rPr>
                <w:color w:val="1F497D" w:themeColor="text2"/>
              </w:rPr>
              <w:t>Ezberlenmesi</w:t>
            </w:r>
            <w:proofErr w:type="spellEnd"/>
          </w:p>
        </w:tc>
      </w:tr>
      <w:tr w:rsidR="001D6BA9" w:rsidRPr="00333868" w14:paraId="57EFB753" w14:textId="66CB55D4" w:rsidTr="00333868">
        <w:trPr>
          <w:trHeight w:val="397"/>
          <w:jc w:val="center"/>
        </w:trPr>
        <w:tc>
          <w:tcPr>
            <w:tcW w:w="674" w:type="pct"/>
            <w:shd w:val="clear" w:color="auto" w:fill="DAEEF3" w:themeFill="accent5" w:themeFillTint="33"/>
            <w:vAlign w:val="center"/>
          </w:tcPr>
          <w:p w14:paraId="3F517F27" w14:textId="66A18ACE" w:rsidR="001D6BA9" w:rsidRPr="00333868" w:rsidRDefault="001D6BA9" w:rsidP="001D6BA9">
            <w:pPr>
              <w:pStyle w:val="TableParagraph"/>
              <w:spacing w:line="254" w:lineRule="exact"/>
              <w:ind w:left="158" w:right="91"/>
              <w:jc w:val="center"/>
              <w:rPr>
                <w:b/>
                <w:bCs/>
                <w:color w:val="17365D" w:themeColor="text2" w:themeShade="BF"/>
                <w:sz w:val="20"/>
                <w:szCs w:val="20"/>
                <w:lang w:val="tr-TR"/>
              </w:rPr>
            </w:pPr>
            <w:r>
              <w:rPr>
                <w:b/>
                <w:color w:val="17365D"/>
                <w:spacing w:val="-6"/>
                <w:sz w:val="20"/>
              </w:rPr>
              <w:t>05-16</w:t>
            </w:r>
            <w:r>
              <w:rPr>
                <w:b/>
                <w:color w:val="17365D"/>
                <w:spacing w:val="-5"/>
                <w:sz w:val="20"/>
              </w:rPr>
              <w:t xml:space="preserve"> </w:t>
            </w:r>
            <w:r>
              <w:rPr>
                <w:b/>
                <w:color w:val="17365D"/>
                <w:spacing w:val="-6"/>
                <w:sz w:val="20"/>
              </w:rPr>
              <w:t>Ocak</w:t>
            </w:r>
          </w:p>
        </w:tc>
        <w:tc>
          <w:tcPr>
            <w:tcW w:w="2163" w:type="pct"/>
            <w:gridSpan w:val="2"/>
            <w:shd w:val="clear" w:color="auto" w:fill="DAEEF3" w:themeFill="accent5" w:themeFillTint="33"/>
            <w:vAlign w:val="center"/>
          </w:tcPr>
          <w:p w14:paraId="3487C725" w14:textId="77777777" w:rsidR="001D6BA9" w:rsidRPr="00333868" w:rsidRDefault="001D6BA9" w:rsidP="001D6BA9">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1D6BA9" w:rsidRPr="00333868" w:rsidRDefault="001D6BA9" w:rsidP="001D6BA9">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3"/>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B266B2" w:rsidRPr="00333868" w14:paraId="77BBEF60" w14:textId="6CCD3F97" w:rsidTr="00333868">
        <w:trPr>
          <w:trHeight w:val="397"/>
          <w:jc w:val="center"/>
        </w:trPr>
        <w:sdt>
          <w:sdtPr>
            <w:rPr>
              <w:b/>
              <w:bCs/>
              <w:color w:val="17365D" w:themeColor="text2" w:themeShade="BF"/>
              <w:sz w:val="20"/>
              <w:szCs w:val="20"/>
              <w:lang w:val="tr-TR"/>
            </w:rPr>
            <w:id w:val="-1184590319"/>
            <w:placeholder>
              <w:docPart w:val="830C5E433878E04BA5DBCAFF4CE1392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766A49BC" w:rsidR="00B266B2" w:rsidRPr="00333868" w:rsidRDefault="00B266B2" w:rsidP="00B266B2">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30D79119" w:rsidR="00B266B2" w:rsidRPr="00333868" w:rsidRDefault="00B266B2" w:rsidP="00B266B2">
            <w:pPr>
              <w:spacing w:before="60" w:after="60"/>
              <w:jc w:val="both"/>
              <w:rPr>
                <w:rFonts w:asciiTheme="majorBidi" w:hAnsiTheme="majorBidi" w:cstheme="majorBidi"/>
                <w:color w:val="17365D" w:themeColor="text2" w:themeShade="BF"/>
                <w:spacing w:val="-2"/>
                <w:sz w:val="20"/>
                <w:szCs w:val="20"/>
                <w:lang w:val="tr-TR"/>
              </w:rPr>
            </w:pPr>
            <w:r w:rsidRPr="00B266B2">
              <w:rPr>
                <w:rFonts w:asciiTheme="majorBidi" w:hAnsiTheme="majorBidi" w:cstheme="majorBidi"/>
                <w:color w:val="17365D" w:themeColor="text2" w:themeShade="BF"/>
                <w:spacing w:val="-2"/>
                <w:sz w:val="20"/>
                <w:szCs w:val="20"/>
                <w:lang w:val="tr-TR"/>
              </w:rPr>
              <w:t xml:space="preserve">Final sınavı, dönem boyunca işlenen </w:t>
            </w:r>
            <w:r>
              <w:rPr>
                <w:rFonts w:asciiTheme="majorBidi" w:hAnsiTheme="majorBidi" w:cstheme="majorBidi"/>
                <w:color w:val="17365D" w:themeColor="text2" w:themeShade="BF"/>
                <w:spacing w:val="-2"/>
                <w:sz w:val="20"/>
                <w:szCs w:val="20"/>
                <w:lang w:val="tr-TR"/>
              </w:rPr>
              <w:t>7</w:t>
            </w:r>
            <w:r w:rsidRPr="00B266B2">
              <w:rPr>
                <w:rFonts w:asciiTheme="majorBidi" w:hAnsiTheme="majorBidi" w:cstheme="majorBidi"/>
                <w:color w:val="17365D" w:themeColor="text2" w:themeShade="BF"/>
                <w:spacing w:val="-2"/>
                <w:sz w:val="20"/>
                <w:szCs w:val="20"/>
                <w:lang w:val="tr-TR"/>
              </w:rPr>
              <w:t xml:space="preserve"> haftalık ders </w:t>
            </w:r>
            <w:proofErr w:type="gramStart"/>
            <w:r w:rsidRPr="00B266B2">
              <w:rPr>
                <w:rFonts w:asciiTheme="majorBidi" w:hAnsiTheme="majorBidi" w:cstheme="majorBidi"/>
                <w:color w:val="17365D" w:themeColor="text2" w:themeShade="BF"/>
                <w:spacing w:val="-2"/>
                <w:sz w:val="20"/>
                <w:szCs w:val="20"/>
                <w:lang w:val="tr-TR"/>
              </w:rPr>
              <w:t>konularını  kapsayacaktır</w:t>
            </w:r>
            <w:proofErr w:type="gramEnd"/>
            <w:r w:rsidRPr="00B266B2">
              <w:rPr>
                <w:rFonts w:asciiTheme="majorBidi" w:hAnsiTheme="majorBidi" w:cstheme="majorBidi"/>
                <w:color w:val="17365D" w:themeColor="text2" w:themeShade="BF"/>
                <w:spacing w:val="-2"/>
                <w:sz w:val="20"/>
                <w:szCs w:val="20"/>
                <w:lang w:val="tr-TR"/>
              </w:rPr>
              <w:t>. Bu kapsam, ara sınav</w:t>
            </w:r>
            <w:r>
              <w:rPr>
                <w:rFonts w:asciiTheme="majorBidi" w:hAnsiTheme="majorBidi" w:cstheme="majorBidi"/>
                <w:color w:val="17365D" w:themeColor="text2" w:themeShade="BF"/>
                <w:spacing w:val="-2"/>
                <w:sz w:val="20"/>
                <w:szCs w:val="20"/>
                <w:lang w:val="tr-TR"/>
              </w:rPr>
              <w:t>a kadar işlenen</w:t>
            </w:r>
            <w:r w:rsidRPr="00B266B2">
              <w:rPr>
                <w:rFonts w:asciiTheme="majorBidi" w:hAnsiTheme="majorBidi" w:cstheme="majorBidi"/>
                <w:color w:val="17365D" w:themeColor="text2" w:themeShade="BF"/>
                <w:spacing w:val="-2"/>
                <w:sz w:val="20"/>
                <w:szCs w:val="20"/>
                <w:lang w:val="tr-TR"/>
              </w:rPr>
              <w:t xml:space="preserve"> konular</w:t>
            </w:r>
            <w:r>
              <w:rPr>
                <w:rFonts w:asciiTheme="majorBidi" w:hAnsiTheme="majorBidi" w:cstheme="majorBidi"/>
                <w:color w:val="17365D" w:themeColor="text2" w:themeShade="BF"/>
                <w:spacing w:val="-2"/>
                <w:sz w:val="20"/>
                <w:szCs w:val="20"/>
                <w:lang w:val="tr-TR"/>
              </w:rPr>
              <w:t>ı</w:t>
            </w:r>
            <w:r w:rsidRPr="00B266B2">
              <w:rPr>
                <w:rFonts w:asciiTheme="majorBidi" w:hAnsiTheme="majorBidi" w:cstheme="majorBidi"/>
                <w:color w:val="17365D" w:themeColor="text2" w:themeShade="BF"/>
                <w:spacing w:val="-2"/>
                <w:sz w:val="20"/>
                <w:szCs w:val="20"/>
                <w:lang w:val="tr-TR"/>
              </w:rPr>
              <w:t xml:space="preserve"> içermektedir. </w:t>
            </w:r>
            <w:proofErr w:type="gramStart"/>
            <w:r>
              <w:rPr>
                <w:rFonts w:asciiTheme="majorBidi" w:hAnsiTheme="majorBidi" w:cstheme="majorBidi"/>
                <w:color w:val="17365D" w:themeColor="text2" w:themeShade="BF"/>
                <w:spacing w:val="-2"/>
                <w:sz w:val="20"/>
                <w:szCs w:val="20"/>
                <w:lang w:val="tr-TR"/>
              </w:rPr>
              <w:t>Ara</w:t>
            </w:r>
            <w:r w:rsidRPr="00B266B2">
              <w:rPr>
                <w:rFonts w:asciiTheme="majorBidi" w:hAnsiTheme="majorBidi" w:cstheme="majorBidi"/>
                <w:color w:val="17365D" w:themeColor="text2" w:themeShade="BF"/>
                <w:spacing w:val="-2"/>
                <w:sz w:val="20"/>
                <w:szCs w:val="20"/>
                <w:lang w:val="tr-TR"/>
              </w:rPr>
              <w:t xml:space="preserve">  sınavda</w:t>
            </w:r>
            <w:proofErr w:type="gramEnd"/>
            <w:r w:rsidRPr="00B266B2">
              <w:rPr>
                <w:rFonts w:asciiTheme="majorBidi" w:hAnsiTheme="majorBidi" w:cstheme="majorBidi"/>
                <w:color w:val="17365D" w:themeColor="text2" w:themeShade="BF"/>
                <w:spacing w:val="-2"/>
                <w:sz w:val="20"/>
                <w:szCs w:val="20"/>
                <w:lang w:val="tr-TR"/>
              </w:rPr>
              <w:t xml:space="preserve"> 2</w:t>
            </w:r>
            <w:r>
              <w:rPr>
                <w:rFonts w:asciiTheme="majorBidi" w:hAnsiTheme="majorBidi" w:cstheme="majorBidi"/>
                <w:color w:val="17365D" w:themeColor="text2" w:themeShade="BF"/>
                <w:spacing w:val="-2"/>
                <w:sz w:val="20"/>
                <w:szCs w:val="20"/>
                <w:lang w:val="tr-TR"/>
              </w:rPr>
              <w:t>0</w:t>
            </w:r>
            <w:r w:rsidRPr="00B266B2">
              <w:rPr>
                <w:rFonts w:asciiTheme="majorBidi" w:hAnsiTheme="majorBidi" w:cstheme="majorBidi"/>
                <w:color w:val="17365D" w:themeColor="text2" w:themeShade="BF"/>
                <w:spacing w:val="-2"/>
                <w:sz w:val="20"/>
                <w:szCs w:val="20"/>
                <w:lang w:val="tr-TR"/>
              </w:rPr>
              <w:t xml:space="preserve"> soruluk bir test sınavı </w:t>
            </w:r>
            <w:r>
              <w:rPr>
                <w:rFonts w:asciiTheme="majorBidi" w:hAnsiTheme="majorBidi" w:cstheme="majorBidi"/>
                <w:color w:val="17365D" w:themeColor="text2" w:themeShade="BF"/>
                <w:spacing w:val="-2"/>
                <w:sz w:val="20"/>
                <w:szCs w:val="20"/>
                <w:lang w:val="tr-TR"/>
              </w:rPr>
              <w:t xml:space="preserve">ve </w:t>
            </w:r>
            <w:r w:rsidR="003177F2">
              <w:rPr>
                <w:rFonts w:asciiTheme="majorBidi" w:hAnsiTheme="majorBidi" w:cstheme="majorBidi"/>
                <w:color w:val="17365D" w:themeColor="text2" w:themeShade="BF"/>
                <w:spacing w:val="-2"/>
                <w:sz w:val="20"/>
                <w:szCs w:val="20"/>
                <w:lang w:val="tr-TR"/>
              </w:rPr>
              <w:t>2</w:t>
            </w:r>
            <w:r>
              <w:rPr>
                <w:rFonts w:asciiTheme="majorBidi" w:hAnsiTheme="majorBidi" w:cstheme="majorBidi"/>
                <w:color w:val="17365D" w:themeColor="text2" w:themeShade="BF"/>
                <w:spacing w:val="-2"/>
                <w:sz w:val="20"/>
                <w:szCs w:val="20"/>
                <w:lang w:val="tr-TR"/>
              </w:rPr>
              <w:t xml:space="preserve"> soruluk klasik soru </w:t>
            </w:r>
            <w:r w:rsidRPr="00B266B2">
              <w:rPr>
                <w:rFonts w:asciiTheme="majorBidi" w:hAnsiTheme="majorBidi" w:cstheme="majorBidi"/>
                <w:color w:val="17365D" w:themeColor="text2" w:themeShade="BF"/>
                <w:spacing w:val="-2"/>
                <w:sz w:val="20"/>
                <w:szCs w:val="20"/>
                <w:lang w:val="tr-TR"/>
              </w:rPr>
              <w:t xml:space="preserve">uygulanacak ve öğrenciler için </w:t>
            </w:r>
            <w:r>
              <w:rPr>
                <w:rFonts w:asciiTheme="majorBidi" w:hAnsiTheme="majorBidi" w:cstheme="majorBidi"/>
                <w:color w:val="17365D" w:themeColor="text2" w:themeShade="BF"/>
                <w:spacing w:val="-2"/>
                <w:sz w:val="20"/>
                <w:szCs w:val="20"/>
                <w:lang w:val="tr-TR"/>
              </w:rPr>
              <w:t>60 dakika süre verilecektir.</w:t>
            </w:r>
            <w:r w:rsidRPr="00B266B2">
              <w:rPr>
                <w:rFonts w:asciiTheme="majorBidi" w:hAnsiTheme="majorBidi" w:cstheme="majorBidi"/>
                <w:color w:val="17365D" w:themeColor="text2" w:themeShade="BF"/>
                <w:spacing w:val="-2"/>
                <w:sz w:val="20"/>
                <w:szCs w:val="20"/>
                <w:lang w:val="tr-TR"/>
              </w:rPr>
              <w:t xml:space="preserve"> Sorular ağırlıklı olarak öncüllü sorular</w:t>
            </w:r>
            <w:r>
              <w:rPr>
                <w:rFonts w:asciiTheme="majorBidi" w:hAnsiTheme="majorBidi" w:cstheme="majorBidi"/>
                <w:color w:val="17365D" w:themeColor="text2" w:themeShade="BF"/>
                <w:spacing w:val="-2"/>
                <w:sz w:val="20"/>
                <w:szCs w:val="20"/>
                <w:lang w:val="tr-TR"/>
              </w:rPr>
              <w:t xml:space="preserve"> </w:t>
            </w:r>
            <w:r w:rsidRPr="00B266B2">
              <w:rPr>
                <w:rFonts w:asciiTheme="majorBidi" w:hAnsiTheme="majorBidi" w:cstheme="majorBidi"/>
                <w:color w:val="17365D" w:themeColor="text2" w:themeShade="BF"/>
                <w:spacing w:val="-2"/>
                <w:sz w:val="20"/>
                <w:szCs w:val="20"/>
                <w:lang w:val="tr-TR"/>
              </w:rPr>
              <w:t>formatında hazırlanacaktır.</w:t>
            </w:r>
          </w:p>
        </w:tc>
        <w:tc>
          <w:tcPr>
            <w:tcW w:w="1134" w:type="dxa"/>
            <w:vAlign w:val="center"/>
          </w:tcPr>
          <w:p w14:paraId="0810633E" w14:textId="2E69ACCE" w:rsidR="00B266B2" w:rsidRPr="00333868" w:rsidRDefault="000864D8" w:rsidP="00B266B2">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B266B2" w:rsidRPr="00333868" w14:paraId="4E1AB01B" w14:textId="77777777" w:rsidTr="00333868">
        <w:trPr>
          <w:trHeight w:val="397"/>
          <w:jc w:val="center"/>
        </w:trPr>
        <w:sdt>
          <w:sdtPr>
            <w:rPr>
              <w:b/>
              <w:bCs/>
              <w:color w:val="17365D" w:themeColor="text2" w:themeShade="BF"/>
              <w:sz w:val="20"/>
              <w:szCs w:val="20"/>
              <w:lang w:val="tr-TR"/>
            </w:rPr>
            <w:id w:val="-1869592876"/>
            <w:placeholder>
              <w:docPart w:val="4C01D48A9FF51E41B12585E7E8C551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8FF80EF" w14:textId="60E922AE" w:rsidR="00B266B2" w:rsidRPr="00333868" w:rsidRDefault="00B266B2" w:rsidP="00B266B2">
                <w:pPr>
                  <w:ind w:left="170"/>
                  <w:jc w:val="both"/>
                  <w:rPr>
                    <w:b/>
                    <w:bCs/>
                    <w:color w:val="17365D" w:themeColor="text2" w:themeShade="BF"/>
                    <w:sz w:val="20"/>
                    <w:szCs w:val="20"/>
                    <w:lang w:val="tr-TR"/>
                  </w:rPr>
                </w:pPr>
                <w:r>
                  <w:rPr>
                    <w:b/>
                    <w:bCs/>
                    <w:color w:val="17365D" w:themeColor="text2" w:themeShade="BF"/>
                    <w:sz w:val="20"/>
                    <w:szCs w:val="20"/>
                    <w:lang w:val="tr-TR"/>
                  </w:rPr>
                  <w:t>Ezber</w:t>
                </w:r>
              </w:p>
            </w:tc>
          </w:sdtContent>
        </w:sdt>
        <w:tc>
          <w:tcPr>
            <w:tcW w:w="6379" w:type="dxa"/>
            <w:vAlign w:val="center"/>
          </w:tcPr>
          <w:p w14:paraId="7D023E11" w14:textId="4C49E11F" w:rsidR="00B266B2" w:rsidRPr="00333868" w:rsidRDefault="00B266B2" w:rsidP="00B266B2">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Öğrencilerin vize için belirlenen ezberleri belirlenen zaman içinde doğru bir şekilde okumaları </w:t>
            </w:r>
            <w:r w:rsidRPr="000053A0">
              <w:rPr>
                <w:rFonts w:asciiTheme="majorBidi" w:hAnsiTheme="majorBidi" w:cstheme="majorBidi"/>
                <w:color w:val="17365D" w:themeColor="text2" w:themeShade="BF"/>
                <w:spacing w:val="-2"/>
                <w:sz w:val="20"/>
                <w:szCs w:val="20"/>
                <w:lang w:val="tr-TR"/>
              </w:rPr>
              <w:t>değerlendirmeye tabi tutulacaktır.</w:t>
            </w:r>
            <w:r>
              <w:rPr>
                <w:rFonts w:asciiTheme="majorBidi" w:hAnsiTheme="majorBidi" w:cstheme="majorBidi"/>
                <w:color w:val="17365D" w:themeColor="text2" w:themeShade="BF"/>
                <w:spacing w:val="-2"/>
                <w:sz w:val="20"/>
                <w:szCs w:val="20"/>
                <w:lang w:val="tr-TR"/>
              </w:rPr>
              <w:t xml:space="preserve"> Ara sınav notu sınav (%60) ve ezber (%40) notlarının ortalaması ile belirlenecektir.</w:t>
            </w:r>
          </w:p>
        </w:tc>
        <w:tc>
          <w:tcPr>
            <w:tcW w:w="1134" w:type="dxa"/>
            <w:vAlign w:val="center"/>
          </w:tcPr>
          <w:p w14:paraId="5A140BEF" w14:textId="79F32FF6" w:rsidR="00B266B2" w:rsidRPr="00333868" w:rsidRDefault="00B266B2" w:rsidP="00B266B2">
            <w:pPr>
              <w:jc w:val="center"/>
              <w:rPr>
                <w:rFonts w:asciiTheme="majorBidi" w:hAnsiTheme="majorBidi" w:cstheme="majorBidi"/>
                <w:color w:val="17365D" w:themeColor="text2" w:themeShade="BF"/>
                <w:spacing w:val="-2"/>
                <w:sz w:val="20"/>
                <w:szCs w:val="20"/>
                <w:lang w:val="tr-TR"/>
              </w:rPr>
            </w:pPr>
          </w:p>
        </w:tc>
      </w:tr>
      <w:tr w:rsidR="00B266B2" w:rsidRPr="00333868" w14:paraId="1D8484C9" w14:textId="35F7ABFA" w:rsidTr="00333868">
        <w:trPr>
          <w:trHeight w:val="397"/>
          <w:jc w:val="center"/>
        </w:trPr>
        <w:sdt>
          <w:sdtPr>
            <w:rPr>
              <w:b/>
              <w:bCs/>
              <w:color w:val="17365D" w:themeColor="text2" w:themeShade="BF"/>
              <w:sz w:val="20"/>
              <w:szCs w:val="20"/>
              <w:lang w:val="tr-TR"/>
            </w:rPr>
            <w:id w:val="533620956"/>
            <w:placeholder>
              <w:docPart w:val="C0AB894AEF227741ACCC09FE0D7557E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B266B2" w:rsidRPr="00333868" w:rsidRDefault="00B266B2" w:rsidP="00B266B2">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494E18A8" w:rsidR="00B266B2" w:rsidRPr="00333868" w:rsidRDefault="00B266B2" w:rsidP="00B266B2">
            <w:pPr>
              <w:spacing w:before="60" w:after="60"/>
              <w:jc w:val="both"/>
              <w:rPr>
                <w:rFonts w:asciiTheme="majorBidi" w:hAnsiTheme="majorBidi" w:cstheme="majorBidi"/>
                <w:color w:val="17365D" w:themeColor="text2" w:themeShade="BF"/>
                <w:spacing w:val="-2"/>
                <w:sz w:val="20"/>
                <w:szCs w:val="20"/>
                <w:lang w:val="tr-TR"/>
              </w:rPr>
            </w:pPr>
            <w:r w:rsidRPr="00B266B2">
              <w:rPr>
                <w:rFonts w:asciiTheme="majorBidi" w:hAnsiTheme="majorBidi" w:cstheme="majorBidi"/>
                <w:color w:val="17365D" w:themeColor="text2" w:themeShade="BF"/>
                <w:spacing w:val="-2"/>
                <w:sz w:val="20"/>
                <w:szCs w:val="20"/>
                <w:lang w:val="tr-TR"/>
              </w:rPr>
              <w:t xml:space="preserve">Final sınavı, </w:t>
            </w:r>
            <w:r>
              <w:rPr>
                <w:rFonts w:asciiTheme="majorBidi" w:hAnsiTheme="majorBidi" w:cstheme="majorBidi"/>
                <w:color w:val="17365D" w:themeColor="text2" w:themeShade="BF"/>
                <w:spacing w:val="-2"/>
                <w:sz w:val="20"/>
                <w:szCs w:val="20"/>
                <w:lang w:val="tr-TR"/>
              </w:rPr>
              <w:t xml:space="preserve">öğrenciler tarafından </w:t>
            </w:r>
            <w:r w:rsidR="001B1983">
              <w:rPr>
                <w:rFonts w:asciiTheme="majorBidi" w:hAnsiTheme="majorBidi" w:cstheme="majorBidi"/>
                <w:color w:val="17365D" w:themeColor="text2" w:themeShade="BF"/>
                <w:spacing w:val="-2"/>
                <w:sz w:val="20"/>
                <w:szCs w:val="20"/>
                <w:lang w:val="tr-TR"/>
              </w:rPr>
              <w:t>gerçekleştirilmesi gereken meslekî uygulamaların (kız öğrenciler için vaaz, erkek öğrenciler için hutbe) gerçekleştirilmesi ve tüm ezberlerin verilmesi olarak belirlenmiştir. Ara sınav notu vaaz/ hutbe (%50) ve ezber (%50) notlarının ortalaması ile belirlenecektir.</w:t>
            </w:r>
          </w:p>
        </w:tc>
        <w:tc>
          <w:tcPr>
            <w:tcW w:w="1134" w:type="dxa"/>
            <w:vMerge w:val="restart"/>
            <w:vAlign w:val="center"/>
          </w:tcPr>
          <w:p w14:paraId="7BE86556" w14:textId="799BF716" w:rsidR="00B266B2" w:rsidRPr="00333868" w:rsidRDefault="000864D8" w:rsidP="00B266B2">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B266B2" w:rsidRPr="00333868" w14:paraId="1F3B89A6" w14:textId="402CED26" w:rsidTr="00333868">
        <w:trPr>
          <w:trHeight w:val="397"/>
          <w:jc w:val="center"/>
        </w:trPr>
        <w:sdt>
          <w:sdtPr>
            <w:rPr>
              <w:b/>
              <w:bCs/>
              <w:color w:val="17365D" w:themeColor="text2" w:themeShade="BF"/>
              <w:sz w:val="20"/>
              <w:szCs w:val="20"/>
              <w:lang w:val="tr-TR"/>
            </w:rPr>
            <w:id w:val="-726221682"/>
            <w:placeholder>
              <w:docPart w:val="6A399C07701B924DBA09204DC92806D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B266B2" w:rsidRPr="00333868" w:rsidRDefault="00B266B2" w:rsidP="00B266B2">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48DF764C" w14:textId="34E4D974" w:rsidR="00B266B2" w:rsidRDefault="00B266B2" w:rsidP="00B266B2">
            <w:pPr>
              <w:spacing w:before="60" w:after="60"/>
              <w:jc w:val="both"/>
              <w:rPr>
                <w:color w:val="17365D" w:themeColor="text2" w:themeShade="BF"/>
                <w:sz w:val="20"/>
                <w:szCs w:val="20"/>
                <w:lang w:val="tr-TR"/>
              </w:rPr>
            </w:pPr>
            <w:r w:rsidRPr="00B266B2">
              <w:rPr>
                <w:rFonts w:asciiTheme="majorBidi" w:hAnsiTheme="majorBidi" w:cstheme="majorBidi"/>
                <w:color w:val="17365D" w:themeColor="text2" w:themeShade="BF"/>
                <w:spacing w:val="-2"/>
                <w:sz w:val="20"/>
                <w:szCs w:val="20"/>
                <w:lang w:val="tr-TR"/>
              </w:rPr>
              <w:t xml:space="preserve">Final sınavının telafisi niteliğinde olup, </w:t>
            </w:r>
            <w:r w:rsidR="003177F2">
              <w:rPr>
                <w:rFonts w:asciiTheme="majorBidi" w:hAnsiTheme="majorBidi" w:cstheme="majorBidi"/>
                <w:color w:val="17365D" w:themeColor="text2" w:themeShade="BF"/>
                <w:spacing w:val="-2"/>
                <w:sz w:val="20"/>
                <w:szCs w:val="20"/>
                <w:lang w:val="tr-TR"/>
              </w:rPr>
              <w:t xml:space="preserve">vaaz ve </w:t>
            </w:r>
            <w:r>
              <w:rPr>
                <w:rFonts w:asciiTheme="majorBidi" w:hAnsiTheme="majorBidi" w:cstheme="majorBidi"/>
                <w:color w:val="17365D" w:themeColor="text2" w:themeShade="BF"/>
                <w:spacing w:val="-2"/>
                <w:sz w:val="20"/>
                <w:szCs w:val="20"/>
                <w:lang w:val="tr-TR"/>
              </w:rPr>
              <w:t xml:space="preserve">ezberlerin tamamından sorumlu olunacaktır. </w:t>
            </w:r>
          </w:p>
          <w:p w14:paraId="452A77DE" w14:textId="77777777" w:rsidR="00B266B2" w:rsidRDefault="00B266B2" w:rsidP="00B266B2">
            <w:pPr>
              <w:spacing w:before="60" w:after="60"/>
              <w:jc w:val="both"/>
              <w:rPr>
                <w:color w:val="17365D" w:themeColor="text2" w:themeShade="BF"/>
                <w:sz w:val="20"/>
                <w:szCs w:val="20"/>
                <w:lang w:val="tr-TR"/>
              </w:rPr>
            </w:pPr>
          </w:p>
          <w:p w14:paraId="432831DC" w14:textId="77777777" w:rsidR="00B266B2" w:rsidRDefault="00B266B2" w:rsidP="00B266B2">
            <w:pPr>
              <w:spacing w:before="60" w:after="60"/>
              <w:jc w:val="both"/>
              <w:rPr>
                <w:color w:val="17365D" w:themeColor="text2" w:themeShade="BF"/>
                <w:sz w:val="20"/>
                <w:szCs w:val="20"/>
                <w:lang w:val="tr-TR"/>
              </w:rPr>
            </w:pPr>
          </w:p>
          <w:p w14:paraId="3E1A6A4E" w14:textId="77777777" w:rsidR="00B266B2" w:rsidRDefault="00B266B2" w:rsidP="00B266B2">
            <w:pPr>
              <w:spacing w:before="60" w:after="60"/>
              <w:jc w:val="both"/>
              <w:rPr>
                <w:color w:val="17365D" w:themeColor="text2" w:themeShade="BF"/>
                <w:sz w:val="20"/>
                <w:szCs w:val="20"/>
                <w:lang w:val="tr-TR"/>
              </w:rPr>
            </w:pPr>
          </w:p>
          <w:p w14:paraId="5816D13B" w14:textId="5492BD7A" w:rsidR="00B266B2" w:rsidRPr="00333868" w:rsidRDefault="00B266B2" w:rsidP="00B266B2">
            <w:pPr>
              <w:spacing w:before="60" w:after="60"/>
              <w:jc w:val="both"/>
              <w:rPr>
                <w:color w:val="17365D" w:themeColor="text2" w:themeShade="BF"/>
                <w:sz w:val="20"/>
                <w:szCs w:val="20"/>
                <w:lang w:val="tr-TR"/>
              </w:rPr>
            </w:pPr>
          </w:p>
        </w:tc>
        <w:tc>
          <w:tcPr>
            <w:tcW w:w="1134" w:type="dxa"/>
            <w:vMerge/>
            <w:vAlign w:val="center"/>
          </w:tcPr>
          <w:p w14:paraId="7E65B772" w14:textId="77777777" w:rsidR="00B266B2" w:rsidRPr="00333868" w:rsidRDefault="00B266B2" w:rsidP="00B266B2">
            <w:pPr>
              <w:jc w:val="center"/>
              <w:rPr>
                <w:rFonts w:asciiTheme="majorBidi" w:hAnsiTheme="majorBidi" w:cstheme="majorBidi"/>
                <w:color w:val="17365D" w:themeColor="text2" w:themeShade="BF"/>
                <w:spacing w:val="-2"/>
                <w:sz w:val="20"/>
                <w:szCs w:val="20"/>
                <w:lang w:val="tr-TR"/>
              </w:rPr>
            </w:pPr>
          </w:p>
        </w:tc>
      </w:tr>
      <w:tr w:rsidR="00B266B2" w:rsidRPr="00333868" w14:paraId="20C3DA90" w14:textId="77777777" w:rsidTr="00333868">
        <w:trPr>
          <w:trHeight w:val="397"/>
          <w:jc w:val="center"/>
        </w:trPr>
        <w:tc>
          <w:tcPr>
            <w:tcW w:w="8758" w:type="dxa"/>
            <w:gridSpan w:val="2"/>
            <w:vAlign w:val="center"/>
          </w:tcPr>
          <w:p w14:paraId="46E10C44" w14:textId="69C7F7DB" w:rsidR="00B266B2" w:rsidRPr="00333868" w:rsidRDefault="00B266B2" w:rsidP="00B266B2">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lastRenderedPageBreak/>
              <w:t>Toplam</w:t>
            </w:r>
          </w:p>
        </w:tc>
        <w:tc>
          <w:tcPr>
            <w:tcW w:w="1134" w:type="dxa"/>
            <w:vAlign w:val="center"/>
          </w:tcPr>
          <w:p w14:paraId="42A07561" w14:textId="30FB7303" w:rsidR="00B266B2" w:rsidRPr="00333868" w:rsidRDefault="00B266B2" w:rsidP="00B266B2">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B266B2" w:rsidRPr="00333868" w14:paraId="20E51AB3" w14:textId="77777777" w:rsidTr="00333868">
        <w:trPr>
          <w:trHeight w:val="397"/>
          <w:jc w:val="center"/>
        </w:trPr>
        <w:tc>
          <w:tcPr>
            <w:tcW w:w="2379" w:type="dxa"/>
            <w:vAlign w:val="center"/>
          </w:tcPr>
          <w:p w14:paraId="7891C77E" w14:textId="0E4698A2" w:rsidR="00B266B2" w:rsidRPr="00333868" w:rsidRDefault="00B266B2" w:rsidP="00B266B2">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3DF0D4A7" w:rsidR="00B266B2" w:rsidRPr="00333868" w:rsidRDefault="00B266B2" w:rsidP="00B266B2">
            <w:pPr>
              <w:spacing w:before="60" w:after="60"/>
              <w:jc w:val="both"/>
              <w:rPr>
                <w:color w:val="17365D" w:themeColor="text2" w:themeShade="BF"/>
                <w:sz w:val="20"/>
                <w:szCs w:val="20"/>
                <w:lang w:val="tr-TR"/>
              </w:rPr>
            </w:pPr>
            <w:r w:rsidRPr="00B266B2">
              <w:rPr>
                <w:color w:val="17365D" w:themeColor="text2" w:themeShade="BF"/>
                <w:sz w:val="20"/>
                <w:szCs w:val="20"/>
                <w:lang w:val="tr-TR"/>
              </w:rPr>
              <w:t>AA: 85 / BA: 80 / BB: 75 / CB: 70 / CC: 60 / DC: 55 / DD: 50</w:t>
            </w:r>
          </w:p>
        </w:tc>
        <w:tc>
          <w:tcPr>
            <w:tcW w:w="1134" w:type="dxa"/>
            <w:vAlign w:val="center"/>
          </w:tcPr>
          <w:p w14:paraId="76399138" w14:textId="77777777" w:rsidR="00B266B2" w:rsidRPr="00333868" w:rsidRDefault="00B266B2" w:rsidP="00B266B2">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0B55EF90"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78089121"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0BF8A17"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36F1DF19"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7BB49107"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AFE65DA"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3C963C54"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A953E27"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A7E3DA0"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80F0CB3"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0F1CA61E"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r w:rsidR="005A0A4C">
              <w:rPr>
                <w:rFonts w:asciiTheme="majorBidi" w:hAnsiTheme="majorBidi" w:cstheme="majorBidi"/>
                <w:color w:val="17365D" w:themeColor="text2" w:themeShade="BF"/>
                <w:sz w:val="20"/>
                <w:szCs w:val="20"/>
                <w:lang w:val="tr-TR"/>
              </w:rPr>
              <w:t>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A9F2262"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r w:rsidR="005A0A4C">
              <w:rPr>
                <w:rFonts w:asciiTheme="majorBidi" w:hAnsiTheme="majorBidi" w:cstheme="majorBidi"/>
                <w:color w:val="17365D" w:themeColor="text2" w:themeShade="BF"/>
                <w:sz w:val="20"/>
                <w:szCs w:val="20"/>
                <w:lang w:val="tr-TR"/>
              </w:rPr>
              <w:t>8</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76674364"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72914FB5"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170B724F" w:rsidR="00333868" w:rsidRPr="00173949" w:rsidRDefault="001B198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2D2D02CA"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C9B25E3"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78E9CF63" w:rsidR="00333868" w:rsidRPr="00173949" w:rsidRDefault="001B198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15</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667456E3" w:rsidR="00333868" w:rsidRPr="00173949" w:rsidRDefault="005A0A4C"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91</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6B66A425" w:rsidR="00333868" w:rsidRPr="00173949" w:rsidRDefault="005A0A4C"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3,03</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7C009BC" w:rsidR="00333868" w:rsidRPr="00173949" w:rsidRDefault="00F76B94"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4"/>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80AC" w14:textId="77777777" w:rsidR="00B57A41" w:rsidRDefault="00B57A41">
      <w:r>
        <w:separator/>
      </w:r>
    </w:p>
  </w:endnote>
  <w:endnote w:type="continuationSeparator" w:id="0">
    <w:p w14:paraId="277CED43" w14:textId="77777777" w:rsidR="00B57A41" w:rsidRDefault="00B5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r w:rsidR="003F0A3C" w:rsidRPr="00446013">
      <w:rPr>
        <w:sz w:val="15"/>
        <w:szCs w:val="15"/>
      </w:rPr>
      <w:t xml:space="preserve">Makale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7353" w14:textId="77777777" w:rsidR="00B57A41" w:rsidRDefault="00B57A41">
      <w:r>
        <w:separator/>
      </w:r>
    </w:p>
  </w:footnote>
  <w:footnote w:type="continuationSeparator" w:id="0">
    <w:p w14:paraId="7EBDDD82" w14:textId="77777777" w:rsidR="00B57A41" w:rsidRDefault="00B5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0CD44CA1"/>
    <w:multiLevelType w:val="hybridMultilevel"/>
    <w:tmpl w:val="B4EAE53E"/>
    <w:lvl w:ilvl="0" w:tplc="041F0001">
      <w:start w:val="2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3"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83455445">
    <w:abstractNumId w:val="5"/>
  </w:num>
  <w:num w:numId="2" w16cid:durableId="1787961268">
    <w:abstractNumId w:val="0"/>
  </w:num>
  <w:num w:numId="3" w16cid:durableId="195629937">
    <w:abstractNumId w:val="2"/>
  </w:num>
  <w:num w:numId="4" w16cid:durableId="1082023711">
    <w:abstractNumId w:val="4"/>
  </w:num>
  <w:num w:numId="5" w16cid:durableId="269362788">
    <w:abstractNumId w:val="3"/>
  </w:num>
  <w:num w:numId="6" w16cid:durableId="28111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activeWritingStyle w:appName="MSWord" w:lang="en-US" w:vendorID="64" w:dllVersion="4096" w:nlCheck="1" w:checkStyle="0"/>
  <w:activeWritingStyle w:appName="MSWord" w:lang="tr-T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5227"/>
    <w:rsid w:val="000053A0"/>
    <w:rsid w:val="000304F3"/>
    <w:rsid w:val="0005768D"/>
    <w:rsid w:val="000864D8"/>
    <w:rsid w:val="000B7EC6"/>
    <w:rsid w:val="000D29BA"/>
    <w:rsid w:val="000F7BAC"/>
    <w:rsid w:val="00107575"/>
    <w:rsid w:val="00173949"/>
    <w:rsid w:val="00196858"/>
    <w:rsid w:val="001A15BC"/>
    <w:rsid w:val="001B11CF"/>
    <w:rsid w:val="001B1983"/>
    <w:rsid w:val="001D6BA9"/>
    <w:rsid w:val="001F47FF"/>
    <w:rsid w:val="00204885"/>
    <w:rsid w:val="002133E0"/>
    <w:rsid w:val="00266423"/>
    <w:rsid w:val="002E3DF0"/>
    <w:rsid w:val="003177F2"/>
    <w:rsid w:val="00333868"/>
    <w:rsid w:val="0038686D"/>
    <w:rsid w:val="00386D35"/>
    <w:rsid w:val="00396754"/>
    <w:rsid w:val="003A1A61"/>
    <w:rsid w:val="003C48C0"/>
    <w:rsid w:val="003D714B"/>
    <w:rsid w:val="003E0DCF"/>
    <w:rsid w:val="003F0A3C"/>
    <w:rsid w:val="003F3709"/>
    <w:rsid w:val="00410237"/>
    <w:rsid w:val="004512C3"/>
    <w:rsid w:val="00492E56"/>
    <w:rsid w:val="004E00ED"/>
    <w:rsid w:val="004F6DAA"/>
    <w:rsid w:val="00501D1B"/>
    <w:rsid w:val="00511355"/>
    <w:rsid w:val="00555080"/>
    <w:rsid w:val="005A0A4C"/>
    <w:rsid w:val="005A5227"/>
    <w:rsid w:val="005D0495"/>
    <w:rsid w:val="005D0EC0"/>
    <w:rsid w:val="005D5180"/>
    <w:rsid w:val="00622188"/>
    <w:rsid w:val="00665279"/>
    <w:rsid w:val="00680F02"/>
    <w:rsid w:val="0069535E"/>
    <w:rsid w:val="006A01BA"/>
    <w:rsid w:val="006F7F25"/>
    <w:rsid w:val="00707428"/>
    <w:rsid w:val="00716131"/>
    <w:rsid w:val="00734057"/>
    <w:rsid w:val="00757D86"/>
    <w:rsid w:val="00772638"/>
    <w:rsid w:val="007849C8"/>
    <w:rsid w:val="00787D95"/>
    <w:rsid w:val="007C06A8"/>
    <w:rsid w:val="007F5D29"/>
    <w:rsid w:val="00800C75"/>
    <w:rsid w:val="00810283"/>
    <w:rsid w:val="0081535E"/>
    <w:rsid w:val="0089630D"/>
    <w:rsid w:val="008F6944"/>
    <w:rsid w:val="00900DE1"/>
    <w:rsid w:val="0091089A"/>
    <w:rsid w:val="0092087A"/>
    <w:rsid w:val="009A5A36"/>
    <w:rsid w:val="009E422D"/>
    <w:rsid w:val="00A65A6F"/>
    <w:rsid w:val="00A85F27"/>
    <w:rsid w:val="00A97207"/>
    <w:rsid w:val="00AA17E7"/>
    <w:rsid w:val="00AA520E"/>
    <w:rsid w:val="00AA5B3C"/>
    <w:rsid w:val="00AB76CA"/>
    <w:rsid w:val="00AF6039"/>
    <w:rsid w:val="00B1392F"/>
    <w:rsid w:val="00B266B2"/>
    <w:rsid w:val="00B33971"/>
    <w:rsid w:val="00B57A41"/>
    <w:rsid w:val="00BB4B4C"/>
    <w:rsid w:val="00BD64C3"/>
    <w:rsid w:val="00BE0B08"/>
    <w:rsid w:val="00BE4F70"/>
    <w:rsid w:val="00C013EE"/>
    <w:rsid w:val="00C06A3F"/>
    <w:rsid w:val="00C254B2"/>
    <w:rsid w:val="00C6114F"/>
    <w:rsid w:val="00C949A1"/>
    <w:rsid w:val="00CC62BB"/>
    <w:rsid w:val="00CE513A"/>
    <w:rsid w:val="00D255D5"/>
    <w:rsid w:val="00D75534"/>
    <w:rsid w:val="00D810F1"/>
    <w:rsid w:val="00DD4F8F"/>
    <w:rsid w:val="00DD5C80"/>
    <w:rsid w:val="00E15685"/>
    <w:rsid w:val="00E3415F"/>
    <w:rsid w:val="00E40A2A"/>
    <w:rsid w:val="00E43153"/>
    <w:rsid w:val="00E609DF"/>
    <w:rsid w:val="00E65B3B"/>
    <w:rsid w:val="00E74217"/>
    <w:rsid w:val="00E965CF"/>
    <w:rsid w:val="00EA7F84"/>
    <w:rsid w:val="00EB0249"/>
    <w:rsid w:val="00F14FCB"/>
    <w:rsid w:val="00F25E2D"/>
    <w:rsid w:val="00F553F8"/>
    <w:rsid w:val="00F76B94"/>
    <w:rsid w:val="00FA44DA"/>
    <w:rsid w:val="00FB324F"/>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paragraph" w:styleId="Balk3">
    <w:name w:val="heading 3"/>
    <w:basedOn w:val="Normal"/>
    <w:next w:val="Normal"/>
    <w:link w:val="Balk3Char"/>
    <w:uiPriority w:val="9"/>
    <w:semiHidden/>
    <w:unhideWhenUsed/>
    <w:qFormat/>
    <w:rsid w:val="009E42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styleId="zmlenmeyenBahsetme">
    <w:name w:val="Unresolved Mention"/>
    <w:basedOn w:val="VarsaylanParagrafYazTipi"/>
    <w:uiPriority w:val="99"/>
    <w:semiHidden/>
    <w:unhideWhenUsed/>
    <w:rsid w:val="000304F3"/>
    <w:rPr>
      <w:color w:val="605E5C"/>
      <w:shd w:val="clear" w:color="auto" w:fill="E1DFDD"/>
    </w:rPr>
  </w:style>
  <w:style w:type="character" w:customStyle="1" w:styleId="Balk3Char">
    <w:name w:val="Başlık 3 Char"/>
    <w:basedOn w:val="VarsaylanParagrafYazTipi"/>
    <w:link w:val="Balk3"/>
    <w:uiPriority w:val="9"/>
    <w:semiHidden/>
    <w:rsid w:val="009E42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b.ogu.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sahin@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0C5E433878E04BA5DBCAFF4CE1392A"/>
        <w:category>
          <w:name w:val="Genel"/>
          <w:gallery w:val="placeholder"/>
        </w:category>
        <w:types>
          <w:type w:val="bbPlcHdr"/>
        </w:types>
        <w:behaviors>
          <w:behavior w:val="content"/>
        </w:behaviors>
        <w:guid w:val="{7D2E7F5E-015C-8844-8C47-BFE21B323B81}"/>
      </w:docPartPr>
      <w:docPartBody>
        <w:p w:rsidR="00F53693" w:rsidRDefault="003D13D2" w:rsidP="003D13D2">
          <w:pPr>
            <w:pStyle w:val="830C5E433878E04BA5DBCAFF4CE1392A"/>
          </w:pPr>
          <w:r w:rsidRPr="006B295F">
            <w:rPr>
              <w:rStyle w:val="YerTutucuMetni"/>
            </w:rPr>
            <w:t>Bir öğe seçin.</w:t>
          </w:r>
        </w:p>
      </w:docPartBody>
    </w:docPart>
    <w:docPart>
      <w:docPartPr>
        <w:name w:val="4C01D48A9FF51E41B12585E7E8C55100"/>
        <w:category>
          <w:name w:val="Genel"/>
          <w:gallery w:val="placeholder"/>
        </w:category>
        <w:types>
          <w:type w:val="bbPlcHdr"/>
        </w:types>
        <w:behaviors>
          <w:behavior w:val="content"/>
        </w:behaviors>
        <w:guid w:val="{5BED71F3-7B70-234B-A2CF-007E952BF1F7}"/>
      </w:docPartPr>
      <w:docPartBody>
        <w:p w:rsidR="00F53693" w:rsidRDefault="003D13D2" w:rsidP="003D13D2">
          <w:pPr>
            <w:pStyle w:val="4C01D48A9FF51E41B12585E7E8C55100"/>
          </w:pPr>
          <w:r w:rsidRPr="006B295F">
            <w:rPr>
              <w:rStyle w:val="YerTutucuMetni"/>
            </w:rPr>
            <w:t>Bir öğe seçin.</w:t>
          </w:r>
        </w:p>
      </w:docPartBody>
    </w:docPart>
    <w:docPart>
      <w:docPartPr>
        <w:name w:val="C0AB894AEF227741ACCC09FE0D7557E7"/>
        <w:category>
          <w:name w:val="Genel"/>
          <w:gallery w:val="placeholder"/>
        </w:category>
        <w:types>
          <w:type w:val="bbPlcHdr"/>
        </w:types>
        <w:behaviors>
          <w:behavior w:val="content"/>
        </w:behaviors>
        <w:guid w:val="{A47CD311-B803-BC4D-9EB7-853DFCF8D238}"/>
      </w:docPartPr>
      <w:docPartBody>
        <w:p w:rsidR="00F53693" w:rsidRDefault="003D13D2" w:rsidP="003D13D2">
          <w:pPr>
            <w:pStyle w:val="C0AB894AEF227741ACCC09FE0D7557E7"/>
          </w:pPr>
          <w:r w:rsidRPr="006B295F">
            <w:rPr>
              <w:rStyle w:val="YerTutucuMetni"/>
            </w:rPr>
            <w:t>Bir öğe seçin.</w:t>
          </w:r>
        </w:p>
      </w:docPartBody>
    </w:docPart>
    <w:docPart>
      <w:docPartPr>
        <w:name w:val="6A399C07701B924DBA09204DC92806D8"/>
        <w:category>
          <w:name w:val="Genel"/>
          <w:gallery w:val="placeholder"/>
        </w:category>
        <w:types>
          <w:type w:val="bbPlcHdr"/>
        </w:types>
        <w:behaviors>
          <w:behavior w:val="content"/>
        </w:behaviors>
        <w:guid w:val="{04D3F964-C27E-0A49-9457-0BCD5D05BC8A}"/>
      </w:docPartPr>
      <w:docPartBody>
        <w:p w:rsidR="00F53693" w:rsidRDefault="003D13D2" w:rsidP="003D13D2">
          <w:pPr>
            <w:pStyle w:val="6A399C07701B924DBA09204DC92806D8"/>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1E0CA6"/>
    <w:rsid w:val="00257A04"/>
    <w:rsid w:val="00277E28"/>
    <w:rsid w:val="002E3DF0"/>
    <w:rsid w:val="003D13D2"/>
    <w:rsid w:val="003D7F73"/>
    <w:rsid w:val="003F5125"/>
    <w:rsid w:val="004134FD"/>
    <w:rsid w:val="007029FF"/>
    <w:rsid w:val="00716D23"/>
    <w:rsid w:val="00757D86"/>
    <w:rsid w:val="007F0365"/>
    <w:rsid w:val="008625B6"/>
    <w:rsid w:val="00A93E4D"/>
    <w:rsid w:val="00B1392F"/>
    <w:rsid w:val="00BB1A6A"/>
    <w:rsid w:val="00CE37B9"/>
    <w:rsid w:val="00E20C59"/>
    <w:rsid w:val="00E21B3B"/>
    <w:rsid w:val="00E66527"/>
    <w:rsid w:val="00F536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D13D2"/>
    <w:rPr>
      <w:color w:val="808080"/>
    </w:rPr>
  </w:style>
  <w:style w:type="paragraph" w:customStyle="1" w:styleId="830C5E433878E04BA5DBCAFF4CE1392A">
    <w:name w:val="830C5E433878E04BA5DBCAFF4CE1392A"/>
    <w:rsid w:val="003D13D2"/>
    <w:rPr>
      <w:lang w:val="tr-FR"/>
    </w:rPr>
  </w:style>
  <w:style w:type="paragraph" w:customStyle="1" w:styleId="4C01D48A9FF51E41B12585E7E8C55100">
    <w:name w:val="4C01D48A9FF51E41B12585E7E8C55100"/>
    <w:rsid w:val="003D13D2"/>
    <w:rPr>
      <w:lang w:val="tr-FR"/>
    </w:rPr>
  </w:style>
  <w:style w:type="paragraph" w:customStyle="1" w:styleId="C0AB894AEF227741ACCC09FE0D7557E7">
    <w:name w:val="C0AB894AEF227741ACCC09FE0D7557E7"/>
    <w:rsid w:val="003D13D2"/>
    <w:rPr>
      <w:lang w:val="tr-FR"/>
    </w:rPr>
  </w:style>
  <w:style w:type="paragraph" w:customStyle="1" w:styleId="6A399C07701B924DBA09204DC92806D8">
    <w:name w:val="6A399C07701B924DBA09204DC92806D8"/>
    <w:rsid w:val="003D13D2"/>
    <w:rPr>
      <w:lang w:val="t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1854</Words>
  <Characters>10570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12400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Yazar</cp:lastModifiedBy>
  <cp:revision>36</cp:revision>
  <dcterms:created xsi:type="dcterms:W3CDTF">2025-01-25T07:48:00Z</dcterms:created>
  <dcterms:modified xsi:type="dcterms:W3CDTF">2025-09-16T09:53:00Z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