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D03C" w14:textId="77777777" w:rsidR="005A5227" w:rsidRPr="004A7D90" w:rsidRDefault="005A5227">
      <w:pPr>
        <w:rPr>
          <w:color w:val="17365D" w:themeColor="text2" w:themeShade="BF"/>
          <w:sz w:val="20"/>
          <w:szCs w:val="20"/>
          <w:lang w:val="tr-TR"/>
        </w:rPr>
        <w:sectPr w:rsidR="005A5227" w:rsidRPr="004A7D90">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4A7D90" w14:paraId="76FA51D3" w14:textId="77777777" w:rsidTr="007849C8">
        <w:trPr>
          <w:jc w:val="center"/>
        </w:trPr>
        <w:tc>
          <w:tcPr>
            <w:tcW w:w="936" w:type="pct"/>
            <w:vAlign w:val="center"/>
          </w:tcPr>
          <w:p w14:paraId="429730A8" w14:textId="492A127F" w:rsidR="000D29BA" w:rsidRPr="004A7D90" w:rsidRDefault="000D29BA" w:rsidP="000D29BA">
            <w:pPr>
              <w:rPr>
                <w:color w:val="17365D" w:themeColor="text2" w:themeShade="BF"/>
                <w:sz w:val="20"/>
                <w:szCs w:val="20"/>
              </w:rPr>
            </w:pPr>
            <w:r w:rsidRPr="004A7D90">
              <w:rPr>
                <w:noProof/>
                <w:color w:val="17365D" w:themeColor="text2" w:themeShade="BF"/>
                <w:sz w:val="20"/>
                <w:szCs w:val="20"/>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4A7D90" w:rsidRDefault="000D29BA" w:rsidP="000D29BA">
            <w:pPr>
              <w:jc w:val="center"/>
              <w:rPr>
                <w:b/>
                <w:bCs/>
                <w:color w:val="17365D" w:themeColor="text2" w:themeShade="BF"/>
                <w:sz w:val="20"/>
                <w:szCs w:val="20"/>
              </w:rPr>
            </w:pPr>
            <w:r w:rsidRPr="004A7D90">
              <w:rPr>
                <w:b/>
                <w:bCs/>
                <w:color w:val="17365D" w:themeColor="text2" w:themeShade="BF"/>
                <w:sz w:val="20"/>
                <w:szCs w:val="20"/>
              </w:rPr>
              <w:t>Eskişehir Osmangazi Üniversitesi</w:t>
            </w:r>
          </w:p>
          <w:p w14:paraId="7F2F8A61" w14:textId="77777777" w:rsidR="000D29BA" w:rsidRPr="004A7D90" w:rsidRDefault="000D29BA" w:rsidP="000D29BA">
            <w:pPr>
              <w:jc w:val="center"/>
              <w:rPr>
                <w:b/>
                <w:bCs/>
                <w:color w:val="17365D" w:themeColor="text2" w:themeShade="BF"/>
                <w:sz w:val="20"/>
                <w:szCs w:val="20"/>
              </w:rPr>
            </w:pPr>
            <w:r w:rsidRPr="004A7D90">
              <w:rPr>
                <w:b/>
                <w:bCs/>
                <w:color w:val="17365D" w:themeColor="text2" w:themeShade="BF"/>
                <w:sz w:val="20"/>
                <w:szCs w:val="20"/>
              </w:rPr>
              <w:t>İlahiyat Fakültesi</w:t>
            </w:r>
          </w:p>
          <w:p w14:paraId="3D326317" w14:textId="75CF3E0A" w:rsidR="000D29BA" w:rsidRPr="004A7D90" w:rsidRDefault="000D29BA" w:rsidP="000D29BA">
            <w:pPr>
              <w:jc w:val="center"/>
              <w:rPr>
                <w:b/>
                <w:bCs/>
                <w:color w:val="17365D" w:themeColor="text2" w:themeShade="BF"/>
                <w:sz w:val="20"/>
                <w:szCs w:val="20"/>
              </w:rPr>
            </w:pPr>
            <w:r w:rsidRPr="004A7D90">
              <w:rPr>
                <w:b/>
                <w:bCs/>
                <w:color w:val="17365D" w:themeColor="text2" w:themeShade="BF"/>
                <w:sz w:val="20"/>
                <w:szCs w:val="20"/>
              </w:rPr>
              <w:t>Ders İzlencesi</w:t>
            </w:r>
          </w:p>
        </w:tc>
        <w:tc>
          <w:tcPr>
            <w:tcW w:w="944" w:type="pct"/>
            <w:vAlign w:val="center"/>
          </w:tcPr>
          <w:p w14:paraId="51103CD3" w14:textId="11A43BCF" w:rsidR="000D29BA" w:rsidRPr="004A7D90" w:rsidRDefault="000D29BA" w:rsidP="000D29BA">
            <w:pPr>
              <w:rPr>
                <w:color w:val="17365D" w:themeColor="text2" w:themeShade="BF"/>
                <w:sz w:val="20"/>
                <w:szCs w:val="20"/>
              </w:rPr>
            </w:pPr>
            <w:r w:rsidRPr="004A7D90">
              <w:rPr>
                <w:noProof/>
                <w:color w:val="17365D" w:themeColor="text2" w:themeShade="BF"/>
                <w:sz w:val="20"/>
                <w:szCs w:val="20"/>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4A7D90" w14:paraId="2ECD8B1E" w14:textId="77777777" w:rsidTr="007849C8">
        <w:trPr>
          <w:jc w:val="center"/>
        </w:trPr>
        <w:tc>
          <w:tcPr>
            <w:tcW w:w="5000" w:type="pct"/>
            <w:gridSpan w:val="3"/>
            <w:vAlign w:val="center"/>
          </w:tcPr>
          <w:p w14:paraId="557CC63A" w14:textId="77777777" w:rsidR="000D29BA" w:rsidRPr="004A7D90" w:rsidRDefault="000D29BA" w:rsidP="000D29BA">
            <w:pPr>
              <w:rPr>
                <w:color w:val="17365D" w:themeColor="text2" w:themeShade="BF"/>
                <w:sz w:val="20"/>
                <w:szCs w:val="20"/>
              </w:rPr>
            </w:pPr>
          </w:p>
        </w:tc>
      </w:tr>
    </w:tbl>
    <w:p w14:paraId="54C6647F" w14:textId="77777777" w:rsidR="00555080" w:rsidRPr="004A7D90" w:rsidRDefault="00555080">
      <w:pPr>
        <w:rPr>
          <w:color w:val="17365D" w:themeColor="text2" w:themeShade="BF"/>
          <w:sz w:val="20"/>
          <w:szCs w:val="20"/>
          <w:lang w:val="tr-TR"/>
        </w:rPr>
        <w:sectPr w:rsidR="00555080" w:rsidRPr="004A7D90"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4A7D90" w:rsidRDefault="00555080">
      <w:pPr>
        <w:pStyle w:val="GvdeMetni"/>
        <w:spacing w:before="7"/>
        <w:rPr>
          <w:color w:val="17365D" w:themeColor="text2" w:themeShade="BF"/>
          <w:sz w:val="20"/>
          <w:szCs w:val="20"/>
          <w:lang w:val="tr-TR"/>
        </w:rPr>
      </w:pPr>
      <w:r w:rsidRPr="004A7D90">
        <w:rPr>
          <w:noProof/>
          <w:color w:val="17365D" w:themeColor="text2" w:themeShade="BF"/>
          <w:sz w:val="20"/>
          <w:szCs w:val="20"/>
          <w:lang w:val="tr-TR" w:eastAsia="tr-TR"/>
        </w:rPr>
        <mc:AlternateContent>
          <mc:Choice Requires="wps">
            <w:drawing>
              <wp:anchor distT="0" distB="0" distL="0" distR="0" simplePos="0" relativeHeight="251656192"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12F07007" id="Graphic 3" o:spid="_x0000_s1026" style="position:absolute;margin-left:243.95pt;margin-top:6.55pt;width:327.1pt;height:9.5pt;z-index:251656192;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" path="m4154424,l2281428,,1118260,,78257,,,120396r1011745,-1486l1010412,120396r3144012,-3379l4154424,xe" fillcolor="#004f9f" stroked="f">
                <v:path arrowok="t"/>
                <w10:wrap anchorx="page"/>
              </v:shape>
            </w:pict>
          </mc:Fallback>
        </mc:AlternateContent>
      </w:r>
    </w:p>
    <w:p w14:paraId="539D76D0" w14:textId="77777777" w:rsidR="005A5227" w:rsidRPr="004A7D90" w:rsidRDefault="005F446A">
      <w:pPr>
        <w:pStyle w:val="GvdeMetni"/>
        <w:spacing w:line="189" w:lineRule="exact"/>
        <w:ind w:left="379"/>
        <w:rPr>
          <w:color w:val="17365D" w:themeColor="text2" w:themeShade="BF"/>
          <w:sz w:val="20"/>
          <w:szCs w:val="20"/>
          <w:lang w:val="tr-TR"/>
        </w:rPr>
      </w:pPr>
      <w:r w:rsidRPr="004A7D90">
        <w:rPr>
          <w:noProof/>
          <w:color w:val="17365D" w:themeColor="text2" w:themeShade="BF"/>
          <w:position w:val="-3"/>
          <w:sz w:val="20"/>
          <w:szCs w:val="20"/>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67D4A95D"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4A7D90" w:rsidRDefault="00D810F1" w:rsidP="00D810F1">
      <w:pPr>
        <w:pStyle w:val="Balk2"/>
        <w:tabs>
          <w:tab w:val="left" w:pos="3664"/>
        </w:tabs>
        <w:spacing w:before="0" w:line="251" w:lineRule="exact"/>
        <w:rPr>
          <w:color w:val="17365D" w:themeColor="text2" w:themeShade="BF"/>
          <w:spacing w:val="-2"/>
          <w:sz w:val="20"/>
          <w:szCs w:val="20"/>
          <w:lang w:val="tr-TR"/>
        </w:rPr>
      </w:pPr>
    </w:p>
    <w:p w14:paraId="615CA8C1" w14:textId="488BCFD9" w:rsidR="00D810F1" w:rsidRPr="004A7D90" w:rsidRDefault="00D810F1" w:rsidP="006B3879">
      <w:pPr>
        <w:pStyle w:val="Balk2"/>
        <w:tabs>
          <w:tab w:val="left" w:pos="3664"/>
        </w:tabs>
        <w:spacing w:before="0" w:line="251" w:lineRule="exact"/>
        <w:rPr>
          <w:color w:val="17365D" w:themeColor="text2" w:themeShade="BF"/>
          <w:spacing w:val="-4"/>
          <w:sz w:val="20"/>
          <w:szCs w:val="20"/>
          <w:lang w:val="tr-TR"/>
        </w:rPr>
      </w:pPr>
      <w:r w:rsidRPr="004A7D90">
        <w:rPr>
          <w:color w:val="17365D" w:themeColor="text2" w:themeShade="BF"/>
          <w:spacing w:val="-2"/>
          <w:sz w:val="20"/>
          <w:szCs w:val="20"/>
          <w:lang w:val="tr-TR"/>
        </w:rPr>
        <w:t>Ders Kodu</w:t>
      </w:r>
      <w:r w:rsidRPr="004A7D90">
        <w:rPr>
          <w:color w:val="17365D" w:themeColor="text2" w:themeShade="BF"/>
          <w:sz w:val="20"/>
          <w:szCs w:val="20"/>
          <w:lang w:val="tr-TR"/>
        </w:rPr>
        <w:tab/>
        <w:t>:</w:t>
      </w:r>
      <w:r w:rsidR="0033313B">
        <w:rPr>
          <w:color w:val="17365D" w:themeColor="text2" w:themeShade="BF"/>
          <w:spacing w:val="-4"/>
          <w:sz w:val="20"/>
          <w:szCs w:val="20"/>
          <w:lang w:val="tr-TR"/>
        </w:rPr>
        <w:t xml:space="preserve"> </w:t>
      </w:r>
      <w:r w:rsidR="0033313B" w:rsidRPr="0033313B">
        <w:rPr>
          <w:color w:val="17365D" w:themeColor="text2" w:themeShade="BF"/>
          <w:spacing w:val="-4"/>
          <w:sz w:val="20"/>
          <w:szCs w:val="20"/>
          <w:lang w:val="tr-TR"/>
        </w:rPr>
        <w:t>18111</w:t>
      </w:r>
      <w:r w:rsidR="002743DD">
        <w:rPr>
          <w:color w:val="17365D" w:themeColor="text2" w:themeShade="BF"/>
          <w:spacing w:val="-4"/>
          <w:sz w:val="20"/>
          <w:szCs w:val="20"/>
          <w:lang w:val="tr-TR"/>
        </w:rPr>
        <w:t>4015</w:t>
      </w:r>
    </w:p>
    <w:p w14:paraId="5AE3E56C" w14:textId="7E3B27D7" w:rsidR="005A5227" w:rsidRPr="004A7D90" w:rsidRDefault="00D810F1" w:rsidP="006B3879">
      <w:pPr>
        <w:pStyle w:val="Balk2"/>
        <w:tabs>
          <w:tab w:val="left" w:pos="3664"/>
        </w:tabs>
        <w:spacing w:before="0" w:line="251" w:lineRule="exact"/>
        <w:rPr>
          <w:color w:val="17365D" w:themeColor="text2" w:themeShade="BF"/>
          <w:spacing w:val="-4"/>
          <w:sz w:val="20"/>
          <w:szCs w:val="20"/>
          <w:lang w:val="tr-TR"/>
        </w:rPr>
      </w:pPr>
      <w:r w:rsidRPr="004A7D90">
        <w:rPr>
          <w:color w:val="17365D" w:themeColor="text2" w:themeShade="BF"/>
          <w:spacing w:val="-2"/>
          <w:sz w:val="20"/>
          <w:szCs w:val="20"/>
          <w:lang w:val="tr-TR"/>
        </w:rPr>
        <w:t>Ders Adı</w:t>
      </w:r>
      <w:r w:rsidRPr="004A7D90">
        <w:rPr>
          <w:color w:val="17365D" w:themeColor="text2" w:themeShade="BF"/>
          <w:sz w:val="20"/>
          <w:szCs w:val="20"/>
          <w:lang w:val="tr-TR"/>
        </w:rPr>
        <w:tab/>
        <w:t>:</w:t>
      </w:r>
      <w:r w:rsidRPr="004A7D90">
        <w:rPr>
          <w:color w:val="17365D" w:themeColor="text2" w:themeShade="BF"/>
          <w:spacing w:val="-4"/>
          <w:sz w:val="20"/>
          <w:szCs w:val="20"/>
          <w:lang w:val="tr-TR"/>
        </w:rPr>
        <w:t xml:space="preserve"> </w:t>
      </w:r>
      <w:r w:rsidR="0033313B" w:rsidRPr="0033313B">
        <w:rPr>
          <w:color w:val="17365D" w:themeColor="text2" w:themeShade="BF"/>
          <w:spacing w:val="-4"/>
          <w:sz w:val="20"/>
          <w:szCs w:val="20"/>
          <w:lang w:val="tr-TR"/>
        </w:rPr>
        <w:t xml:space="preserve">İSLAM </w:t>
      </w:r>
      <w:r w:rsidR="00933E10">
        <w:rPr>
          <w:color w:val="17365D" w:themeColor="text2" w:themeShade="BF"/>
          <w:spacing w:val="-4"/>
          <w:sz w:val="20"/>
          <w:szCs w:val="20"/>
          <w:lang w:val="tr-TR"/>
        </w:rPr>
        <w:t xml:space="preserve">MEDENİYETİ </w:t>
      </w:r>
      <w:r w:rsidR="0033313B" w:rsidRPr="0033313B">
        <w:rPr>
          <w:color w:val="17365D" w:themeColor="text2" w:themeShade="BF"/>
          <w:spacing w:val="-4"/>
          <w:sz w:val="20"/>
          <w:szCs w:val="20"/>
          <w:lang w:val="tr-TR"/>
        </w:rPr>
        <w:t xml:space="preserve">TARİHİ </w:t>
      </w:r>
    </w:p>
    <w:p w14:paraId="2BE44D5E" w14:textId="77777777" w:rsidR="00D810F1" w:rsidRPr="004A7D90" w:rsidRDefault="00D810F1">
      <w:pPr>
        <w:pStyle w:val="Balk2"/>
        <w:tabs>
          <w:tab w:val="left" w:pos="3664"/>
        </w:tabs>
        <w:spacing w:before="0" w:line="251" w:lineRule="exact"/>
        <w:rPr>
          <w:color w:val="17365D" w:themeColor="text2" w:themeShade="BF"/>
          <w:spacing w:val="-2"/>
          <w:sz w:val="20"/>
          <w:szCs w:val="20"/>
          <w:lang w:val="tr-TR"/>
        </w:rPr>
      </w:pPr>
    </w:p>
    <w:p w14:paraId="73E55498" w14:textId="6AE516E9" w:rsidR="005A5227" w:rsidRPr="004A7D90" w:rsidRDefault="00555080">
      <w:pPr>
        <w:pStyle w:val="Balk2"/>
        <w:tabs>
          <w:tab w:val="left" w:pos="3664"/>
        </w:tabs>
        <w:spacing w:before="0" w:line="251" w:lineRule="exact"/>
        <w:rPr>
          <w:color w:val="17365D" w:themeColor="text2" w:themeShade="BF"/>
          <w:sz w:val="20"/>
          <w:szCs w:val="20"/>
          <w:lang w:val="tr-TR"/>
        </w:rPr>
      </w:pPr>
      <w:r w:rsidRPr="004A7D90">
        <w:rPr>
          <w:color w:val="17365D" w:themeColor="text2" w:themeShade="BF"/>
          <w:spacing w:val="-2"/>
          <w:sz w:val="20"/>
          <w:szCs w:val="20"/>
          <w:lang w:val="tr-TR"/>
        </w:rPr>
        <w:t>Öğretim Elemanı</w:t>
      </w:r>
      <w:r w:rsidRPr="004A7D90">
        <w:rPr>
          <w:color w:val="17365D" w:themeColor="text2" w:themeShade="BF"/>
          <w:sz w:val="20"/>
          <w:szCs w:val="20"/>
          <w:lang w:val="tr-TR"/>
        </w:rPr>
        <w:tab/>
        <w:t>:</w:t>
      </w:r>
      <w:r w:rsidRPr="004A7D90">
        <w:rPr>
          <w:color w:val="17365D" w:themeColor="text2" w:themeShade="BF"/>
          <w:spacing w:val="-4"/>
          <w:sz w:val="20"/>
          <w:szCs w:val="20"/>
          <w:lang w:val="tr-TR"/>
        </w:rPr>
        <w:t xml:space="preserve"> </w:t>
      </w:r>
      <w:r w:rsidR="006B3879" w:rsidRPr="004A7D90">
        <w:rPr>
          <w:color w:val="17365D" w:themeColor="text2" w:themeShade="BF"/>
          <w:spacing w:val="-4"/>
          <w:sz w:val="20"/>
          <w:szCs w:val="20"/>
          <w:lang w:val="tr-TR"/>
        </w:rPr>
        <w:t>Prof.Dr. Adnan Adıgüzel</w:t>
      </w:r>
    </w:p>
    <w:p w14:paraId="3FEB4ECB" w14:textId="203DAC7B" w:rsidR="005A5227" w:rsidRPr="004A7D90" w:rsidRDefault="005F446A">
      <w:pPr>
        <w:pStyle w:val="GvdeMetni"/>
        <w:tabs>
          <w:tab w:val="left" w:pos="3648"/>
        </w:tabs>
        <w:spacing w:line="252" w:lineRule="exact"/>
        <w:ind w:left="388"/>
        <w:rPr>
          <w:color w:val="17365D" w:themeColor="text2" w:themeShade="BF"/>
          <w:sz w:val="20"/>
          <w:szCs w:val="20"/>
          <w:lang w:val="tr-TR"/>
        </w:rPr>
      </w:pPr>
      <w:r w:rsidRPr="004A7D90">
        <w:rPr>
          <w:color w:val="17365D" w:themeColor="text2" w:themeShade="BF"/>
          <w:spacing w:val="-2"/>
          <w:sz w:val="20"/>
          <w:szCs w:val="20"/>
          <w:lang w:val="tr-TR"/>
        </w:rPr>
        <w:t>E-</w:t>
      </w:r>
      <w:r w:rsidR="00555080" w:rsidRPr="004A7D90">
        <w:rPr>
          <w:color w:val="17365D" w:themeColor="text2" w:themeShade="BF"/>
          <w:spacing w:val="-4"/>
          <w:sz w:val="20"/>
          <w:szCs w:val="20"/>
          <w:lang w:val="tr-TR"/>
        </w:rPr>
        <w:t>Posta</w:t>
      </w:r>
      <w:r w:rsidRPr="004A7D90">
        <w:rPr>
          <w:color w:val="17365D" w:themeColor="text2" w:themeShade="BF"/>
          <w:sz w:val="20"/>
          <w:szCs w:val="20"/>
          <w:lang w:val="tr-TR"/>
        </w:rPr>
        <w:tab/>
        <w:t xml:space="preserve">: </w:t>
      </w:r>
      <w:r w:rsidR="006B3879" w:rsidRPr="004A7D90">
        <w:rPr>
          <w:color w:val="17365D" w:themeColor="text2" w:themeShade="BF"/>
          <w:sz w:val="20"/>
          <w:szCs w:val="20"/>
          <w:lang w:val="tr-TR"/>
        </w:rPr>
        <w:t>aadiguzel@ogu.edu.tr</w:t>
      </w:r>
    </w:p>
    <w:p w14:paraId="413A9A16" w14:textId="37E6DD6D" w:rsidR="005A5227" w:rsidRPr="004A7D90" w:rsidRDefault="00555080" w:rsidP="00555080">
      <w:pPr>
        <w:pStyle w:val="GvdeMetni"/>
        <w:tabs>
          <w:tab w:val="left" w:pos="3648"/>
        </w:tabs>
        <w:spacing w:line="253" w:lineRule="exact"/>
        <w:ind w:left="388"/>
        <w:rPr>
          <w:color w:val="17365D" w:themeColor="text2" w:themeShade="BF"/>
          <w:spacing w:val="-4"/>
          <w:sz w:val="20"/>
          <w:szCs w:val="20"/>
          <w:lang w:val="tr-TR"/>
        </w:rPr>
      </w:pPr>
      <w:r w:rsidRPr="004A7D90">
        <w:rPr>
          <w:color w:val="17365D" w:themeColor="text2" w:themeShade="BF"/>
          <w:sz w:val="20"/>
          <w:szCs w:val="20"/>
          <w:lang w:val="tr-TR"/>
        </w:rPr>
        <w:t xml:space="preserve">Görüşme </w:t>
      </w:r>
      <w:r w:rsidR="0005768D" w:rsidRPr="004A7D90">
        <w:rPr>
          <w:color w:val="17365D" w:themeColor="text2" w:themeShade="BF"/>
          <w:sz w:val="20"/>
          <w:szCs w:val="20"/>
          <w:lang w:val="tr-TR"/>
        </w:rPr>
        <w:t xml:space="preserve">Gün ve </w:t>
      </w:r>
      <w:r w:rsidRPr="004A7D90">
        <w:rPr>
          <w:color w:val="17365D" w:themeColor="text2" w:themeShade="BF"/>
          <w:sz w:val="20"/>
          <w:szCs w:val="20"/>
          <w:lang w:val="tr-TR"/>
        </w:rPr>
        <w:t>Saatleri</w:t>
      </w:r>
      <w:r w:rsidRPr="004A7D90">
        <w:rPr>
          <w:color w:val="17365D" w:themeColor="text2" w:themeShade="BF"/>
          <w:sz w:val="20"/>
          <w:szCs w:val="20"/>
          <w:lang w:val="tr-TR"/>
        </w:rPr>
        <w:tab/>
        <w:t>:</w:t>
      </w:r>
      <w:r w:rsidRPr="004A7D90">
        <w:rPr>
          <w:color w:val="17365D" w:themeColor="text2" w:themeShade="BF"/>
          <w:spacing w:val="-4"/>
          <w:sz w:val="20"/>
          <w:szCs w:val="20"/>
          <w:lang w:val="tr-TR"/>
        </w:rPr>
        <w:t xml:space="preserve"> </w:t>
      </w:r>
      <w:r w:rsidR="00933E10">
        <w:rPr>
          <w:color w:val="17365D" w:themeColor="text2" w:themeShade="BF"/>
          <w:spacing w:val="-4"/>
          <w:sz w:val="20"/>
          <w:szCs w:val="20"/>
          <w:lang w:val="tr-TR"/>
        </w:rPr>
        <w:t>Salı 08.30-10.00</w:t>
      </w:r>
    </w:p>
    <w:p w14:paraId="70D5522E" w14:textId="2EC97584" w:rsidR="00C06A3F" w:rsidRPr="004A7D90" w:rsidRDefault="00C06A3F" w:rsidP="00555080">
      <w:pPr>
        <w:pStyle w:val="GvdeMetni"/>
        <w:tabs>
          <w:tab w:val="left" w:pos="3648"/>
        </w:tabs>
        <w:spacing w:line="253" w:lineRule="exact"/>
        <w:ind w:left="388"/>
        <w:rPr>
          <w:color w:val="17365D" w:themeColor="text2" w:themeShade="BF"/>
          <w:sz w:val="20"/>
          <w:szCs w:val="20"/>
          <w:lang w:val="tr-TR"/>
        </w:rPr>
      </w:pPr>
      <w:r w:rsidRPr="004A7D90">
        <w:rPr>
          <w:color w:val="17365D" w:themeColor="text2" w:themeShade="BF"/>
          <w:spacing w:val="-4"/>
          <w:sz w:val="20"/>
          <w:szCs w:val="20"/>
          <w:lang w:val="tr-TR"/>
        </w:rPr>
        <w:t>Ofis</w:t>
      </w:r>
      <w:r w:rsidRPr="004A7D90">
        <w:rPr>
          <w:color w:val="17365D" w:themeColor="text2" w:themeShade="BF"/>
          <w:spacing w:val="-4"/>
          <w:sz w:val="20"/>
          <w:szCs w:val="20"/>
          <w:lang w:val="tr-TR"/>
        </w:rPr>
        <w:tab/>
        <w:t>:</w:t>
      </w:r>
      <w:r w:rsidR="00933E10">
        <w:rPr>
          <w:color w:val="17365D" w:themeColor="text2" w:themeShade="BF"/>
          <w:spacing w:val="-4"/>
          <w:sz w:val="20"/>
          <w:szCs w:val="20"/>
          <w:lang w:val="tr-TR"/>
        </w:rPr>
        <w:t xml:space="preserve"> 2. Kat </w:t>
      </w:r>
      <w:r w:rsidRPr="004A7D90">
        <w:rPr>
          <w:color w:val="17365D" w:themeColor="text2" w:themeShade="BF"/>
          <w:spacing w:val="-4"/>
          <w:sz w:val="20"/>
          <w:szCs w:val="20"/>
          <w:lang w:val="tr-TR"/>
        </w:rPr>
        <w:t xml:space="preserve"> </w:t>
      </w:r>
      <w:r w:rsidR="006B3879" w:rsidRPr="004A7D90">
        <w:rPr>
          <w:color w:val="17365D" w:themeColor="text2" w:themeShade="BF"/>
          <w:spacing w:val="-4"/>
          <w:sz w:val="20"/>
          <w:szCs w:val="20"/>
          <w:lang w:val="tr-TR"/>
        </w:rPr>
        <w:t>219</w:t>
      </w:r>
    </w:p>
    <w:p w14:paraId="00361DC1" w14:textId="77777777" w:rsidR="005A5227" w:rsidRPr="004A7D90" w:rsidRDefault="005A5227">
      <w:pPr>
        <w:pStyle w:val="GvdeMetni"/>
        <w:spacing w:before="5"/>
        <w:rPr>
          <w:color w:val="17365D" w:themeColor="text2" w:themeShade="BF"/>
          <w:sz w:val="20"/>
          <w:szCs w:val="20"/>
          <w:lang w:val="tr-TR"/>
        </w:rPr>
      </w:pPr>
    </w:p>
    <w:p w14:paraId="37202DD6" w14:textId="77777777" w:rsidR="005A5227" w:rsidRPr="004A7D90" w:rsidRDefault="00555080">
      <w:pPr>
        <w:pStyle w:val="Balk2"/>
        <w:spacing w:line="250" w:lineRule="exact"/>
        <w:rPr>
          <w:color w:val="17365D" w:themeColor="text2" w:themeShade="BF"/>
          <w:sz w:val="20"/>
          <w:szCs w:val="20"/>
          <w:lang w:val="tr-TR"/>
        </w:rPr>
      </w:pPr>
      <w:r w:rsidRPr="004A7D90">
        <w:rPr>
          <w:color w:val="17365D" w:themeColor="text2" w:themeShade="BF"/>
          <w:sz w:val="20"/>
          <w:szCs w:val="20"/>
          <w:lang w:val="tr-TR"/>
        </w:rPr>
        <w:t>Ders Hakkında</w:t>
      </w:r>
    </w:p>
    <w:p w14:paraId="688B3179" w14:textId="0EC4AB14" w:rsidR="005A5227" w:rsidRPr="004A7D90" w:rsidRDefault="00555080">
      <w:pPr>
        <w:pStyle w:val="GvdeMetni"/>
        <w:tabs>
          <w:tab w:val="left" w:pos="3648"/>
        </w:tabs>
        <w:spacing w:line="250" w:lineRule="exact"/>
        <w:ind w:left="388"/>
        <w:rPr>
          <w:color w:val="17365D" w:themeColor="text2" w:themeShade="BF"/>
          <w:sz w:val="20"/>
          <w:szCs w:val="20"/>
          <w:lang w:val="tr-TR"/>
        </w:rPr>
      </w:pPr>
      <w:r w:rsidRPr="004A7D90">
        <w:rPr>
          <w:color w:val="17365D" w:themeColor="text2" w:themeShade="BF"/>
          <w:spacing w:val="-2"/>
          <w:sz w:val="20"/>
          <w:szCs w:val="20"/>
          <w:lang w:val="tr-TR"/>
        </w:rPr>
        <w:t>Dönem</w:t>
      </w:r>
      <w:r w:rsidRPr="004A7D90">
        <w:rPr>
          <w:color w:val="17365D" w:themeColor="text2" w:themeShade="BF"/>
          <w:sz w:val="20"/>
          <w:szCs w:val="20"/>
          <w:lang w:val="tr-TR"/>
        </w:rPr>
        <w:tab/>
        <w:t>:</w:t>
      </w:r>
      <w:r w:rsidRPr="004A7D90">
        <w:rPr>
          <w:color w:val="17365D" w:themeColor="text2" w:themeShade="BF"/>
          <w:spacing w:val="-4"/>
          <w:sz w:val="20"/>
          <w:szCs w:val="20"/>
          <w:lang w:val="tr-TR"/>
        </w:rPr>
        <w:t xml:space="preserve"> </w:t>
      </w:r>
      <w:r w:rsidR="006B3879" w:rsidRPr="004A7D90">
        <w:rPr>
          <w:color w:val="17365D" w:themeColor="text2" w:themeShade="BF"/>
          <w:spacing w:val="-4"/>
          <w:sz w:val="20"/>
          <w:szCs w:val="20"/>
          <w:lang w:val="tr-TR"/>
        </w:rPr>
        <w:t>202</w:t>
      </w:r>
      <w:r w:rsidR="00A548CC">
        <w:rPr>
          <w:color w:val="17365D" w:themeColor="text2" w:themeShade="BF"/>
          <w:spacing w:val="-4"/>
          <w:sz w:val="20"/>
          <w:szCs w:val="20"/>
          <w:lang w:val="tr-TR"/>
        </w:rPr>
        <w:t>5</w:t>
      </w:r>
      <w:r w:rsidR="006B3879" w:rsidRPr="004A7D90">
        <w:rPr>
          <w:color w:val="17365D" w:themeColor="text2" w:themeShade="BF"/>
          <w:spacing w:val="-4"/>
          <w:sz w:val="20"/>
          <w:szCs w:val="20"/>
          <w:lang w:val="tr-TR"/>
        </w:rPr>
        <w:t>-202</w:t>
      </w:r>
      <w:r w:rsidR="00A548CC">
        <w:rPr>
          <w:color w:val="17365D" w:themeColor="text2" w:themeShade="BF"/>
          <w:spacing w:val="-4"/>
          <w:sz w:val="20"/>
          <w:szCs w:val="20"/>
          <w:lang w:val="tr-TR"/>
        </w:rPr>
        <w:t>6</w:t>
      </w:r>
      <w:r w:rsidR="006B3879" w:rsidRPr="004A7D90">
        <w:rPr>
          <w:color w:val="17365D" w:themeColor="text2" w:themeShade="BF"/>
          <w:spacing w:val="-4"/>
          <w:sz w:val="20"/>
          <w:szCs w:val="20"/>
          <w:lang w:val="tr-TR"/>
        </w:rPr>
        <w:t xml:space="preserve"> </w:t>
      </w:r>
      <w:r w:rsidR="00933E10">
        <w:rPr>
          <w:color w:val="17365D" w:themeColor="text2" w:themeShade="BF"/>
          <w:spacing w:val="-4"/>
          <w:sz w:val="20"/>
          <w:szCs w:val="20"/>
          <w:lang w:val="tr-TR"/>
        </w:rPr>
        <w:t>BAHAR</w:t>
      </w:r>
    </w:p>
    <w:p w14:paraId="3EF5E92A" w14:textId="63597E79" w:rsidR="005A5227" w:rsidRPr="004A7D90" w:rsidRDefault="00555080">
      <w:pPr>
        <w:pStyle w:val="GvdeMetni"/>
        <w:tabs>
          <w:tab w:val="left" w:pos="3648"/>
        </w:tabs>
        <w:spacing w:line="252" w:lineRule="exact"/>
        <w:ind w:left="389"/>
        <w:rPr>
          <w:color w:val="17365D" w:themeColor="text2" w:themeShade="BF"/>
          <w:sz w:val="20"/>
          <w:szCs w:val="20"/>
          <w:lang w:val="tr-TR"/>
        </w:rPr>
      </w:pPr>
      <w:r w:rsidRPr="004A7D90">
        <w:rPr>
          <w:color w:val="17365D" w:themeColor="text2" w:themeShade="BF"/>
          <w:spacing w:val="-4"/>
          <w:sz w:val="20"/>
          <w:szCs w:val="20"/>
          <w:lang w:val="tr-TR"/>
        </w:rPr>
        <w:t>Gün ve Saat</w:t>
      </w:r>
      <w:r w:rsidRPr="004A7D90">
        <w:rPr>
          <w:color w:val="17365D" w:themeColor="text2" w:themeShade="BF"/>
          <w:sz w:val="20"/>
          <w:szCs w:val="20"/>
          <w:lang w:val="tr-TR"/>
        </w:rPr>
        <w:tab/>
        <w:t>:</w:t>
      </w:r>
      <w:r w:rsidRPr="004A7D90">
        <w:rPr>
          <w:color w:val="17365D" w:themeColor="text2" w:themeShade="BF"/>
          <w:spacing w:val="-5"/>
          <w:sz w:val="20"/>
          <w:szCs w:val="20"/>
          <w:lang w:val="tr-TR"/>
        </w:rPr>
        <w:t xml:space="preserve"> </w:t>
      </w:r>
      <w:r w:rsidR="006B3879" w:rsidRPr="004A7D90">
        <w:rPr>
          <w:color w:val="17365D" w:themeColor="text2" w:themeShade="BF"/>
          <w:spacing w:val="-5"/>
          <w:sz w:val="20"/>
          <w:szCs w:val="20"/>
          <w:lang w:val="tr-TR"/>
        </w:rPr>
        <w:t xml:space="preserve">Perşembe </w:t>
      </w:r>
      <w:r w:rsidR="0033313B">
        <w:rPr>
          <w:color w:val="17365D" w:themeColor="text2" w:themeShade="BF"/>
          <w:spacing w:val="-5"/>
          <w:sz w:val="20"/>
          <w:szCs w:val="20"/>
          <w:lang w:val="tr-TR"/>
        </w:rPr>
        <w:t>1</w:t>
      </w:r>
      <w:r w:rsidR="00933E10">
        <w:rPr>
          <w:color w:val="17365D" w:themeColor="text2" w:themeShade="BF"/>
          <w:spacing w:val="-5"/>
          <w:sz w:val="20"/>
          <w:szCs w:val="20"/>
          <w:lang w:val="tr-TR"/>
        </w:rPr>
        <w:t>2</w:t>
      </w:r>
      <w:r w:rsidR="006B3879" w:rsidRPr="004A7D90">
        <w:rPr>
          <w:color w:val="17365D" w:themeColor="text2" w:themeShade="BF"/>
          <w:spacing w:val="-5"/>
          <w:sz w:val="20"/>
          <w:szCs w:val="20"/>
          <w:lang w:val="tr-TR"/>
        </w:rPr>
        <w:t>-</w:t>
      </w:r>
      <w:r w:rsidR="00933E10">
        <w:rPr>
          <w:color w:val="17365D" w:themeColor="text2" w:themeShade="BF"/>
          <w:spacing w:val="-5"/>
          <w:sz w:val="20"/>
          <w:szCs w:val="20"/>
          <w:lang w:val="tr-TR"/>
        </w:rPr>
        <w:t>14.0</w:t>
      </w:r>
      <w:r w:rsidR="0033313B">
        <w:rPr>
          <w:color w:val="17365D" w:themeColor="text2" w:themeShade="BF"/>
          <w:spacing w:val="-5"/>
          <w:sz w:val="20"/>
          <w:szCs w:val="20"/>
          <w:lang w:val="tr-TR"/>
        </w:rPr>
        <w:t>0</w:t>
      </w:r>
    </w:p>
    <w:p w14:paraId="7AFED3E9" w14:textId="109A8ED2" w:rsidR="005A5227" w:rsidRPr="004A7D90" w:rsidRDefault="00555080">
      <w:pPr>
        <w:pStyle w:val="GvdeMetni"/>
        <w:tabs>
          <w:tab w:val="left" w:pos="3648"/>
        </w:tabs>
        <w:spacing w:before="1" w:line="252" w:lineRule="exact"/>
        <w:ind w:left="389"/>
        <w:rPr>
          <w:color w:val="17365D" w:themeColor="text2" w:themeShade="BF"/>
          <w:sz w:val="20"/>
          <w:szCs w:val="20"/>
          <w:lang w:val="tr-TR"/>
        </w:rPr>
      </w:pPr>
      <w:r w:rsidRPr="004A7D90">
        <w:rPr>
          <w:color w:val="17365D" w:themeColor="text2" w:themeShade="BF"/>
          <w:sz w:val="20"/>
          <w:szCs w:val="20"/>
          <w:lang w:val="tr-TR"/>
        </w:rPr>
        <w:t>Kredi/AKTS</w:t>
      </w:r>
      <w:r w:rsidRPr="004A7D90">
        <w:rPr>
          <w:color w:val="17365D" w:themeColor="text2" w:themeShade="BF"/>
          <w:sz w:val="20"/>
          <w:szCs w:val="20"/>
          <w:lang w:val="tr-TR"/>
        </w:rPr>
        <w:tab/>
        <w:t>:</w:t>
      </w:r>
      <w:r w:rsidRPr="004A7D90">
        <w:rPr>
          <w:color w:val="17365D" w:themeColor="text2" w:themeShade="BF"/>
          <w:spacing w:val="1"/>
          <w:sz w:val="20"/>
          <w:szCs w:val="20"/>
          <w:lang w:val="tr-TR"/>
        </w:rPr>
        <w:t xml:space="preserve"> </w:t>
      </w:r>
      <w:r w:rsidR="006B3879" w:rsidRPr="004A7D90">
        <w:rPr>
          <w:color w:val="17365D" w:themeColor="text2" w:themeShade="BF"/>
          <w:spacing w:val="1"/>
          <w:sz w:val="20"/>
          <w:szCs w:val="20"/>
          <w:lang w:val="tr-TR"/>
        </w:rPr>
        <w:t>2/3</w:t>
      </w:r>
    </w:p>
    <w:p w14:paraId="1D1481D1" w14:textId="389249D7" w:rsidR="00F553F8" w:rsidRPr="004A7D90" w:rsidRDefault="00F553F8">
      <w:pPr>
        <w:pStyle w:val="GvdeMetni"/>
        <w:tabs>
          <w:tab w:val="left" w:pos="3649"/>
        </w:tabs>
        <w:spacing w:line="252" w:lineRule="exact"/>
        <w:ind w:left="389"/>
        <w:rPr>
          <w:color w:val="17365D" w:themeColor="text2" w:themeShade="BF"/>
          <w:spacing w:val="-2"/>
          <w:sz w:val="20"/>
          <w:szCs w:val="20"/>
          <w:lang w:val="tr-TR"/>
        </w:rPr>
      </w:pPr>
      <w:r w:rsidRPr="004A7D90">
        <w:rPr>
          <w:color w:val="17365D" w:themeColor="text2" w:themeShade="BF"/>
          <w:spacing w:val="-2"/>
          <w:sz w:val="20"/>
          <w:szCs w:val="20"/>
          <w:lang w:val="tr-TR"/>
        </w:rPr>
        <w:t>Eğitim Dili</w:t>
      </w:r>
      <w:r w:rsidRPr="004A7D90">
        <w:rPr>
          <w:color w:val="17365D" w:themeColor="text2" w:themeShade="BF"/>
          <w:spacing w:val="-2"/>
          <w:sz w:val="20"/>
          <w:szCs w:val="20"/>
          <w:lang w:val="tr-TR"/>
        </w:rPr>
        <w:tab/>
        <w:t xml:space="preserve">: </w:t>
      </w:r>
      <w:r w:rsidR="006B3879" w:rsidRPr="004A7D90">
        <w:rPr>
          <w:color w:val="17365D" w:themeColor="text2" w:themeShade="BF"/>
          <w:spacing w:val="-2"/>
          <w:sz w:val="20"/>
          <w:szCs w:val="20"/>
          <w:lang w:val="tr-TR"/>
        </w:rPr>
        <w:t>Türkçe</w:t>
      </w:r>
    </w:p>
    <w:p w14:paraId="36C4DF41" w14:textId="26A7AA0D" w:rsidR="00F553F8" w:rsidRPr="004A7D90" w:rsidRDefault="00F553F8">
      <w:pPr>
        <w:pStyle w:val="GvdeMetni"/>
        <w:tabs>
          <w:tab w:val="left" w:pos="3649"/>
        </w:tabs>
        <w:spacing w:line="252" w:lineRule="exact"/>
        <w:ind w:left="389"/>
        <w:rPr>
          <w:color w:val="17365D" w:themeColor="text2" w:themeShade="BF"/>
          <w:spacing w:val="-2"/>
          <w:sz w:val="20"/>
          <w:szCs w:val="20"/>
          <w:lang w:val="tr-TR"/>
        </w:rPr>
      </w:pPr>
      <w:r w:rsidRPr="004A7D90">
        <w:rPr>
          <w:color w:val="17365D" w:themeColor="text2" w:themeShade="BF"/>
          <w:spacing w:val="-2"/>
          <w:sz w:val="20"/>
          <w:szCs w:val="20"/>
          <w:lang w:val="tr-TR"/>
        </w:rPr>
        <w:t>Öğretim Türü</w:t>
      </w:r>
      <w:r w:rsidRPr="004A7D90">
        <w:rPr>
          <w:color w:val="17365D" w:themeColor="text2" w:themeShade="BF"/>
          <w:spacing w:val="-2"/>
          <w:sz w:val="20"/>
          <w:szCs w:val="20"/>
          <w:lang w:val="tr-TR"/>
        </w:rPr>
        <w:tab/>
        <w:t xml:space="preserve">: </w:t>
      </w:r>
      <w:r w:rsidR="006B3879" w:rsidRPr="004A7D90">
        <w:rPr>
          <w:color w:val="17365D" w:themeColor="text2" w:themeShade="BF"/>
          <w:spacing w:val="-2"/>
          <w:sz w:val="20"/>
          <w:szCs w:val="20"/>
          <w:lang w:val="tr-TR"/>
        </w:rPr>
        <w:t>Yüz yüze</w:t>
      </w:r>
    </w:p>
    <w:p w14:paraId="39B5A086" w14:textId="7AC87B4B" w:rsidR="005A5227" w:rsidRPr="004A7D90" w:rsidRDefault="00555080">
      <w:pPr>
        <w:pStyle w:val="GvdeMetni"/>
        <w:tabs>
          <w:tab w:val="left" w:pos="3649"/>
        </w:tabs>
        <w:spacing w:line="252" w:lineRule="exact"/>
        <w:ind w:left="389"/>
        <w:rPr>
          <w:color w:val="17365D" w:themeColor="text2" w:themeShade="BF"/>
          <w:sz w:val="20"/>
          <w:szCs w:val="20"/>
          <w:lang w:val="tr-TR"/>
        </w:rPr>
      </w:pPr>
      <w:r w:rsidRPr="004A7D90">
        <w:rPr>
          <w:color w:val="17365D" w:themeColor="text2" w:themeShade="BF"/>
          <w:spacing w:val="-2"/>
          <w:sz w:val="20"/>
          <w:szCs w:val="20"/>
          <w:lang w:val="tr-TR"/>
        </w:rPr>
        <w:t>Derslik</w:t>
      </w:r>
      <w:r w:rsidRPr="004A7D90">
        <w:rPr>
          <w:color w:val="17365D" w:themeColor="text2" w:themeShade="BF"/>
          <w:sz w:val="20"/>
          <w:szCs w:val="20"/>
          <w:lang w:val="tr-TR"/>
        </w:rPr>
        <w:tab/>
        <w:t>:</w:t>
      </w:r>
      <w:r w:rsidR="004F6DAA" w:rsidRPr="004A7D90">
        <w:rPr>
          <w:color w:val="17365D" w:themeColor="text2" w:themeShade="BF"/>
          <w:sz w:val="20"/>
          <w:szCs w:val="20"/>
          <w:lang w:val="tr-TR"/>
        </w:rPr>
        <w:t xml:space="preserve"> </w:t>
      </w:r>
      <w:r w:rsidR="006B3879" w:rsidRPr="004A7D90">
        <w:rPr>
          <w:color w:val="17365D" w:themeColor="text2" w:themeShade="BF"/>
          <w:sz w:val="20"/>
          <w:szCs w:val="20"/>
          <w:lang w:val="tr-TR"/>
        </w:rPr>
        <w:t xml:space="preserve">Derslik </w:t>
      </w:r>
      <w:r w:rsidR="00933E10">
        <w:rPr>
          <w:color w:val="17365D" w:themeColor="text2" w:themeShade="BF"/>
          <w:sz w:val="20"/>
          <w:szCs w:val="20"/>
          <w:lang w:val="tr-TR"/>
        </w:rPr>
        <w:t>2</w:t>
      </w:r>
    </w:p>
    <w:p w14:paraId="07DBFB57" w14:textId="1E81A28E" w:rsidR="005A5227" w:rsidRPr="004A7D90" w:rsidRDefault="00555080" w:rsidP="00555080">
      <w:pPr>
        <w:pStyle w:val="GvdeMetni"/>
        <w:tabs>
          <w:tab w:val="left" w:pos="3650"/>
        </w:tabs>
        <w:spacing w:line="252" w:lineRule="exact"/>
        <w:ind w:left="390"/>
        <w:rPr>
          <w:color w:val="17365D" w:themeColor="text2" w:themeShade="BF"/>
          <w:sz w:val="20"/>
          <w:szCs w:val="20"/>
          <w:lang w:val="tr-TR"/>
        </w:rPr>
      </w:pPr>
      <w:r w:rsidRPr="004A7D90">
        <w:rPr>
          <w:color w:val="17365D" w:themeColor="text2" w:themeShade="BF"/>
          <w:sz w:val="20"/>
          <w:szCs w:val="20"/>
          <w:lang w:val="tr-TR"/>
        </w:rPr>
        <w:t>Ders Türü</w:t>
      </w:r>
      <w:r w:rsidRPr="004A7D90">
        <w:rPr>
          <w:color w:val="17365D" w:themeColor="text2" w:themeShade="BF"/>
          <w:sz w:val="20"/>
          <w:szCs w:val="20"/>
          <w:lang w:val="tr-TR"/>
        </w:rPr>
        <w:tab/>
        <w:t>:</w:t>
      </w:r>
      <w:r w:rsidRPr="004A7D90">
        <w:rPr>
          <w:color w:val="17365D" w:themeColor="text2" w:themeShade="BF"/>
          <w:spacing w:val="-3"/>
          <w:sz w:val="20"/>
          <w:szCs w:val="20"/>
          <w:lang w:val="tr-TR"/>
        </w:rPr>
        <w:t xml:space="preserve"> </w:t>
      </w:r>
      <w:r w:rsidRPr="004A7D90">
        <w:rPr>
          <w:noProof/>
          <w:color w:val="17365D" w:themeColor="text2" w:themeShade="BF"/>
          <w:sz w:val="20"/>
          <w:szCs w:val="20"/>
          <w:lang w:val="tr-TR" w:eastAsia="tr-TR"/>
        </w:rPr>
        <mc:AlternateContent>
          <mc:Choice Requires="wps">
            <w:drawing>
              <wp:anchor distT="0" distB="0" distL="0" distR="0" simplePos="0" relativeHeight="251658240"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2"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3DBADBBB" id="Graphic 9" o:spid="_x0000_s1026" style="position:absolute;margin-left:243.95pt;margin-top:26.15pt;width:327.15pt;height:9.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5vTcA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" path="m4154424,l2281428,,1118260,,78257,,,120396r1011745,-1486l1010412,120396r3144012,-3379l4154424,xe" fillcolor="#004f9f" stroked="f">
                <v:path arrowok="t"/>
                <w10:wrap anchorx="page"/>
              </v:shape>
            </w:pict>
          </mc:Fallback>
        </mc:AlternateContent>
      </w:r>
      <w:r w:rsidR="0033313B">
        <w:rPr>
          <w:color w:val="17365D" w:themeColor="text2" w:themeShade="BF"/>
          <w:spacing w:val="-3"/>
          <w:sz w:val="20"/>
          <w:szCs w:val="20"/>
          <w:lang w:val="tr-TR"/>
        </w:rPr>
        <w:t>Zorunlu</w:t>
      </w:r>
    </w:p>
    <w:p w14:paraId="1D45F719" w14:textId="77777777" w:rsidR="005A5227" w:rsidRPr="004A7D90" w:rsidRDefault="005F446A">
      <w:pPr>
        <w:pStyle w:val="GvdeMetni"/>
        <w:spacing w:before="16"/>
        <w:rPr>
          <w:color w:val="17365D" w:themeColor="text2" w:themeShade="BF"/>
          <w:sz w:val="20"/>
          <w:szCs w:val="20"/>
          <w:lang w:val="tr-TR"/>
        </w:rPr>
      </w:pPr>
      <w:r w:rsidRPr="004A7D90">
        <w:rPr>
          <w:noProof/>
          <w:color w:val="17365D" w:themeColor="text2" w:themeShade="BF"/>
          <w:sz w:val="20"/>
          <w:szCs w:val="20"/>
          <w:lang w:val="tr-TR" w:eastAsia="tr-TR"/>
        </w:rPr>
        <mc:AlternateContent>
          <mc:Choice Requires="wps">
            <w:drawing>
              <wp:anchor distT="0" distB="0" distL="0" distR="0" simplePos="0" relativeHeight="251660288"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3"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058C8899" id="Graphic 10" o:spid="_x0000_s1026" style="position:absolute;margin-left:48.95pt;margin-top:13.5pt;width:179.65pt;height:9.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CvLtEWQIAACs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4A7D90" w:rsidRDefault="005A5227">
      <w:pPr>
        <w:pStyle w:val="GvdeMetni"/>
        <w:spacing w:before="5"/>
        <w:rPr>
          <w:color w:val="17365D" w:themeColor="text2" w:themeShade="BF"/>
          <w:sz w:val="20"/>
          <w:szCs w:val="20"/>
          <w:lang w:val="tr-TR"/>
        </w:rPr>
      </w:pPr>
    </w:p>
    <w:p w14:paraId="5020384A" w14:textId="35ADAD3C" w:rsidR="005A5227" w:rsidRPr="004A7D90" w:rsidRDefault="0005768D" w:rsidP="003D714B">
      <w:pPr>
        <w:pStyle w:val="Balk1"/>
        <w:ind w:left="386"/>
        <w:rPr>
          <w:color w:val="17365D" w:themeColor="text2" w:themeShade="BF"/>
          <w:sz w:val="20"/>
          <w:szCs w:val="20"/>
          <w:lang w:val="tr-TR"/>
        </w:rPr>
      </w:pPr>
      <w:r w:rsidRPr="004A7D90">
        <w:rPr>
          <w:color w:val="17365D" w:themeColor="text2" w:themeShade="BF"/>
          <w:sz w:val="20"/>
          <w:szCs w:val="20"/>
          <w:lang w:val="tr-TR"/>
        </w:rPr>
        <w:t xml:space="preserve">Önkoşul Dersleri </w:t>
      </w:r>
      <w:r w:rsidR="00FC77B9" w:rsidRPr="004A7D90">
        <w:rPr>
          <w:color w:val="17365D" w:themeColor="text2" w:themeShade="BF"/>
          <w:sz w:val="20"/>
          <w:szCs w:val="20"/>
          <w:lang w:val="tr-TR"/>
        </w:rPr>
        <w:t>(Ders Bilgi Paketine göre düzenleyiniz.)</w:t>
      </w:r>
    </w:p>
    <w:p w14:paraId="7F1C4DD0" w14:textId="33A83C21" w:rsidR="005A5227" w:rsidRPr="004A7D90" w:rsidRDefault="0005768D">
      <w:pPr>
        <w:pStyle w:val="GvdeMetni"/>
        <w:spacing w:before="251"/>
        <w:ind w:left="388"/>
        <w:rPr>
          <w:color w:val="17365D" w:themeColor="text2" w:themeShade="BF"/>
          <w:sz w:val="20"/>
          <w:szCs w:val="20"/>
          <w:lang w:val="tr-TR"/>
        </w:rPr>
      </w:pPr>
      <w:r w:rsidRPr="004A7D90">
        <w:rPr>
          <w:color w:val="17365D" w:themeColor="text2" w:themeShade="BF"/>
          <w:sz w:val="20"/>
          <w:szCs w:val="20"/>
          <w:lang w:val="tr-TR"/>
        </w:rPr>
        <w:t>-</w:t>
      </w:r>
      <w:r w:rsidR="006B3879" w:rsidRPr="004A7D90">
        <w:rPr>
          <w:color w:val="17365D" w:themeColor="text2" w:themeShade="BF"/>
          <w:sz w:val="20"/>
          <w:szCs w:val="20"/>
          <w:lang w:val="tr-TR"/>
        </w:rPr>
        <w:t>Yok</w:t>
      </w:r>
    </w:p>
    <w:p w14:paraId="7BE22A15" w14:textId="77777777" w:rsidR="005A5227" w:rsidRPr="004A7D90" w:rsidRDefault="005A5227">
      <w:pPr>
        <w:pStyle w:val="GvdeMetni"/>
        <w:spacing w:before="4"/>
        <w:rPr>
          <w:color w:val="17365D" w:themeColor="text2" w:themeShade="BF"/>
          <w:sz w:val="20"/>
          <w:szCs w:val="20"/>
          <w:lang w:val="tr-TR"/>
        </w:rPr>
      </w:pPr>
    </w:p>
    <w:p w14:paraId="2E755BB2" w14:textId="337D4D63" w:rsidR="005A5227" w:rsidRPr="004A7D90" w:rsidRDefault="0005768D">
      <w:pPr>
        <w:pStyle w:val="Balk1"/>
        <w:rPr>
          <w:color w:val="17365D" w:themeColor="text2" w:themeShade="BF"/>
          <w:sz w:val="20"/>
          <w:szCs w:val="20"/>
          <w:lang w:val="tr-TR"/>
        </w:rPr>
      </w:pPr>
      <w:r w:rsidRPr="004A7D90">
        <w:rPr>
          <w:color w:val="17365D" w:themeColor="text2" w:themeShade="BF"/>
          <w:sz w:val="20"/>
          <w:szCs w:val="20"/>
          <w:lang w:val="tr-TR"/>
        </w:rPr>
        <w:t>Dersin Amacı</w:t>
      </w:r>
      <w:r w:rsidR="00FC77B9" w:rsidRPr="004A7D90">
        <w:rPr>
          <w:color w:val="17365D" w:themeColor="text2" w:themeShade="BF"/>
          <w:sz w:val="20"/>
          <w:szCs w:val="20"/>
          <w:lang w:val="tr-TR"/>
        </w:rPr>
        <w:t>.)</w:t>
      </w:r>
    </w:p>
    <w:p w14:paraId="06A61E42" w14:textId="77777777" w:rsidR="006650AA" w:rsidRDefault="006650AA" w:rsidP="006650AA">
      <w:pPr>
        <w:pStyle w:val="Balk1"/>
        <w:jc w:val="both"/>
        <w:rPr>
          <w:color w:val="17365D" w:themeColor="text2" w:themeShade="BF"/>
          <w:sz w:val="20"/>
          <w:szCs w:val="20"/>
          <w:lang w:val="tr-TR"/>
        </w:rPr>
      </w:pPr>
      <w:r w:rsidRPr="006650AA">
        <w:rPr>
          <w:b w:val="0"/>
          <w:bCs w:val="0"/>
          <w:color w:val="17365D" w:themeColor="text2" w:themeShade="BF"/>
          <w:sz w:val="20"/>
          <w:szCs w:val="20"/>
          <w:lang w:val="tr-TR"/>
        </w:rPr>
        <w:t>Bu dersin amacı, İslam medeniyetinin ortaya çıkışını, gelişimini ve farklı coğrafyalarda</w:t>
      </w:r>
      <w:r>
        <w:rPr>
          <w:b w:val="0"/>
          <w:bCs w:val="0"/>
          <w:color w:val="17365D" w:themeColor="text2" w:themeShade="BF"/>
          <w:sz w:val="20"/>
          <w:szCs w:val="20"/>
          <w:lang w:val="tr-TR"/>
        </w:rPr>
        <w:t xml:space="preserve"> </w:t>
      </w:r>
      <w:r w:rsidRPr="006650AA">
        <w:rPr>
          <w:b w:val="0"/>
          <w:bCs w:val="0"/>
          <w:color w:val="17365D" w:themeColor="text2" w:themeShade="BF"/>
          <w:sz w:val="20"/>
          <w:szCs w:val="20"/>
          <w:lang w:val="tr-TR"/>
        </w:rPr>
        <w:t>kazandığı özgün biçimleri tarihsel bir perspektifle incelemek; din, kültür, bilim, sanat ve</w:t>
      </w:r>
      <w:r>
        <w:rPr>
          <w:b w:val="0"/>
          <w:bCs w:val="0"/>
          <w:color w:val="17365D" w:themeColor="text2" w:themeShade="BF"/>
          <w:sz w:val="20"/>
          <w:szCs w:val="20"/>
          <w:lang w:val="tr-TR"/>
        </w:rPr>
        <w:t xml:space="preserve"> </w:t>
      </w:r>
      <w:r w:rsidRPr="006650AA">
        <w:rPr>
          <w:b w:val="0"/>
          <w:bCs w:val="0"/>
          <w:color w:val="17365D" w:themeColor="text2" w:themeShade="BF"/>
          <w:sz w:val="20"/>
          <w:szCs w:val="20"/>
          <w:lang w:val="tr-TR"/>
        </w:rPr>
        <w:t>toplumsal yapı arasındaki ilişkileri analiz ederek öğrencilerin İslam medeniyetini bütüncül</w:t>
      </w:r>
      <w:r>
        <w:rPr>
          <w:b w:val="0"/>
          <w:bCs w:val="0"/>
          <w:color w:val="17365D" w:themeColor="text2" w:themeShade="BF"/>
          <w:sz w:val="20"/>
          <w:szCs w:val="20"/>
          <w:lang w:val="tr-TR"/>
        </w:rPr>
        <w:t xml:space="preserve"> </w:t>
      </w:r>
      <w:r w:rsidRPr="006650AA">
        <w:rPr>
          <w:b w:val="0"/>
          <w:bCs w:val="0"/>
          <w:color w:val="17365D" w:themeColor="text2" w:themeShade="BF"/>
          <w:sz w:val="20"/>
          <w:szCs w:val="20"/>
          <w:lang w:val="tr-TR"/>
        </w:rPr>
        <w:t>ve eleştirel bir bakış açısıyla değerlendirebilme yetkinliği kazanmalarını sağlamaktır</w:t>
      </w:r>
      <w:r w:rsidR="004F6DAA" w:rsidRPr="004A7D90">
        <w:rPr>
          <w:color w:val="17365D" w:themeColor="text2" w:themeShade="BF"/>
          <w:sz w:val="20"/>
          <w:szCs w:val="20"/>
          <w:lang w:val="tr-TR"/>
        </w:rPr>
        <w:t xml:space="preserve">Dersin Öğrenim </w:t>
      </w:r>
    </w:p>
    <w:p w14:paraId="0DB4E145" w14:textId="77777777" w:rsidR="006650AA" w:rsidRDefault="006650AA" w:rsidP="006650AA">
      <w:pPr>
        <w:pStyle w:val="Balk1"/>
        <w:jc w:val="both"/>
        <w:rPr>
          <w:color w:val="17365D" w:themeColor="text2" w:themeShade="BF"/>
          <w:sz w:val="20"/>
          <w:szCs w:val="20"/>
          <w:lang w:val="tr-TR"/>
        </w:rPr>
      </w:pPr>
    </w:p>
    <w:p w14:paraId="73706065" w14:textId="2DE38D6A" w:rsidR="00FC77B9" w:rsidRDefault="004F6DAA" w:rsidP="006650AA">
      <w:pPr>
        <w:pStyle w:val="Balk1"/>
        <w:jc w:val="both"/>
        <w:rPr>
          <w:color w:val="17365D" w:themeColor="text2" w:themeShade="BF"/>
          <w:sz w:val="20"/>
          <w:szCs w:val="20"/>
          <w:lang w:val="tr-TR"/>
        </w:rPr>
      </w:pPr>
      <w:r w:rsidRPr="004A7D90">
        <w:rPr>
          <w:color w:val="17365D" w:themeColor="text2" w:themeShade="BF"/>
          <w:sz w:val="20"/>
          <w:szCs w:val="20"/>
          <w:lang w:val="tr-TR"/>
        </w:rPr>
        <w:t>Çıktıları</w:t>
      </w:r>
      <w:r w:rsidR="00FC77B9" w:rsidRPr="004A7D90">
        <w:rPr>
          <w:color w:val="17365D" w:themeColor="text2" w:themeShade="BF"/>
          <w:sz w:val="20"/>
          <w:szCs w:val="20"/>
          <w:lang w:val="tr-TR"/>
        </w:rPr>
        <w:t xml:space="preserve"> </w:t>
      </w:r>
    </w:p>
    <w:p w14:paraId="18FA8199" w14:textId="5D4A8BD8" w:rsidR="002F3E09" w:rsidRDefault="002F3E09" w:rsidP="002F3E09">
      <w:pPr>
        <w:pStyle w:val="Balk1"/>
        <w:jc w:val="both"/>
        <w:rPr>
          <w:color w:val="17365D" w:themeColor="text2" w:themeShade="BF"/>
          <w:sz w:val="20"/>
          <w:szCs w:val="20"/>
          <w:lang w:val="tr-TR"/>
        </w:rPr>
      </w:pPr>
    </w:p>
    <w:p w14:paraId="1779306F" w14:textId="1866688A" w:rsidR="006650AA" w:rsidRPr="006650AA" w:rsidRDefault="006650AA" w:rsidP="006650AA">
      <w:pPr>
        <w:pStyle w:val="Balk1"/>
        <w:jc w:val="both"/>
        <w:rPr>
          <w:color w:val="17365D" w:themeColor="text2" w:themeShade="BF"/>
          <w:sz w:val="20"/>
          <w:szCs w:val="20"/>
          <w:lang w:val="tr-TR"/>
        </w:rPr>
      </w:pPr>
      <w:r w:rsidRPr="006650AA">
        <w:rPr>
          <w:color w:val="17365D" w:themeColor="text2" w:themeShade="BF"/>
          <w:sz w:val="20"/>
          <w:szCs w:val="20"/>
          <w:lang w:val="tr-TR"/>
        </w:rPr>
        <w:t xml:space="preserve">İslam medeniyeti kavramını ve temel unsurlarını açıklar. </w:t>
      </w:r>
    </w:p>
    <w:p w14:paraId="099FF1C4" w14:textId="7D50E5FC" w:rsidR="006650AA" w:rsidRPr="006650AA" w:rsidRDefault="006650AA" w:rsidP="006650AA">
      <w:pPr>
        <w:pStyle w:val="Balk1"/>
        <w:jc w:val="both"/>
        <w:rPr>
          <w:color w:val="17365D" w:themeColor="text2" w:themeShade="BF"/>
          <w:sz w:val="20"/>
          <w:szCs w:val="20"/>
          <w:lang w:val="tr-TR"/>
        </w:rPr>
      </w:pPr>
      <w:r w:rsidRPr="006650AA">
        <w:rPr>
          <w:color w:val="17365D" w:themeColor="text2" w:themeShade="BF"/>
          <w:sz w:val="20"/>
          <w:szCs w:val="20"/>
          <w:lang w:val="tr-TR"/>
        </w:rPr>
        <w:t>2 İslam medeniyetinin tarihsel gelişim sürecini ana hatlarıyla</w:t>
      </w:r>
      <w:r>
        <w:rPr>
          <w:color w:val="17365D" w:themeColor="text2" w:themeShade="BF"/>
          <w:sz w:val="20"/>
          <w:szCs w:val="20"/>
          <w:lang w:val="tr-TR"/>
        </w:rPr>
        <w:t xml:space="preserve"> t</w:t>
      </w:r>
      <w:r w:rsidRPr="006650AA">
        <w:rPr>
          <w:color w:val="17365D" w:themeColor="text2" w:themeShade="BF"/>
          <w:sz w:val="20"/>
          <w:szCs w:val="20"/>
          <w:lang w:val="tr-TR"/>
        </w:rPr>
        <w:t>anımlar</w:t>
      </w:r>
      <w:r>
        <w:rPr>
          <w:color w:val="17365D" w:themeColor="text2" w:themeShade="BF"/>
          <w:sz w:val="20"/>
          <w:szCs w:val="20"/>
          <w:lang w:val="tr-TR"/>
        </w:rPr>
        <w:t>.</w:t>
      </w:r>
    </w:p>
    <w:p w14:paraId="2863817E" w14:textId="1711205C" w:rsidR="006650AA" w:rsidRPr="006650AA" w:rsidRDefault="006650AA" w:rsidP="006650AA">
      <w:pPr>
        <w:pStyle w:val="Balk1"/>
        <w:jc w:val="both"/>
        <w:rPr>
          <w:color w:val="17365D" w:themeColor="text2" w:themeShade="BF"/>
          <w:sz w:val="20"/>
          <w:szCs w:val="20"/>
          <w:lang w:val="tr-TR"/>
        </w:rPr>
      </w:pPr>
      <w:r w:rsidRPr="006650AA">
        <w:rPr>
          <w:color w:val="17365D" w:themeColor="text2" w:themeShade="BF"/>
          <w:sz w:val="20"/>
          <w:szCs w:val="20"/>
          <w:lang w:val="tr-TR"/>
        </w:rPr>
        <w:t>3 İslam medeniyetinin dinî, kültürel ve toplumsal temellerini</w:t>
      </w:r>
      <w:r>
        <w:rPr>
          <w:color w:val="17365D" w:themeColor="text2" w:themeShade="BF"/>
          <w:sz w:val="20"/>
          <w:szCs w:val="20"/>
          <w:lang w:val="tr-TR"/>
        </w:rPr>
        <w:t xml:space="preserve"> </w:t>
      </w:r>
      <w:r w:rsidRPr="006650AA">
        <w:rPr>
          <w:color w:val="17365D" w:themeColor="text2" w:themeShade="BF"/>
          <w:sz w:val="20"/>
          <w:szCs w:val="20"/>
          <w:lang w:val="tr-TR"/>
        </w:rPr>
        <w:t xml:space="preserve">analiz eder. </w:t>
      </w:r>
    </w:p>
    <w:p w14:paraId="128641DB" w14:textId="7D960217" w:rsidR="006650AA" w:rsidRPr="006650AA" w:rsidRDefault="006650AA" w:rsidP="006650AA">
      <w:pPr>
        <w:pStyle w:val="Balk1"/>
        <w:jc w:val="both"/>
        <w:rPr>
          <w:color w:val="17365D" w:themeColor="text2" w:themeShade="BF"/>
          <w:sz w:val="20"/>
          <w:szCs w:val="20"/>
          <w:lang w:val="tr-TR"/>
        </w:rPr>
      </w:pPr>
      <w:r w:rsidRPr="006650AA">
        <w:rPr>
          <w:color w:val="17365D" w:themeColor="text2" w:themeShade="BF"/>
          <w:sz w:val="20"/>
          <w:szCs w:val="20"/>
          <w:lang w:val="tr-TR"/>
        </w:rPr>
        <w:t>4 Bilim, eğitim ve düşünce hayatındaki kurumsal yapıları</w:t>
      </w:r>
      <w:r>
        <w:rPr>
          <w:color w:val="17365D" w:themeColor="text2" w:themeShade="BF"/>
          <w:sz w:val="20"/>
          <w:szCs w:val="20"/>
          <w:lang w:val="tr-TR"/>
        </w:rPr>
        <w:t xml:space="preserve"> </w:t>
      </w:r>
      <w:r w:rsidRPr="006650AA">
        <w:rPr>
          <w:color w:val="17365D" w:themeColor="text2" w:themeShade="BF"/>
          <w:sz w:val="20"/>
          <w:szCs w:val="20"/>
          <w:lang w:val="tr-TR"/>
        </w:rPr>
        <w:t xml:space="preserve">açıklar. </w:t>
      </w:r>
    </w:p>
    <w:p w14:paraId="63A1D19D" w14:textId="1A47404E" w:rsidR="006650AA" w:rsidRPr="006650AA" w:rsidRDefault="006650AA" w:rsidP="006650AA">
      <w:pPr>
        <w:pStyle w:val="Balk1"/>
        <w:jc w:val="both"/>
        <w:rPr>
          <w:color w:val="17365D" w:themeColor="text2" w:themeShade="BF"/>
          <w:sz w:val="20"/>
          <w:szCs w:val="20"/>
          <w:lang w:val="tr-TR"/>
        </w:rPr>
      </w:pPr>
      <w:r w:rsidRPr="006650AA">
        <w:rPr>
          <w:color w:val="17365D" w:themeColor="text2" w:themeShade="BF"/>
          <w:sz w:val="20"/>
          <w:szCs w:val="20"/>
          <w:lang w:val="tr-TR"/>
        </w:rPr>
        <w:t>5 İslam şehirleşmesi ve mimarisinin temel özelliklerini</w:t>
      </w:r>
      <w:r>
        <w:rPr>
          <w:color w:val="17365D" w:themeColor="text2" w:themeShade="BF"/>
          <w:sz w:val="20"/>
          <w:szCs w:val="20"/>
          <w:lang w:val="tr-TR"/>
        </w:rPr>
        <w:t xml:space="preserve"> </w:t>
      </w:r>
      <w:r w:rsidRPr="006650AA">
        <w:rPr>
          <w:color w:val="17365D" w:themeColor="text2" w:themeShade="BF"/>
          <w:sz w:val="20"/>
          <w:szCs w:val="20"/>
          <w:lang w:val="tr-TR"/>
        </w:rPr>
        <w:t>değerlendirir.</w:t>
      </w:r>
    </w:p>
    <w:p w14:paraId="00F639E9" w14:textId="7EE4925E" w:rsidR="006650AA" w:rsidRPr="006650AA" w:rsidRDefault="006650AA" w:rsidP="006650AA">
      <w:pPr>
        <w:pStyle w:val="Balk1"/>
        <w:jc w:val="both"/>
        <w:rPr>
          <w:color w:val="17365D" w:themeColor="text2" w:themeShade="BF"/>
          <w:sz w:val="20"/>
          <w:szCs w:val="20"/>
          <w:lang w:val="tr-TR"/>
        </w:rPr>
      </w:pPr>
      <w:r w:rsidRPr="006650AA">
        <w:rPr>
          <w:color w:val="17365D" w:themeColor="text2" w:themeShade="BF"/>
          <w:sz w:val="20"/>
          <w:szCs w:val="20"/>
          <w:lang w:val="tr-TR"/>
        </w:rPr>
        <w:t>6 Sanat ve estetik anlayışının medeniyet içindeki yerini</w:t>
      </w:r>
      <w:r>
        <w:rPr>
          <w:color w:val="17365D" w:themeColor="text2" w:themeShade="BF"/>
          <w:sz w:val="20"/>
          <w:szCs w:val="20"/>
          <w:lang w:val="tr-TR"/>
        </w:rPr>
        <w:t xml:space="preserve"> </w:t>
      </w:r>
      <w:r w:rsidRPr="006650AA">
        <w:rPr>
          <w:color w:val="17365D" w:themeColor="text2" w:themeShade="BF"/>
          <w:sz w:val="20"/>
          <w:szCs w:val="20"/>
          <w:lang w:val="tr-TR"/>
        </w:rPr>
        <w:t>yorumlar.</w:t>
      </w:r>
    </w:p>
    <w:p w14:paraId="1B177682" w14:textId="1E64043A" w:rsidR="006650AA" w:rsidRPr="006650AA" w:rsidRDefault="006650AA" w:rsidP="006650AA">
      <w:pPr>
        <w:pStyle w:val="Balk1"/>
        <w:jc w:val="both"/>
        <w:rPr>
          <w:color w:val="17365D" w:themeColor="text2" w:themeShade="BF"/>
          <w:sz w:val="20"/>
          <w:szCs w:val="20"/>
          <w:lang w:val="tr-TR"/>
        </w:rPr>
      </w:pPr>
      <w:r w:rsidRPr="006650AA">
        <w:rPr>
          <w:color w:val="17365D" w:themeColor="text2" w:themeShade="BF"/>
          <w:sz w:val="20"/>
          <w:szCs w:val="20"/>
          <w:lang w:val="tr-TR"/>
        </w:rPr>
        <w:t>7 Farklı coğrafyalarda ortaya çıkan medeniyet tecrübelerini</w:t>
      </w:r>
      <w:r>
        <w:rPr>
          <w:color w:val="17365D" w:themeColor="text2" w:themeShade="BF"/>
          <w:sz w:val="20"/>
          <w:szCs w:val="20"/>
          <w:lang w:val="tr-TR"/>
        </w:rPr>
        <w:t xml:space="preserve"> </w:t>
      </w:r>
      <w:r w:rsidRPr="006650AA">
        <w:rPr>
          <w:color w:val="17365D" w:themeColor="text2" w:themeShade="BF"/>
          <w:sz w:val="20"/>
          <w:szCs w:val="20"/>
          <w:lang w:val="tr-TR"/>
        </w:rPr>
        <w:t xml:space="preserve">karşılaştırır. </w:t>
      </w:r>
    </w:p>
    <w:p w14:paraId="6239B1D3" w14:textId="2226CBD6" w:rsidR="006650AA" w:rsidRPr="006650AA" w:rsidRDefault="006650AA" w:rsidP="006650AA">
      <w:pPr>
        <w:pStyle w:val="Balk1"/>
        <w:jc w:val="both"/>
        <w:rPr>
          <w:color w:val="17365D" w:themeColor="text2" w:themeShade="BF"/>
          <w:sz w:val="20"/>
          <w:szCs w:val="20"/>
          <w:lang w:val="tr-TR"/>
        </w:rPr>
      </w:pPr>
      <w:r w:rsidRPr="006650AA">
        <w:rPr>
          <w:color w:val="17365D" w:themeColor="text2" w:themeShade="BF"/>
          <w:sz w:val="20"/>
          <w:szCs w:val="20"/>
          <w:lang w:val="tr-TR"/>
        </w:rPr>
        <w:t>8 İslam medeniyetinin diğer medeniyetlerle etkileşimini analiz</w:t>
      </w:r>
      <w:r>
        <w:rPr>
          <w:color w:val="17365D" w:themeColor="text2" w:themeShade="BF"/>
          <w:sz w:val="20"/>
          <w:szCs w:val="20"/>
          <w:lang w:val="tr-TR"/>
        </w:rPr>
        <w:t xml:space="preserve"> </w:t>
      </w:r>
      <w:r w:rsidRPr="006650AA">
        <w:rPr>
          <w:color w:val="17365D" w:themeColor="text2" w:themeShade="BF"/>
          <w:sz w:val="20"/>
          <w:szCs w:val="20"/>
          <w:lang w:val="tr-TR"/>
        </w:rPr>
        <w:t xml:space="preserve">eder. </w:t>
      </w:r>
    </w:p>
    <w:p w14:paraId="5BE7AF3C" w14:textId="3C1020F8" w:rsidR="006650AA" w:rsidRPr="006650AA" w:rsidRDefault="006650AA" w:rsidP="006650AA">
      <w:pPr>
        <w:pStyle w:val="Balk1"/>
        <w:jc w:val="both"/>
        <w:rPr>
          <w:color w:val="17365D" w:themeColor="text2" w:themeShade="BF"/>
          <w:sz w:val="20"/>
          <w:szCs w:val="20"/>
          <w:lang w:val="tr-TR"/>
        </w:rPr>
      </w:pPr>
      <w:r w:rsidRPr="006650AA">
        <w:rPr>
          <w:color w:val="17365D" w:themeColor="text2" w:themeShade="BF"/>
          <w:sz w:val="20"/>
          <w:szCs w:val="20"/>
          <w:lang w:val="tr-TR"/>
        </w:rPr>
        <w:t>9 Tarihsel süreklilik ve değişim unsurlarını medeniyet</w:t>
      </w:r>
      <w:r>
        <w:rPr>
          <w:color w:val="17365D" w:themeColor="text2" w:themeShade="BF"/>
          <w:sz w:val="20"/>
          <w:szCs w:val="20"/>
          <w:lang w:val="tr-TR"/>
        </w:rPr>
        <w:t xml:space="preserve"> </w:t>
      </w:r>
      <w:r w:rsidRPr="006650AA">
        <w:rPr>
          <w:color w:val="17365D" w:themeColor="text2" w:themeShade="BF"/>
          <w:sz w:val="20"/>
          <w:szCs w:val="20"/>
          <w:lang w:val="tr-TR"/>
        </w:rPr>
        <w:t>perspektifinde değerlendirir.</w:t>
      </w:r>
    </w:p>
    <w:p w14:paraId="3FB05969" w14:textId="55DAFEBE" w:rsidR="0081535E" w:rsidRDefault="006650AA" w:rsidP="006650AA">
      <w:pPr>
        <w:pStyle w:val="Balk1"/>
        <w:jc w:val="both"/>
        <w:rPr>
          <w:color w:val="17365D" w:themeColor="text2" w:themeShade="BF"/>
          <w:sz w:val="20"/>
          <w:szCs w:val="20"/>
          <w:lang w:val="tr-TR"/>
        </w:rPr>
      </w:pPr>
      <w:r w:rsidRPr="006650AA">
        <w:rPr>
          <w:color w:val="17365D" w:themeColor="text2" w:themeShade="BF"/>
          <w:sz w:val="20"/>
          <w:szCs w:val="20"/>
          <w:lang w:val="tr-TR"/>
        </w:rPr>
        <w:t>10 İslam medeniyetinin günümüz dünyasına etkilerini ve</w:t>
      </w:r>
      <w:r>
        <w:rPr>
          <w:color w:val="17365D" w:themeColor="text2" w:themeShade="BF"/>
          <w:sz w:val="20"/>
          <w:szCs w:val="20"/>
          <w:lang w:val="tr-TR"/>
        </w:rPr>
        <w:t xml:space="preserve"> </w:t>
      </w:r>
      <w:r w:rsidRPr="006650AA">
        <w:rPr>
          <w:color w:val="17365D" w:themeColor="text2" w:themeShade="BF"/>
          <w:sz w:val="20"/>
          <w:szCs w:val="20"/>
          <w:lang w:val="tr-TR"/>
        </w:rPr>
        <w:t>mirasını tartışır.</w:t>
      </w:r>
    </w:p>
    <w:p w14:paraId="4D6B9604" w14:textId="77777777" w:rsidR="006650AA" w:rsidRPr="004A7D90" w:rsidRDefault="006650AA" w:rsidP="006650AA">
      <w:pPr>
        <w:pStyle w:val="Balk1"/>
        <w:jc w:val="both"/>
        <w:rPr>
          <w:color w:val="17365D" w:themeColor="text2" w:themeShade="BF"/>
          <w:sz w:val="20"/>
          <w:szCs w:val="20"/>
          <w:lang w:val="tr-TR"/>
        </w:rPr>
        <w:sectPr w:rsidR="006650AA" w:rsidRPr="004A7D90"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4A7D90" w:rsidRDefault="0089630D" w:rsidP="0089630D">
      <w:pPr>
        <w:pStyle w:val="Balk1"/>
        <w:spacing w:before="74"/>
        <w:rPr>
          <w:noProof/>
          <w:color w:val="17365D" w:themeColor="text2" w:themeShade="BF"/>
          <w:sz w:val="20"/>
          <w:szCs w:val="20"/>
          <w:lang w:val="tr-TR"/>
        </w:rPr>
      </w:pPr>
      <w:r w:rsidRPr="004A7D90">
        <w:rPr>
          <w:noProof/>
          <w:color w:val="17365D" w:themeColor="text2" w:themeShade="BF"/>
          <w:sz w:val="20"/>
          <w:szCs w:val="20"/>
          <w:lang w:val="tr-TR"/>
        </w:rPr>
        <w:lastRenderedPageBreak/>
        <w:t>Ders Kaynakları</w:t>
      </w:r>
    </w:p>
    <w:tbl>
      <w:tblPr>
        <w:tblStyle w:val="TabloKlavuzu"/>
        <w:tblW w:w="1842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8221"/>
      </w:tblGrid>
      <w:tr w:rsidR="009A5A36" w:rsidRPr="004A7D90" w14:paraId="5838B741" w14:textId="77777777" w:rsidTr="00CC1636">
        <w:trPr>
          <w:trHeight w:val="567"/>
        </w:trPr>
        <w:tc>
          <w:tcPr>
            <w:tcW w:w="10206" w:type="dxa"/>
            <w:vAlign w:val="center"/>
          </w:tcPr>
          <w:p w14:paraId="23F807CF" w14:textId="77777777" w:rsidR="000F7BAC" w:rsidRDefault="000F7BAC" w:rsidP="0089630D">
            <w:pPr>
              <w:pStyle w:val="Balk1"/>
              <w:spacing w:before="74"/>
              <w:ind w:left="0"/>
              <w:rPr>
                <w:bCs w:val="0"/>
                <w:i/>
                <w:color w:val="17365D" w:themeColor="text2" w:themeShade="BF"/>
                <w:sz w:val="20"/>
                <w:szCs w:val="20"/>
              </w:rPr>
            </w:pPr>
            <w:r w:rsidRPr="004A7D90">
              <w:rPr>
                <w:bCs w:val="0"/>
                <w:i/>
                <w:color w:val="17365D" w:themeColor="text2" w:themeShade="BF"/>
                <w:sz w:val="20"/>
                <w:szCs w:val="20"/>
              </w:rPr>
              <w:t>Temel Ders Kitabı:</w:t>
            </w:r>
          </w:p>
          <w:p w14:paraId="2A751988" w14:textId="6A462C71" w:rsidR="006650AA" w:rsidRPr="004A7D90" w:rsidRDefault="006650AA" w:rsidP="0089630D">
            <w:pPr>
              <w:pStyle w:val="Balk1"/>
              <w:spacing w:before="74"/>
              <w:ind w:left="0"/>
              <w:rPr>
                <w:bCs w:val="0"/>
                <w:i/>
                <w:color w:val="17365D" w:themeColor="text2" w:themeShade="BF"/>
                <w:sz w:val="20"/>
                <w:szCs w:val="20"/>
              </w:rPr>
            </w:pPr>
            <w:r>
              <w:rPr>
                <w:bCs w:val="0"/>
                <w:i/>
                <w:color w:val="17365D" w:themeColor="text2" w:themeShade="BF"/>
                <w:sz w:val="20"/>
                <w:szCs w:val="20"/>
              </w:rPr>
              <w:t>Kur’an-ı Kerim</w:t>
            </w:r>
          </w:p>
          <w:p w14:paraId="34FBBB87" w14:textId="0AB059E3" w:rsidR="0008169A" w:rsidRPr="00BA6F54" w:rsidRDefault="006650AA" w:rsidP="0089630D">
            <w:pPr>
              <w:pStyle w:val="Balk1"/>
              <w:spacing w:before="74"/>
              <w:ind w:left="0"/>
              <w:rPr>
                <w:bCs w:val="0"/>
                <w:color w:val="17365D" w:themeColor="text2" w:themeShade="BF"/>
                <w:sz w:val="20"/>
                <w:szCs w:val="20"/>
              </w:rPr>
            </w:pPr>
            <w:r w:rsidRPr="006650AA">
              <w:rPr>
                <w:bCs w:val="0"/>
                <w:color w:val="17365D" w:themeColor="text2" w:themeShade="BF"/>
                <w:sz w:val="20"/>
                <w:szCs w:val="20"/>
              </w:rPr>
              <w:t>İbrahim Sarıçam, Seyfettin Erşahin, İslam Medeniyeti Tarihi, Ankara 2012.</w:t>
            </w:r>
          </w:p>
        </w:tc>
        <w:tc>
          <w:tcPr>
            <w:tcW w:w="8221" w:type="dxa"/>
            <w:vAlign w:val="center"/>
          </w:tcPr>
          <w:p w14:paraId="38560CE0" w14:textId="51676FC3" w:rsidR="00716131" w:rsidRPr="004A7D90" w:rsidRDefault="00716131" w:rsidP="00716131">
            <w:pPr>
              <w:pStyle w:val="Balk1"/>
              <w:spacing w:before="74"/>
              <w:ind w:left="0"/>
              <w:jc w:val="both"/>
              <w:rPr>
                <w:b w:val="0"/>
                <w:bCs w:val="0"/>
                <w:color w:val="17365D" w:themeColor="text2" w:themeShade="BF"/>
                <w:sz w:val="20"/>
                <w:szCs w:val="20"/>
              </w:rPr>
            </w:pPr>
          </w:p>
        </w:tc>
      </w:tr>
    </w:tbl>
    <w:p w14:paraId="5AA9FCD1" w14:textId="77777777" w:rsidR="006650AA" w:rsidRDefault="006650AA" w:rsidP="006650AA">
      <w:pPr>
        <w:pStyle w:val="Balk1"/>
        <w:jc w:val="both"/>
        <w:rPr>
          <w:bCs w:val="0"/>
          <w:i/>
          <w:color w:val="17365D" w:themeColor="text2" w:themeShade="BF"/>
          <w:sz w:val="20"/>
          <w:szCs w:val="20"/>
          <w:lang w:val="tr-TR"/>
        </w:rPr>
      </w:pPr>
    </w:p>
    <w:p w14:paraId="7396CB91" w14:textId="27DD87CC" w:rsidR="006650AA" w:rsidRDefault="006650AA" w:rsidP="006650AA">
      <w:pPr>
        <w:pStyle w:val="Balk1"/>
        <w:jc w:val="both"/>
        <w:rPr>
          <w:bCs w:val="0"/>
          <w:i/>
          <w:color w:val="17365D" w:themeColor="text2" w:themeShade="BF"/>
          <w:sz w:val="20"/>
          <w:szCs w:val="20"/>
          <w:lang w:val="tr-TR"/>
        </w:rPr>
      </w:pPr>
      <w:r>
        <w:rPr>
          <w:bCs w:val="0"/>
          <w:i/>
          <w:color w:val="17365D" w:themeColor="text2" w:themeShade="BF"/>
          <w:sz w:val="20"/>
          <w:szCs w:val="20"/>
          <w:lang w:val="tr-TR"/>
        </w:rPr>
        <w:t>Yardımcı Kaynaklar</w:t>
      </w:r>
    </w:p>
    <w:p w14:paraId="79D902BF" w14:textId="4186A79A" w:rsidR="006650AA" w:rsidRPr="006650AA" w:rsidRDefault="006650AA" w:rsidP="006650AA">
      <w:pPr>
        <w:pStyle w:val="Balk1"/>
        <w:jc w:val="both"/>
        <w:rPr>
          <w:bCs w:val="0"/>
          <w:i/>
          <w:color w:val="17365D" w:themeColor="text2" w:themeShade="BF"/>
          <w:sz w:val="20"/>
          <w:szCs w:val="20"/>
          <w:lang w:val="tr-TR"/>
        </w:rPr>
      </w:pPr>
      <w:r w:rsidRPr="006650AA">
        <w:rPr>
          <w:bCs w:val="0"/>
          <w:i/>
          <w:color w:val="17365D" w:themeColor="text2" w:themeShade="BF"/>
          <w:sz w:val="20"/>
          <w:szCs w:val="20"/>
          <w:lang w:val="tr-TR"/>
        </w:rPr>
        <w:t>Adam Mez 10. Yüzyılda İslam Medeniyeti, çev. Salih Şaban, İstanbul 2000. Corci Zeydan,</w:t>
      </w:r>
      <w:r>
        <w:rPr>
          <w:bCs w:val="0"/>
          <w:i/>
          <w:color w:val="17365D" w:themeColor="text2" w:themeShade="BF"/>
          <w:sz w:val="20"/>
          <w:szCs w:val="20"/>
          <w:lang w:val="tr-TR"/>
        </w:rPr>
        <w:t xml:space="preserve"> </w:t>
      </w:r>
      <w:r w:rsidRPr="006650AA">
        <w:rPr>
          <w:bCs w:val="0"/>
          <w:i/>
          <w:color w:val="17365D" w:themeColor="text2" w:themeShade="BF"/>
          <w:sz w:val="20"/>
          <w:szCs w:val="20"/>
          <w:lang w:val="tr-TR"/>
        </w:rPr>
        <w:t>Medeniyeti İslamiye Tarihi, çev. Zeki Meğamiz, İstanbul 1328-1330. W. Barthold ve Fuad</w:t>
      </w:r>
      <w:r>
        <w:rPr>
          <w:bCs w:val="0"/>
          <w:i/>
          <w:color w:val="17365D" w:themeColor="text2" w:themeShade="BF"/>
          <w:sz w:val="20"/>
          <w:szCs w:val="20"/>
          <w:lang w:val="tr-TR"/>
        </w:rPr>
        <w:t xml:space="preserve"> </w:t>
      </w:r>
      <w:r w:rsidRPr="006650AA">
        <w:rPr>
          <w:bCs w:val="0"/>
          <w:i/>
          <w:color w:val="17365D" w:themeColor="text2" w:themeShade="BF"/>
          <w:sz w:val="20"/>
          <w:szCs w:val="20"/>
          <w:lang w:val="tr-TR"/>
        </w:rPr>
        <w:t>Köprülü, İslam Medeniyeti Tarihi, Ankara 1977. Kazıcı, İslam Medeniyeti ve Müesseseleri</w:t>
      </w:r>
      <w:r>
        <w:rPr>
          <w:bCs w:val="0"/>
          <w:i/>
          <w:color w:val="17365D" w:themeColor="text2" w:themeShade="BF"/>
          <w:sz w:val="20"/>
          <w:szCs w:val="20"/>
          <w:lang w:val="tr-TR"/>
        </w:rPr>
        <w:t xml:space="preserve"> </w:t>
      </w:r>
      <w:r w:rsidRPr="006650AA">
        <w:rPr>
          <w:bCs w:val="0"/>
          <w:i/>
          <w:color w:val="17365D" w:themeColor="text2" w:themeShade="BF"/>
          <w:sz w:val="20"/>
          <w:szCs w:val="20"/>
          <w:lang w:val="tr-TR"/>
        </w:rPr>
        <w:t>Tarihi, İstanbul 1999. Will Durant, İslam Medeniyeti, çev. Orhan Bahaeddin, byty. Sigrid</w:t>
      </w:r>
      <w:r>
        <w:rPr>
          <w:bCs w:val="0"/>
          <w:i/>
          <w:color w:val="17365D" w:themeColor="text2" w:themeShade="BF"/>
          <w:sz w:val="20"/>
          <w:szCs w:val="20"/>
          <w:lang w:val="tr-TR"/>
        </w:rPr>
        <w:t xml:space="preserve"> </w:t>
      </w:r>
      <w:r w:rsidRPr="006650AA">
        <w:rPr>
          <w:bCs w:val="0"/>
          <w:i/>
          <w:color w:val="17365D" w:themeColor="text2" w:themeShade="BF"/>
          <w:sz w:val="20"/>
          <w:szCs w:val="20"/>
          <w:lang w:val="tr-TR"/>
        </w:rPr>
        <w:t>Hunke,</w:t>
      </w:r>
    </w:p>
    <w:p w14:paraId="4469C13F" w14:textId="001330F8" w:rsidR="006650AA" w:rsidRDefault="006650AA" w:rsidP="006650AA">
      <w:pPr>
        <w:pStyle w:val="Balk1"/>
        <w:jc w:val="both"/>
        <w:rPr>
          <w:bCs w:val="0"/>
          <w:i/>
          <w:color w:val="17365D" w:themeColor="text2" w:themeShade="BF"/>
          <w:sz w:val="20"/>
          <w:szCs w:val="20"/>
          <w:lang w:val="tr-TR"/>
        </w:rPr>
      </w:pPr>
      <w:r w:rsidRPr="006650AA">
        <w:rPr>
          <w:bCs w:val="0"/>
          <w:i/>
          <w:color w:val="17365D" w:themeColor="text2" w:themeShade="BF"/>
          <w:sz w:val="20"/>
          <w:szCs w:val="20"/>
          <w:lang w:val="tr-TR"/>
        </w:rPr>
        <w:t>Avrupa'nın Üzerine Doğan İslam Güneşi, çev. Servet Sezgin, İstanbul 1975. M.M.Pickhall,</w:t>
      </w:r>
      <w:r>
        <w:rPr>
          <w:bCs w:val="0"/>
          <w:i/>
          <w:color w:val="17365D" w:themeColor="text2" w:themeShade="BF"/>
          <w:sz w:val="20"/>
          <w:szCs w:val="20"/>
          <w:lang w:val="tr-TR"/>
        </w:rPr>
        <w:t xml:space="preserve"> </w:t>
      </w:r>
      <w:r w:rsidRPr="006650AA">
        <w:rPr>
          <w:bCs w:val="0"/>
          <w:i/>
          <w:color w:val="17365D" w:themeColor="text2" w:themeShade="BF"/>
          <w:sz w:val="20"/>
          <w:szCs w:val="20"/>
          <w:lang w:val="tr-TR"/>
        </w:rPr>
        <w:t>İslam Mesdeniyetinin Dinamikleri, Çev. Yusuf Kaplan, İstanbul 2011. M.G.S. Hodgson,</w:t>
      </w:r>
      <w:r>
        <w:rPr>
          <w:bCs w:val="0"/>
          <w:i/>
          <w:color w:val="17365D" w:themeColor="text2" w:themeShade="BF"/>
          <w:sz w:val="20"/>
          <w:szCs w:val="20"/>
          <w:lang w:val="tr-TR"/>
        </w:rPr>
        <w:t xml:space="preserve"> </w:t>
      </w:r>
      <w:r w:rsidRPr="006650AA">
        <w:rPr>
          <w:bCs w:val="0"/>
          <w:i/>
          <w:color w:val="17365D" w:themeColor="text2" w:themeShade="BF"/>
          <w:sz w:val="20"/>
          <w:szCs w:val="20"/>
          <w:lang w:val="tr-TR"/>
        </w:rPr>
        <w:t>İslam’ın Serüveni I, II, III, Yayına Haz.</w:t>
      </w:r>
      <w:r>
        <w:rPr>
          <w:bCs w:val="0"/>
          <w:i/>
          <w:color w:val="17365D" w:themeColor="text2" w:themeShade="BF"/>
          <w:sz w:val="20"/>
          <w:szCs w:val="20"/>
          <w:lang w:val="tr-TR"/>
        </w:rPr>
        <w:t xml:space="preserve"> </w:t>
      </w:r>
      <w:r w:rsidRPr="006650AA">
        <w:rPr>
          <w:bCs w:val="0"/>
          <w:i/>
          <w:color w:val="17365D" w:themeColor="text2" w:themeShade="BF"/>
          <w:sz w:val="20"/>
          <w:szCs w:val="20"/>
          <w:lang w:val="tr-TR"/>
        </w:rPr>
        <w:t>Metin Karabaşoğlu, İstanbul 1995.</w:t>
      </w:r>
    </w:p>
    <w:p w14:paraId="7B4A4387" w14:textId="77777777" w:rsidR="006650AA" w:rsidRDefault="006650AA" w:rsidP="006650AA">
      <w:pPr>
        <w:pStyle w:val="Balk1"/>
        <w:ind w:left="0" w:firstLine="388"/>
        <w:jc w:val="both"/>
        <w:rPr>
          <w:color w:val="17365D" w:themeColor="text2" w:themeShade="BF"/>
          <w:sz w:val="20"/>
          <w:szCs w:val="20"/>
          <w:lang w:val="tr-TR"/>
        </w:rPr>
      </w:pPr>
    </w:p>
    <w:p w14:paraId="0BABBE70" w14:textId="2827785D" w:rsidR="00FC77B9" w:rsidRPr="004A7D90" w:rsidRDefault="00FC77B9" w:rsidP="006650AA">
      <w:pPr>
        <w:pStyle w:val="Balk1"/>
        <w:ind w:left="0" w:firstLine="388"/>
        <w:jc w:val="both"/>
        <w:rPr>
          <w:color w:val="17365D" w:themeColor="text2" w:themeShade="BF"/>
          <w:sz w:val="20"/>
          <w:szCs w:val="20"/>
          <w:lang w:val="tr-TR"/>
        </w:rPr>
      </w:pPr>
      <w:r w:rsidRPr="004A7D90">
        <w:rPr>
          <w:color w:val="17365D" w:themeColor="text2" w:themeShade="BF"/>
          <w:sz w:val="20"/>
          <w:szCs w:val="20"/>
          <w:lang w:val="tr-TR"/>
        </w:rPr>
        <w:t xml:space="preserve">Ders Politikaları </w:t>
      </w:r>
      <w:r w:rsidR="00C65E96" w:rsidRPr="004A7D90">
        <w:rPr>
          <w:color w:val="17365D" w:themeColor="text2" w:themeShade="BF"/>
          <w:sz w:val="20"/>
          <w:szCs w:val="20"/>
          <w:lang w:val="tr-TR"/>
        </w:rPr>
        <w:t>:</w:t>
      </w:r>
    </w:p>
    <w:p w14:paraId="75435833" w14:textId="7B9045AD" w:rsidR="0008169A" w:rsidRPr="004A7D90" w:rsidRDefault="00FC77B9" w:rsidP="0008169A">
      <w:pPr>
        <w:pStyle w:val="GvdeMetni"/>
        <w:numPr>
          <w:ilvl w:val="0"/>
          <w:numId w:val="5"/>
        </w:numPr>
        <w:spacing w:before="120"/>
        <w:ind w:right="246"/>
        <w:jc w:val="both"/>
        <w:rPr>
          <w:color w:val="17365D" w:themeColor="text2" w:themeShade="BF"/>
          <w:sz w:val="20"/>
          <w:szCs w:val="20"/>
          <w:lang w:val="tr-TR"/>
        </w:rPr>
      </w:pPr>
      <w:r w:rsidRPr="004A7D90">
        <w:rPr>
          <w:b/>
          <w:i/>
          <w:color w:val="17365D" w:themeColor="text2" w:themeShade="BF"/>
          <w:sz w:val="20"/>
          <w:szCs w:val="20"/>
          <w:lang w:val="tr-TR"/>
        </w:rPr>
        <w:t>Ders Süresi ve İşleyişi:</w:t>
      </w:r>
      <w:r w:rsidRPr="004A7D90">
        <w:rPr>
          <w:b/>
          <w:i/>
          <w:color w:val="17365D" w:themeColor="text2" w:themeShade="BF"/>
          <w:spacing w:val="-9"/>
          <w:sz w:val="20"/>
          <w:szCs w:val="20"/>
          <w:lang w:val="tr-TR"/>
        </w:rPr>
        <w:t xml:space="preserve"> </w:t>
      </w:r>
      <w:r w:rsidR="0008169A" w:rsidRPr="004A7D90">
        <w:rPr>
          <w:sz w:val="20"/>
          <w:szCs w:val="20"/>
        </w:rPr>
        <w:t>Ders toplamda 90 dakika olacak ve tek blok halinde işlenecek şekilde planlanmıştır.</w:t>
      </w:r>
    </w:p>
    <w:p w14:paraId="1F68DEE8" w14:textId="0CB3E8BA" w:rsidR="00FC77B9" w:rsidRPr="004A7D90" w:rsidRDefault="00FC77B9" w:rsidP="00FC77B9">
      <w:pPr>
        <w:pStyle w:val="GvdeMetni"/>
        <w:numPr>
          <w:ilvl w:val="0"/>
          <w:numId w:val="5"/>
        </w:numPr>
        <w:spacing w:before="120"/>
        <w:ind w:right="246"/>
        <w:jc w:val="both"/>
        <w:rPr>
          <w:color w:val="17365D" w:themeColor="text2" w:themeShade="BF"/>
          <w:sz w:val="20"/>
          <w:szCs w:val="20"/>
          <w:lang w:val="tr-TR"/>
        </w:rPr>
      </w:pPr>
      <w:r w:rsidRPr="004A7D90">
        <w:rPr>
          <w:b/>
          <w:i/>
          <w:color w:val="17365D" w:themeColor="text2" w:themeShade="BF"/>
          <w:sz w:val="20"/>
          <w:szCs w:val="20"/>
          <w:lang w:val="tr-TR"/>
        </w:rPr>
        <w:t>Dijital Araçların Kullanımı:</w:t>
      </w:r>
      <w:r w:rsidRPr="004A7D90">
        <w:rPr>
          <w:b/>
          <w:i/>
          <w:color w:val="17365D" w:themeColor="text2" w:themeShade="BF"/>
          <w:spacing w:val="-9"/>
          <w:sz w:val="20"/>
          <w:szCs w:val="20"/>
          <w:lang w:val="tr-TR"/>
        </w:rPr>
        <w:t xml:space="preserve"> </w:t>
      </w:r>
      <w:r w:rsidR="0008169A" w:rsidRPr="004A7D90">
        <w:rPr>
          <w:sz w:val="20"/>
          <w:szCs w:val="20"/>
        </w:rPr>
        <w:t>Ders sırasında cep telefonu, tablet, dizüstü bilgisayar, ses kaydedici, kamera, vb. kişisel elektronik/dijital cihazlarla dersin herhangi bir bölümü izinsiz kaydedilemez.</w:t>
      </w:r>
    </w:p>
    <w:p w14:paraId="153C25DA" w14:textId="43C63611" w:rsidR="00FC77B9" w:rsidRPr="004A7D90" w:rsidRDefault="00FC77B9" w:rsidP="0008169A">
      <w:pPr>
        <w:pStyle w:val="GvdeMetni"/>
        <w:numPr>
          <w:ilvl w:val="0"/>
          <w:numId w:val="5"/>
        </w:numPr>
        <w:spacing w:before="120"/>
        <w:ind w:right="248"/>
        <w:jc w:val="both"/>
        <w:rPr>
          <w:color w:val="17365D" w:themeColor="text2" w:themeShade="BF"/>
          <w:sz w:val="20"/>
          <w:szCs w:val="20"/>
          <w:lang w:val="tr-TR"/>
        </w:rPr>
      </w:pPr>
      <w:r w:rsidRPr="004A7D90">
        <w:rPr>
          <w:b/>
          <w:i/>
          <w:color w:val="17365D" w:themeColor="text2" w:themeShade="BF"/>
          <w:sz w:val="20"/>
          <w:szCs w:val="20"/>
          <w:lang w:val="tr-TR"/>
        </w:rPr>
        <w:t xml:space="preserve">Devam Durumu: </w:t>
      </w:r>
      <w:r w:rsidR="0008169A" w:rsidRPr="004A7D90">
        <w:rPr>
          <w:sz w:val="20"/>
          <w:szCs w:val="20"/>
        </w:rPr>
        <w:t>Eskişehir Osmangazi Üniversitesi Ön Lisans ve Lisans Eğitim-Öğretim ve Sınav Yönetmeliği 16. Madde gereği “Öğrenci, teorik ders çalışmalarının %70’ine,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w:t>
      </w:r>
    </w:p>
    <w:p w14:paraId="07504065" w14:textId="60E7E9EC" w:rsidR="00501D1B" w:rsidRPr="004A7D90" w:rsidRDefault="00501D1B" w:rsidP="00501D1B">
      <w:pPr>
        <w:pStyle w:val="GvdeMetni"/>
        <w:numPr>
          <w:ilvl w:val="0"/>
          <w:numId w:val="5"/>
        </w:numPr>
        <w:spacing w:before="120"/>
        <w:ind w:right="248"/>
        <w:jc w:val="both"/>
        <w:rPr>
          <w:color w:val="17365D" w:themeColor="text2" w:themeShade="BF"/>
          <w:sz w:val="20"/>
          <w:szCs w:val="20"/>
          <w:lang w:val="tr-TR"/>
        </w:rPr>
      </w:pPr>
      <w:r w:rsidRPr="004A7D90">
        <w:rPr>
          <w:b/>
          <w:i/>
          <w:color w:val="17365D" w:themeColor="text2" w:themeShade="BF"/>
          <w:sz w:val="20"/>
          <w:szCs w:val="20"/>
          <w:lang w:val="tr-TR"/>
        </w:rPr>
        <w:t xml:space="preserve">Öğrenci Merkezli Öğrenme: </w:t>
      </w:r>
      <w:r w:rsidRPr="004A7D90">
        <w:rPr>
          <w:color w:val="17365D" w:themeColor="text2" w:themeShade="BF"/>
          <w:sz w:val="20"/>
          <w:szCs w:val="20"/>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3FA0355B" w:rsidR="00FC77B9" w:rsidRPr="004A7D90" w:rsidRDefault="00FC77B9" w:rsidP="00FC77B9">
      <w:pPr>
        <w:pStyle w:val="GvdeMetni"/>
        <w:numPr>
          <w:ilvl w:val="0"/>
          <w:numId w:val="5"/>
        </w:numPr>
        <w:spacing w:before="119"/>
        <w:ind w:right="247"/>
        <w:jc w:val="both"/>
        <w:rPr>
          <w:color w:val="17365D" w:themeColor="text2" w:themeShade="BF"/>
          <w:sz w:val="20"/>
          <w:szCs w:val="20"/>
          <w:lang w:val="tr-TR"/>
        </w:rPr>
      </w:pPr>
      <w:r w:rsidRPr="004A7D90">
        <w:rPr>
          <w:b/>
          <w:i/>
          <w:color w:val="17365D" w:themeColor="text2" w:themeShade="BF"/>
          <w:sz w:val="20"/>
          <w:szCs w:val="20"/>
          <w:lang w:val="tr-TR"/>
        </w:rPr>
        <w:t>Engelli Öğrenci Desteği:</w:t>
      </w:r>
      <w:r w:rsidRPr="004A7D90">
        <w:rPr>
          <w:b/>
          <w:i/>
          <w:color w:val="17365D" w:themeColor="text2" w:themeShade="BF"/>
          <w:spacing w:val="-14"/>
          <w:sz w:val="20"/>
          <w:szCs w:val="20"/>
          <w:lang w:val="tr-TR"/>
        </w:rPr>
        <w:t xml:space="preserve"> </w:t>
      </w:r>
      <w:r w:rsidR="0008169A" w:rsidRPr="004A7D90">
        <w:rPr>
          <w:sz w:val="20"/>
          <w:szCs w:val="20"/>
        </w:rPr>
        <w:t>Herhangibir engel oluşturabilecek durumunuz varsa (görme, işitme vb.) doğrudan dersin hocası ile iletişime geçiniz. Ayrıca engelli öğrencilerimizin karşılaşacağı zorlukları en aza indirmek ve engelleri ortadan kaldırmak amacıyla üniversitemizin bir Engelli Öğrenci Birimi bulunmaktadır. Durumunuzla ilgili olarak bu birimle iletişim kurmalısınız.</w:t>
      </w:r>
    </w:p>
    <w:p w14:paraId="6772D062" w14:textId="77777777" w:rsidR="00FC77B9" w:rsidRPr="004A7D90" w:rsidRDefault="00FC77B9" w:rsidP="00FC77B9">
      <w:pPr>
        <w:pStyle w:val="GvdeMetni"/>
        <w:numPr>
          <w:ilvl w:val="0"/>
          <w:numId w:val="5"/>
        </w:numPr>
        <w:spacing w:before="119"/>
        <w:ind w:right="246"/>
        <w:jc w:val="both"/>
        <w:rPr>
          <w:color w:val="17365D" w:themeColor="text2" w:themeShade="BF"/>
          <w:sz w:val="20"/>
          <w:szCs w:val="20"/>
          <w:lang w:val="tr-TR"/>
        </w:rPr>
      </w:pPr>
      <w:r w:rsidRPr="004A7D90">
        <w:rPr>
          <w:b/>
          <w:i/>
          <w:color w:val="17365D" w:themeColor="text2" w:themeShade="BF"/>
          <w:sz w:val="20"/>
          <w:szCs w:val="20"/>
          <w:lang w:val="tr-TR"/>
        </w:rPr>
        <w:t xml:space="preserve">Sözlü ve Yazılı İletişim Etiği: </w:t>
      </w:r>
      <w:r w:rsidRPr="004A7D90">
        <w:rPr>
          <w:color w:val="17365D" w:themeColor="text2" w:themeShade="BF"/>
          <w:sz w:val="20"/>
          <w:szCs w:val="20"/>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4A7D90" w:rsidRDefault="00FC77B9" w:rsidP="00FC77B9">
      <w:pPr>
        <w:pStyle w:val="GvdeMetni"/>
        <w:numPr>
          <w:ilvl w:val="0"/>
          <w:numId w:val="5"/>
        </w:numPr>
        <w:spacing w:before="119"/>
        <w:ind w:right="246"/>
        <w:jc w:val="both"/>
        <w:rPr>
          <w:color w:val="17365D" w:themeColor="text2" w:themeShade="BF"/>
          <w:sz w:val="20"/>
          <w:szCs w:val="20"/>
          <w:lang w:val="tr-TR"/>
        </w:rPr>
      </w:pPr>
      <w:r w:rsidRPr="004A7D90">
        <w:rPr>
          <w:b/>
          <w:i/>
          <w:color w:val="17365D" w:themeColor="text2" w:themeShade="BF"/>
          <w:sz w:val="20"/>
          <w:szCs w:val="20"/>
          <w:lang w:val="tr-TR"/>
        </w:rPr>
        <w:t xml:space="preserve">Grup Çalışmaları ve Ekip Çalışması Etiği: </w:t>
      </w:r>
      <w:r w:rsidRPr="004A7D90">
        <w:rPr>
          <w:color w:val="17365D" w:themeColor="text2" w:themeShade="BF"/>
          <w:sz w:val="20"/>
          <w:szCs w:val="20"/>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4A7D90">
        <w:rPr>
          <w:rStyle w:val="Gl"/>
          <w:b w:val="0"/>
          <w:bCs w:val="0"/>
          <w:color w:val="17365D" w:themeColor="text2" w:themeShade="BF"/>
          <w:sz w:val="20"/>
          <w:szCs w:val="20"/>
          <w:lang w:val="tr-TR"/>
        </w:rPr>
        <w:t>tüm grup üyelerinin notlarında belirli bir oranda kesinti yapılabilir.</w:t>
      </w:r>
      <w:r w:rsidRPr="004A7D90">
        <w:rPr>
          <w:color w:val="17365D" w:themeColor="text2" w:themeShade="BF"/>
          <w:sz w:val="20"/>
          <w:szCs w:val="20"/>
          <w:lang w:val="tr-TR"/>
        </w:rPr>
        <w:t xml:space="preserve"> Bu tür durumlar, grup üyelerinin sorumluluk paylaşımı ve iş birliği becerileri doğrultusunda değerlendirilecektir.</w:t>
      </w:r>
    </w:p>
    <w:p w14:paraId="3B7C83EF" w14:textId="2743790F" w:rsidR="00FC77B9" w:rsidRPr="004A7D90" w:rsidRDefault="00FC77B9" w:rsidP="00FC77B9">
      <w:pPr>
        <w:pStyle w:val="GvdeMetni"/>
        <w:numPr>
          <w:ilvl w:val="0"/>
          <w:numId w:val="5"/>
        </w:numPr>
        <w:spacing w:before="119"/>
        <w:ind w:right="246"/>
        <w:jc w:val="both"/>
        <w:rPr>
          <w:color w:val="17365D" w:themeColor="text2" w:themeShade="BF"/>
          <w:sz w:val="20"/>
          <w:szCs w:val="20"/>
          <w:lang w:val="tr-TR"/>
        </w:rPr>
      </w:pPr>
      <w:r w:rsidRPr="004A7D90">
        <w:rPr>
          <w:b/>
          <w:i/>
          <w:color w:val="17365D" w:themeColor="text2" w:themeShade="BF"/>
          <w:sz w:val="20"/>
          <w:szCs w:val="20"/>
          <w:lang w:val="tr-TR"/>
        </w:rPr>
        <w:t xml:space="preserve">Ödev Teslimi: </w:t>
      </w:r>
      <w:r w:rsidRPr="004A7D90">
        <w:rPr>
          <w:color w:val="17365D" w:themeColor="text2" w:themeShade="BF"/>
          <w:sz w:val="20"/>
          <w:szCs w:val="20"/>
          <w:lang w:val="tr-TR"/>
        </w:rPr>
        <w:t xml:space="preserve">Özellikle </w:t>
      </w:r>
      <w:r w:rsidRPr="004A7D90">
        <w:rPr>
          <w:rStyle w:val="Gl"/>
          <w:b w:val="0"/>
          <w:bCs w:val="0"/>
          <w:color w:val="17365D" w:themeColor="text2" w:themeShade="BF"/>
          <w:sz w:val="20"/>
          <w:szCs w:val="20"/>
          <w:lang w:val="tr-TR"/>
        </w:rPr>
        <w:t>vize sonrası ek puan talebinde bulunan öğrenciler</w:t>
      </w:r>
      <w:r w:rsidRPr="004A7D90">
        <w:rPr>
          <w:color w:val="17365D" w:themeColor="text2" w:themeShade="BF"/>
          <w:sz w:val="20"/>
          <w:szCs w:val="20"/>
          <w:lang w:val="tr-TR"/>
        </w:rPr>
        <w:t xml:space="preserve"> için ekstra ödev seçenekleri sunulabilir. Bu ödevler, öğretim elemanı tarafından belirlenecek bir konu çerçevesinde hazırlanmalı ve yine </w:t>
      </w:r>
      <w:r w:rsidRPr="004A7D90">
        <w:rPr>
          <w:rStyle w:val="Gl"/>
          <w:b w:val="0"/>
          <w:bCs w:val="0"/>
          <w:color w:val="17365D" w:themeColor="text2" w:themeShade="BF"/>
          <w:sz w:val="20"/>
          <w:szCs w:val="20"/>
          <w:lang w:val="tr-TR"/>
        </w:rPr>
        <w:t>belirtilen süre içerisinde</w:t>
      </w:r>
      <w:r w:rsidRPr="004A7D90">
        <w:rPr>
          <w:color w:val="17365D" w:themeColor="text2" w:themeShade="BF"/>
          <w:sz w:val="20"/>
          <w:szCs w:val="20"/>
          <w:lang w:val="tr-TR"/>
        </w:rPr>
        <w:t xml:space="preserve"> teslim edilmelidir. Ödevlere ilişkin detaylar ve değerlendirme süreci </w:t>
      </w:r>
      <w:r w:rsidR="003D55EC" w:rsidRPr="004A7D90">
        <w:rPr>
          <w:color w:val="17365D" w:themeColor="text2" w:themeShade="BF"/>
          <w:sz w:val="20"/>
          <w:szCs w:val="20"/>
          <w:lang w:val="tr-TR"/>
        </w:rPr>
        <w:t>ders ortamında duyurulacaktır.</w:t>
      </w:r>
    </w:p>
    <w:p w14:paraId="30702A26" w14:textId="291ED403" w:rsidR="003E0DCF" w:rsidRPr="004A7D90" w:rsidRDefault="009A5A36" w:rsidP="002B0DF2">
      <w:pPr>
        <w:rPr>
          <w:noProof/>
          <w:color w:val="17365D" w:themeColor="text2" w:themeShade="BF"/>
          <w:sz w:val="20"/>
          <w:szCs w:val="20"/>
          <w:lang w:val="tr-TR"/>
        </w:rPr>
      </w:pPr>
      <w:r w:rsidRPr="004A7D90">
        <w:rPr>
          <w:noProof/>
          <w:color w:val="17365D" w:themeColor="text2" w:themeShade="BF"/>
          <w:sz w:val="20"/>
          <w:szCs w:val="20"/>
          <w:lang w:val="tr-TR"/>
        </w:rPr>
        <w:br w:type="page"/>
      </w:r>
      <w:r w:rsidR="003E0DCF" w:rsidRPr="004A7D90">
        <w:rPr>
          <w:noProof/>
          <w:color w:val="17365D" w:themeColor="text2" w:themeShade="BF"/>
          <w:sz w:val="20"/>
          <w:szCs w:val="20"/>
          <w:lang w:val="tr-TR"/>
        </w:rPr>
        <w:lastRenderedPageBreak/>
        <w:t>Haftalık Ders İçeriği</w:t>
      </w:r>
    </w:p>
    <w:p w14:paraId="794B29EB" w14:textId="77777777" w:rsidR="003D714B" w:rsidRPr="004A7D90" w:rsidRDefault="003D714B" w:rsidP="003E0DCF">
      <w:pPr>
        <w:pStyle w:val="GvdeMetni"/>
        <w:spacing w:before="46"/>
        <w:rPr>
          <w:b/>
          <w:color w:val="17365D" w:themeColor="text2" w:themeShade="BF"/>
          <w:sz w:val="20"/>
          <w:szCs w:val="20"/>
          <w:lang w:val="tr-TR"/>
        </w:rPr>
      </w:pPr>
    </w:p>
    <w:tbl>
      <w:tblPr>
        <w:tblStyle w:val="TableNormal"/>
        <w:tblW w:w="5251"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34"/>
        <w:gridCol w:w="3475"/>
        <w:gridCol w:w="656"/>
        <w:gridCol w:w="1421"/>
        <w:gridCol w:w="921"/>
        <w:gridCol w:w="656"/>
        <w:gridCol w:w="2198"/>
        <w:gridCol w:w="656"/>
      </w:tblGrid>
      <w:tr w:rsidR="009A5A36" w:rsidRPr="004A7D90" w14:paraId="5E094EB5" w14:textId="7E1B445F" w:rsidTr="00BF3E20">
        <w:trPr>
          <w:trHeight w:val="397"/>
          <w:jc w:val="center"/>
        </w:trPr>
        <w:tc>
          <w:tcPr>
            <w:tcW w:w="589" w:type="pct"/>
            <w:shd w:val="clear" w:color="auto" w:fill="DAEEF3" w:themeFill="accent5" w:themeFillTint="33"/>
            <w:vAlign w:val="center"/>
          </w:tcPr>
          <w:p w14:paraId="5F700AD9" w14:textId="77777777" w:rsidR="00C06A3F" w:rsidRPr="004A7D90" w:rsidRDefault="00C06A3F" w:rsidP="009A5A36">
            <w:pPr>
              <w:jc w:val="center"/>
              <w:rPr>
                <w:b/>
                <w:bCs/>
                <w:color w:val="17365D" w:themeColor="text2" w:themeShade="BF"/>
                <w:sz w:val="20"/>
                <w:szCs w:val="20"/>
                <w:lang w:val="tr-TR"/>
              </w:rPr>
            </w:pPr>
            <w:r w:rsidRPr="004A7D90">
              <w:rPr>
                <w:b/>
                <w:bCs/>
                <w:color w:val="17365D" w:themeColor="text2" w:themeShade="BF"/>
                <w:sz w:val="20"/>
                <w:szCs w:val="20"/>
                <w:lang w:val="tr-TR"/>
              </w:rPr>
              <w:t>Hafta</w:t>
            </w:r>
          </w:p>
        </w:tc>
        <w:tc>
          <w:tcPr>
            <w:tcW w:w="1825" w:type="pct"/>
            <w:gridSpan w:val="2"/>
            <w:shd w:val="clear" w:color="auto" w:fill="DAEEF3" w:themeFill="accent5" w:themeFillTint="33"/>
            <w:vAlign w:val="center"/>
          </w:tcPr>
          <w:p w14:paraId="685D0F34" w14:textId="77777777" w:rsidR="00C06A3F" w:rsidRPr="004A7D90" w:rsidRDefault="00C06A3F" w:rsidP="009A5A36">
            <w:pPr>
              <w:jc w:val="center"/>
              <w:rPr>
                <w:b/>
                <w:bCs/>
                <w:color w:val="17365D" w:themeColor="text2" w:themeShade="BF"/>
                <w:sz w:val="20"/>
                <w:szCs w:val="20"/>
                <w:lang w:val="tr-TR"/>
              </w:rPr>
            </w:pPr>
            <w:r w:rsidRPr="004A7D90">
              <w:rPr>
                <w:b/>
                <w:bCs/>
                <w:color w:val="17365D" w:themeColor="text2" w:themeShade="BF"/>
                <w:sz w:val="20"/>
                <w:szCs w:val="20"/>
                <w:lang w:val="tr-TR"/>
              </w:rPr>
              <w:t>Konu Başlığı</w:t>
            </w:r>
          </w:p>
        </w:tc>
        <w:tc>
          <w:tcPr>
            <w:tcW w:w="1325" w:type="pct"/>
            <w:gridSpan w:val="3"/>
            <w:shd w:val="clear" w:color="auto" w:fill="DAEEF3" w:themeFill="accent5" w:themeFillTint="33"/>
            <w:vAlign w:val="center"/>
          </w:tcPr>
          <w:p w14:paraId="551D3F11" w14:textId="3A6AD22A" w:rsidR="00C06A3F" w:rsidRPr="004A7D90" w:rsidRDefault="00C06A3F" w:rsidP="009A5A36">
            <w:pPr>
              <w:jc w:val="center"/>
              <w:rPr>
                <w:b/>
                <w:bCs/>
                <w:color w:val="17365D" w:themeColor="text2" w:themeShade="BF"/>
                <w:sz w:val="20"/>
                <w:szCs w:val="20"/>
                <w:lang w:val="tr-TR"/>
              </w:rPr>
            </w:pPr>
            <w:r w:rsidRPr="004A7D90">
              <w:rPr>
                <w:b/>
                <w:bCs/>
                <w:color w:val="17365D" w:themeColor="text2" w:themeShade="BF"/>
                <w:sz w:val="20"/>
                <w:szCs w:val="20"/>
                <w:lang w:val="tr-TR"/>
              </w:rPr>
              <w:t>İlgili Kaynaklar</w:t>
            </w:r>
          </w:p>
        </w:tc>
        <w:tc>
          <w:tcPr>
            <w:tcW w:w="1261" w:type="pct"/>
            <w:gridSpan w:val="2"/>
            <w:shd w:val="clear" w:color="auto" w:fill="DAEEF3" w:themeFill="accent5" w:themeFillTint="33"/>
            <w:vAlign w:val="center"/>
          </w:tcPr>
          <w:p w14:paraId="771AF5E2" w14:textId="499BFDC0" w:rsidR="00C06A3F" w:rsidRPr="004A7D90" w:rsidRDefault="00501D1B" w:rsidP="009A5A36">
            <w:pPr>
              <w:jc w:val="center"/>
              <w:rPr>
                <w:b/>
                <w:bCs/>
                <w:color w:val="17365D" w:themeColor="text2" w:themeShade="BF"/>
                <w:sz w:val="20"/>
                <w:szCs w:val="20"/>
                <w:lang w:val="tr-TR"/>
              </w:rPr>
            </w:pPr>
            <w:r w:rsidRPr="004A7D90">
              <w:rPr>
                <w:b/>
                <w:bCs/>
                <w:color w:val="17365D" w:themeColor="text2" w:themeShade="BF"/>
                <w:sz w:val="20"/>
                <w:szCs w:val="20"/>
                <w:lang w:val="tr-TR"/>
              </w:rPr>
              <w:t>Öğrenci İş Yükü</w:t>
            </w:r>
          </w:p>
        </w:tc>
      </w:tr>
      <w:tr w:rsidR="00BF3E20" w:rsidRPr="004A7D90" w14:paraId="1C897702" w14:textId="6057C53A" w:rsidTr="00BF3E20">
        <w:trPr>
          <w:gridAfter w:val="1"/>
          <w:wAfter w:w="290" w:type="pct"/>
          <w:trHeight w:val="397"/>
          <w:jc w:val="center"/>
        </w:trPr>
        <w:tc>
          <w:tcPr>
            <w:tcW w:w="589" w:type="pct"/>
            <w:vAlign w:val="center"/>
          </w:tcPr>
          <w:p w14:paraId="261D664C" w14:textId="3E5C465F" w:rsidR="00BF3E20" w:rsidRPr="004A7D90" w:rsidRDefault="00BF3E20" w:rsidP="00BF3E20">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16-20 Şubat</w:t>
            </w:r>
          </w:p>
        </w:tc>
        <w:tc>
          <w:tcPr>
            <w:tcW w:w="1535" w:type="pct"/>
          </w:tcPr>
          <w:p w14:paraId="50EA44B4" w14:textId="6BC64096" w:rsidR="00BF3E20" w:rsidRPr="004A7D90" w:rsidRDefault="00BF3E20" w:rsidP="00BF3E20">
            <w:pPr>
              <w:pStyle w:val="TableParagraph"/>
              <w:ind w:left="170" w:right="370"/>
              <w:rPr>
                <w:color w:val="17365D" w:themeColor="text2" w:themeShade="BF"/>
                <w:sz w:val="20"/>
                <w:szCs w:val="20"/>
                <w:lang w:val="tr-TR"/>
              </w:rPr>
            </w:pPr>
            <w:r w:rsidRPr="00A175C8">
              <w:t xml:space="preserve">Dersin Tanımı, Amacı ve Medeniyet Kavramı </w:t>
            </w:r>
          </w:p>
        </w:tc>
        <w:tc>
          <w:tcPr>
            <w:tcW w:w="1325" w:type="pct"/>
            <w:gridSpan w:val="3"/>
            <w:vAlign w:val="center"/>
          </w:tcPr>
          <w:p w14:paraId="465A9817" w14:textId="1C991B31" w:rsidR="00BF3E20" w:rsidRPr="004A7D90" w:rsidRDefault="00BF3E20" w:rsidP="00BF3E20">
            <w:pPr>
              <w:ind w:left="133" w:right="159"/>
              <w:rPr>
                <w:color w:val="17365D" w:themeColor="text2" w:themeShade="BF"/>
                <w:sz w:val="20"/>
                <w:szCs w:val="20"/>
                <w:lang w:val="tr-TR"/>
              </w:rPr>
            </w:pPr>
            <w:r>
              <w:rPr>
                <w:color w:val="17365D" w:themeColor="text2" w:themeShade="BF"/>
                <w:sz w:val="20"/>
                <w:szCs w:val="20"/>
                <w:lang w:val="tr-TR"/>
              </w:rPr>
              <w:t xml:space="preserve">İ. Sarıçam-S. Erşahin. </w:t>
            </w:r>
            <w:r w:rsidRPr="00EA756A">
              <w:rPr>
                <w:i/>
                <w:color w:val="17365D" w:themeColor="text2" w:themeShade="BF"/>
                <w:sz w:val="20"/>
                <w:szCs w:val="20"/>
                <w:lang w:val="tr-TR"/>
              </w:rPr>
              <w:t>İslam Medeniyeti Tarihi</w:t>
            </w:r>
            <w:r>
              <w:rPr>
                <w:color w:val="17365D" w:themeColor="text2" w:themeShade="BF"/>
                <w:sz w:val="20"/>
                <w:szCs w:val="20"/>
                <w:lang w:val="tr-TR"/>
              </w:rPr>
              <w:t xml:space="preserve"> s. 1-9.  A. Miquel, İslam ve Medeniyeti, s. 5-10.        </w:t>
            </w:r>
          </w:p>
        </w:tc>
        <w:tc>
          <w:tcPr>
            <w:tcW w:w="1261" w:type="pct"/>
            <w:gridSpan w:val="2"/>
            <w:vAlign w:val="center"/>
          </w:tcPr>
          <w:p w14:paraId="22363217" w14:textId="4498895E" w:rsidR="00BF3E20" w:rsidRPr="00BF3E20" w:rsidRDefault="00BF3E20" w:rsidP="00BF3E20">
            <w:pPr>
              <w:ind w:left="2" w:right="267"/>
              <w:jc w:val="both"/>
              <w:rPr>
                <w:color w:val="17365D" w:themeColor="text2" w:themeShade="BF"/>
                <w:sz w:val="20"/>
                <w:szCs w:val="20"/>
                <w:lang w:val="tr-TR"/>
              </w:rPr>
            </w:pPr>
            <w:r w:rsidRPr="00BF3E20">
              <w:rPr>
                <w:noProof/>
                <w:color w:val="17365D" w:themeColor="text2" w:themeShade="BF"/>
                <w:lang w:val="tr-TR"/>
              </w:rPr>
              <w:t>Öğrencilerin temel ders kitabı ya da yardımcı kaynaklardan konuyu okuyarak gelmesi</w:t>
            </w:r>
          </w:p>
        </w:tc>
      </w:tr>
      <w:tr w:rsidR="00BF3E20" w:rsidRPr="004A7D90" w14:paraId="01754894" w14:textId="142C650A" w:rsidTr="00BF3E20">
        <w:trPr>
          <w:gridAfter w:val="1"/>
          <w:wAfter w:w="290" w:type="pct"/>
          <w:trHeight w:val="397"/>
          <w:jc w:val="center"/>
        </w:trPr>
        <w:tc>
          <w:tcPr>
            <w:tcW w:w="589" w:type="pct"/>
            <w:vAlign w:val="center"/>
          </w:tcPr>
          <w:p w14:paraId="60A75A98" w14:textId="4864CD3B" w:rsidR="00BF3E20" w:rsidRPr="004A7D90" w:rsidRDefault="00BF3E20" w:rsidP="00BF3E20">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23-27 Şubat</w:t>
            </w:r>
          </w:p>
        </w:tc>
        <w:tc>
          <w:tcPr>
            <w:tcW w:w="1535" w:type="pct"/>
          </w:tcPr>
          <w:p w14:paraId="0F4B7561" w14:textId="7537A59E" w:rsidR="00BF3E20" w:rsidRPr="004A7D90" w:rsidRDefault="00BF3E20" w:rsidP="00BF3E20">
            <w:pPr>
              <w:spacing w:after="60"/>
              <w:ind w:left="170" w:right="370"/>
              <w:rPr>
                <w:color w:val="17365D" w:themeColor="text2" w:themeShade="BF"/>
                <w:sz w:val="20"/>
                <w:szCs w:val="20"/>
                <w:lang w:val="tr-TR"/>
              </w:rPr>
            </w:pPr>
            <w:r w:rsidRPr="00A175C8">
              <w:t xml:space="preserve">İslam Medeniyetinin Doğduğu Ortam </w:t>
            </w:r>
          </w:p>
        </w:tc>
        <w:tc>
          <w:tcPr>
            <w:tcW w:w="1325" w:type="pct"/>
            <w:gridSpan w:val="3"/>
            <w:vAlign w:val="center"/>
          </w:tcPr>
          <w:p w14:paraId="38B4F46D" w14:textId="77777777" w:rsidR="00BF3E20" w:rsidRDefault="00BF3E20" w:rsidP="00BF3E20">
            <w:pPr>
              <w:ind w:left="133" w:right="159"/>
              <w:rPr>
                <w:color w:val="17365D" w:themeColor="text2" w:themeShade="BF"/>
                <w:sz w:val="20"/>
                <w:szCs w:val="20"/>
                <w:lang w:val="tr-TR"/>
              </w:rPr>
            </w:pPr>
            <w:r>
              <w:rPr>
                <w:color w:val="17365D" w:themeColor="text2" w:themeShade="BF"/>
                <w:sz w:val="20"/>
                <w:szCs w:val="20"/>
                <w:lang w:val="tr-TR"/>
              </w:rPr>
              <w:t xml:space="preserve">İ. Sarıçam-S. Erşahin. </w:t>
            </w:r>
            <w:r w:rsidRPr="00EA756A">
              <w:rPr>
                <w:i/>
                <w:color w:val="17365D" w:themeColor="text2" w:themeShade="BF"/>
                <w:sz w:val="20"/>
                <w:szCs w:val="20"/>
                <w:lang w:val="tr-TR"/>
              </w:rPr>
              <w:t>İslam Medeniyeti Tarihi</w:t>
            </w:r>
            <w:r>
              <w:rPr>
                <w:color w:val="17365D" w:themeColor="text2" w:themeShade="BF"/>
                <w:sz w:val="20"/>
                <w:szCs w:val="20"/>
                <w:lang w:val="tr-TR"/>
              </w:rPr>
              <w:t xml:space="preserve"> s. 9-32.</w:t>
            </w:r>
          </w:p>
          <w:p w14:paraId="5CE2BCE3" w14:textId="1111DA55" w:rsidR="00BF3E20" w:rsidRPr="004A7D90" w:rsidRDefault="00BF3E20" w:rsidP="00BF3E20">
            <w:pPr>
              <w:ind w:left="133" w:right="159"/>
              <w:rPr>
                <w:color w:val="17365D" w:themeColor="text2" w:themeShade="BF"/>
                <w:sz w:val="20"/>
                <w:szCs w:val="20"/>
                <w:lang w:val="tr-TR"/>
              </w:rPr>
            </w:pPr>
            <w:r>
              <w:rPr>
                <w:color w:val="17365D" w:themeColor="text2" w:themeShade="BF"/>
                <w:sz w:val="20"/>
                <w:szCs w:val="20"/>
                <w:lang w:val="tr-TR"/>
              </w:rPr>
              <w:t>Adem Apak, Siyer-i Nebi. S. 25-55.</w:t>
            </w:r>
          </w:p>
        </w:tc>
        <w:tc>
          <w:tcPr>
            <w:tcW w:w="1261" w:type="pct"/>
            <w:gridSpan w:val="2"/>
            <w:vAlign w:val="center"/>
          </w:tcPr>
          <w:p w14:paraId="062CEB75" w14:textId="2ADAC2C7" w:rsidR="00BF3E20" w:rsidRPr="00BF3E20" w:rsidRDefault="00BF3E20" w:rsidP="00BF3E20">
            <w:pPr>
              <w:ind w:left="2" w:right="267" w:firstLine="168"/>
              <w:jc w:val="both"/>
              <w:rPr>
                <w:color w:val="17365D" w:themeColor="text2" w:themeShade="BF"/>
                <w:sz w:val="20"/>
                <w:szCs w:val="20"/>
                <w:lang w:val="tr-TR"/>
              </w:rPr>
            </w:pPr>
            <w:r w:rsidRPr="00BF3E20">
              <w:rPr>
                <w:noProof/>
                <w:color w:val="17365D" w:themeColor="text2" w:themeShade="BF"/>
                <w:lang w:val="tr-TR"/>
              </w:rPr>
              <w:t>Öğrencilerin temel ders kitabı ya da yardımcı kaynaklardan konuyu okuyarak gelmesi</w:t>
            </w:r>
          </w:p>
        </w:tc>
      </w:tr>
      <w:tr w:rsidR="00BF3E20" w:rsidRPr="004A7D90" w14:paraId="1C2ADF64" w14:textId="04518B2C" w:rsidTr="00BF3E20">
        <w:trPr>
          <w:gridAfter w:val="1"/>
          <w:wAfter w:w="290" w:type="pct"/>
          <w:trHeight w:val="397"/>
          <w:jc w:val="center"/>
        </w:trPr>
        <w:tc>
          <w:tcPr>
            <w:tcW w:w="589" w:type="pct"/>
            <w:vAlign w:val="center"/>
          </w:tcPr>
          <w:p w14:paraId="0B6E0FC3" w14:textId="5FCDD053" w:rsidR="00BF3E20" w:rsidRPr="004A7D90" w:rsidRDefault="00BF3E20" w:rsidP="00BF3E20">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02-06 Mart</w:t>
            </w:r>
          </w:p>
        </w:tc>
        <w:tc>
          <w:tcPr>
            <w:tcW w:w="1535" w:type="pct"/>
          </w:tcPr>
          <w:p w14:paraId="185F75F3" w14:textId="0FB4AFC9" w:rsidR="00BF3E20" w:rsidRPr="004A7D90" w:rsidRDefault="00BF3E20" w:rsidP="00BF3E20">
            <w:pPr>
              <w:spacing w:after="60"/>
              <w:ind w:left="170" w:right="370"/>
              <w:rPr>
                <w:color w:val="17365D" w:themeColor="text2" w:themeShade="BF"/>
                <w:sz w:val="20"/>
                <w:szCs w:val="20"/>
                <w:lang w:val="tr-TR"/>
              </w:rPr>
            </w:pPr>
            <w:r w:rsidRPr="00A175C8">
              <w:t xml:space="preserve">İslam Medeniyetinin Kaynakları </w:t>
            </w:r>
          </w:p>
        </w:tc>
        <w:tc>
          <w:tcPr>
            <w:tcW w:w="1325" w:type="pct"/>
            <w:gridSpan w:val="3"/>
            <w:vAlign w:val="center"/>
          </w:tcPr>
          <w:p w14:paraId="31837BA3" w14:textId="4265791B" w:rsidR="00BF3E20" w:rsidRPr="004A7D90" w:rsidRDefault="00BF3E20" w:rsidP="00BF3E20">
            <w:pPr>
              <w:ind w:left="133" w:right="159"/>
              <w:rPr>
                <w:color w:val="17365D" w:themeColor="text2" w:themeShade="BF"/>
                <w:sz w:val="20"/>
                <w:szCs w:val="20"/>
                <w:lang w:val="tr-TR"/>
              </w:rPr>
            </w:pPr>
            <w:r>
              <w:rPr>
                <w:color w:val="17365D" w:themeColor="text2" w:themeShade="BF"/>
                <w:sz w:val="20"/>
                <w:szCs w:val="20"/>
                <w:lang w:val="tr-TR"/>
              </w:rPr>
              <w:t xml:space="preserve">İ. Sarıçam-S. Erşahin. </w:t>
            </w:r>
            <w:r w:rsidRPr="00EA756A">
              <w:rPr>
                <w:i/>
                <w:color w:val="17365D" w:themeColor="text2" w:themeShade="BF"/>
                <w:sz w:val="20"/>
                <w:szCs w:val="20"/>
                <w:lang w:val="tr-TR"/>
              </w:rPr>
              <w:t>İslam Medeniyeti Tarihi</w:t>
            </w:r>
            <w:r>
              <w:rPr>
                <w:color w:val="17365D" w:themeColor="text2" w:themeShade="BF"/>
                <w:sz w:val="20"/>
                <w:szCs w:val="20"/>
                <w:lang w:val="tr-TR"/>
              </w:rPr>
              <w:t xml:space="preserve"> s. 33-39. Ed. Ed. E. Baş, İslam Medeniyeti Tarihi, (Halide Aslan), 199-231.</w:t>
            </w:r>
          </w:p>
        </w:tc>
        <w:tc>
          <w:tcPr>
            <w:tcW w:w="1261" w:type="pct"/>
            <w:gridSpan w:val="2"/>
            <w:vAlign w:val="center"/>
          </w:tcPr>
          <w:p w14:paraId="4754DC25" w14:textId="473C0D79" w:rsidR="00BF3E20" w:rsidRPr="00BF3E20" w:rsidRDefault="00BF3E20" w:rsidP="00BF3E20">
            <w:pPr>
              <w:pStyle w:val="Balk1"/>
              <w:ind w:left="0" w:right="267"/>
              <w:rPr>
                <w:b w:val="0"/>
                <w:noProof/>
                <w:color w:val="17365D" w:themeColor="text2" w:themeShade="BF"/>
                <w:lang w:val="tr-TR"/>
              </w:rPr>
            </w:pPr>
            <w:r w:rsidRPr="00BF3E20">
              <w:rPr>
                <w:b w:val="0"/>
                <w:noProof/>
                <w:color w:val="17365D" w:themeColor="text2" w:themeShade="BF"/>
                <w:lang w:val="tr-TR"/>
              </w:rPr>
              <w:t>Öğrencilerin temel ders kitabı ya da yardımcı kaynaklardan konuyu okuyarak gelmesi</w:t>
            </w:r>
          </w:p>
        </w:tc>
      </w:tr>
      <w:tr w:rsidR="00BF3E20" w:rsidRPr="004A7D90" w14:paraId="2C18550C" w14:textId="1D8E4405" w:rsidTr="00BF3E20">
        <w:trPr>
          <w:gridAfter w:val="1"/>
          <w:wAfter w:w="290" w:type="pct"/>
          <w:trHeight w:val="397"/>
          <w:jc w:val="center"/>
        </w:trPr>
        <w:tc>
          <w:tcPr>
            <w:tcW w:w="589" w:type="pct"/>
            <w:vAlign w:val="center"/>
          </w:tcPr>
          <w:p w14:paraId="33C8BFE1" w14:textId="115AA030" w:rsidR="00BF3E20" w:rsidRPr="004A7D90" w:rsidRDefault="00BF3E20" w:rsidP="00BF3E20">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09-13 Mart</w:t>
            </w:r>
          </w:p>
        </w:tc>
        <w:tc>
          <w:tcPr>
            <w:tcW w:w="1535" w:type="pct"/>
          </w:tcPr>
          <w:p w14:paraId="3775F3F1" w14:textId="1ED97719" w:rsidR="00BF3E20" w:rsidRPr="004A7D90" w:rsidRDefault="00BF3E20" w:rsidP="00BF3E20">
            <w:pPr>
              <w:spacing w:after="60"/>
              <w:ind w:left="170" w:right="370"/>
              <w:rPr>
                <w:iCs/>
                <w:color w:val="17365D" w:themeColor="text2" w:themeShade="BF"/>
                <w:sz w:val="20"/>
                <w:szCs w:val="20"/>
                <w:lang w:val="tr-TR"/>
              </w:rPr>
            </w:pPr>
            <w:r w:rsidRPr="00A175C8">
              <w:t xml:space="preserve">İslam Medeniyetinin Gelişim Aşamaları ve Temel Özellikleri </w:t>
            </w:r>
          </w:p>
        </w:tc>
        <w:tc>
          <w:tcPr>
            <w:tcW w:w="1325" w:type="pct"/>
            <w:gridSpan w:val="3"/>
            <w:vAlign w:val="center"/>
          </w:tcPr>
          <w:p w14:paraId="431C3489" w14:textId="77CB4DC0" w:rsidR="00BF3E20" w:rsidRPr="004A7D90" w:rsidRDefault="00BF3E20" w:rsidP="00BF3E20">
            <w:pPr>
              <w:ind w:left="133" w:right="159"/>
              <w:rPr>
                <w:color w:val="17365D" w:themeColor="text2" w:themeShade="BF"/>
                <w:sz w:val="20"/>
                <w:szCs w:val="20"/>
                <w:lang w:val="tr-TR"/>
              </w:rPr>
            </w:pPr>
            <w:r>
              <w:rPr>
                <w:color w:val="17365D" w:themeColor="text2" w:themeShade="BF"/>
                <w:sz w:val="20"/>
                <w:szCs w:val="20"/>
                <w:lang w:val="tr-TR"/>
              </w:rPr>
              <w:t xml:space="preserve">İ. Sarıçam-S. Erşahin. </w:t>
            </w:r>
            <w:r w:rsidRPr="00EA756A">
              <w:rPr>
                <w:i/>
                <w:color w:val="17365D" w:themeColor="text2" w:themeShade="BF"/>
                <w:sz w:val="20"/>
                <w:szCs w:val="20"/>
                <w:lang w:val="tr-TR"/>
              </w:rPr>
              <w:t>İslam Medeniyeti Tarihi</w:t>
            </w:r>
            <w:r>
              <w:rPr>
                <w:color w:val="17365D" w:themeColor="text2" w:themeShade="BF"/>
                <w:sz w:val="20"/>
                <w:szCs w:val="20"/>
                <w:lang w:val="tr-TR"/>
              </w:rPr>
              <w:t xml:space="preserve"> s. 43-56. A. Miquel, İslam ve Medeniyeti, s. 16-19.        </w:t>
            </w:r>
          </w:p>
        </w:tc>
        <w:tc>
          <w:tcPr>
            <w:tcW w:w="1261" w:type="pct"/>
            <w:gridSpan w:val="2"/>
            <w:vAlign w:val="center"/>
          </w:tcPr>
          <w:p w14:paraId="75D43FB7" w14:textId="2F8A8C67" w:rsidR="00BF3E20" w:rsidRPr="00BF3E20" w:rsidRDefault="00BF3E20" w:rsidP="00BF3E20">
            <w:pPr>
              <w:ind w:left="2" w:right="267" w:firstLine="168"/>
              <w:jc w:val="both"/>
              <w:rPr>
                <w:color w:val="17365D" w:themeColor="text2" w:themeShade="BF"/>
                <w:sz w:val="20"/>
                <w:szCs w:val="20"/>
                <w:lang w:val="tr-TR"/>
              </w:rPr>
            </w:pPr>
            <w:r w:rsidRPr="00BF3E20">
              <w:rPr>
                <w:noProof/>
                <w:color w:val="17365D" w:themeColor="text2" w:themeShade="BF"/>
                <w:lang w:val="tr-TR"/>
              </w:rPr>
              <w:t>Öğrencilerin temel ders kitabı ya da yardımcı kaynaklardan konuyu okuyarak gelmesi</w:t>
            </w:r>
          </w:p>
        </w:tc>
      </w:tr>
      <w:tr w:rsidR="00BF3E20" w:rsidRPr="004A7D90" w14:paraId="3144CD28" w14:textId="6A9D4FC1" w:rsidTr="00BF3E20">
        <w:trPr>
          <w:gridAfter w:val="1"/>
          <w:wAfter w:w="290" w:type="pct"/>
          <w:trHeight w:val="397"/>
          <w:jc w:val="center"/>
        </w:trPr>
        <w:tc>
          <w:tcPr>
            <w:tcW w:w="589" w:type="pct"/>
            <w:vAlign w:val="center"/>
          </w:tcPr>
          <w:p w14:paraId="3C8368B4" w14:textId="4B6EE6F1" w:rsidR="00BF3E20" w:rsidRPr="004A7D90" w:rsidRDefault="00BF3E20" w:rsidP="00BF3E20">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16-20 Mart</w:t>
            </w:r>
          </w:p>
        </w:tc>
        <w:tc>
          <w:tcPr>
            <w:tcW w:w="1535" w:type="pct"/>
          </w:tcPr>
          <w:p w14:paraId="185495D6" w14:textId="2BCA5B78" w:rsidR="00BF3E20" w:rsidRPr="004A7D90" w:rsidRDefault="00BF3E20" w:rsidP="00BF3E20">
            <w:pPr>
              <w:ind w:left="170" w:right="370"/>
              <w:rPr>
                <w:iCs/>
                <w:color w:val="17365D" w:themeColor="text2" w:themeShade="BF"/>
                <w:sz w:val="20"/>
                <w:szCs w:val="20"/>
                <w:lang w:val="tr-TR"/>
              </w:rPr>
            </w:pPr>
            <w:r w:rsidRPr="00A175C8">
              <w:t xml:space="preserve">İslam Medeniyetinin Manevi Dinamikleri </w:t>
            </w:r>
          </w:p>
        </w:tc>
        <w:tc>
          <w:tcPr>
            <w:tcW w:w="1325" w:type="pct"/>
            <w:gridSpan w:val="3"/>
            <w:vAlign w:val="center"/>
          </w:tcPr>
          <w:p w14:paraId="5B143512" w14:textId="4D72AF84" w:rsidR="00BF3E20" w:rsidRPr="004A7D90" w:rsidRDefault="00BF3E20" w:rsidP="00BF3E20">
            <w:pPr>
              <w:ind w:left="133" w:right="159"/>
              <w:rPr>
                <w:color w:val="17365D" w:themeColor="text2" w:themeShade="BF"/>
                <w:sz w:val="20"/>
                <w:szCs w:val="20"/>
                <w:lang w:val="tr-TR"/>
              </w:rPr>
            </w:pPr>
            <w:r>
              <w:rPr>
                <w:color w:val="17365D" w:themeColor="text2" w:themeShade="BF"/>
                <w:sz w:val="20"/>
                <w:szCs w:val="20"/>
                <w:lang w:val="tr-TR"/>
              </w:rPr>
              <w:t xml:space="preserve">İ. Sarıçam-S. Erşahin. </w:t>
            </w:r>
            <w:r w:rsidRPr="00EA756A">
              <w:rPr>
                <w:i/>
                <w:color w:val="17365D" w:themeColor="text2" w:themeShade="BF"/>
                <w:sz w:val="20"/>
                <w:szCs w:val="20"/>
                <w:lang w:val="tr-TR"/>
              </w:rPr>
              <w:t>İslam Medeniyeti Tarihi</w:t>
            </w:r>
            <w:r>
              <w:rPr>
                <w:color w:val="17365D" w:themeColor="text2" w:themeShade="BF"/>
                <w:sz w:val="20"/>
                <w:szCs w:val="20"/>
                <w:lang w:val="tr-TR"/>
              </w:rPr>
              <w:t xml:space="preserve"> s. 64-122.</w:t>
            </w:r>
          </w:p>
        </w:tc>
        <w:tc>
          <w:tcPr>
            <w:tcW w:w="1261" w:type="pct"/>
            <w:gridSpan w:val="2"/>
            <w:vAlign w:val="center"/>
          </w:tcPr>
          <w:p w14:paraId="30099E1E" w14:textId="713911D9" w:rsidR="00BF3E20" w:rsidRPr="00BF3E20" w:rsidRDefault="00BF3E20" w:rsidP="00BF3E20">
            <w:pPr>
              <w:ind w:left="2" w:right="267" w:firstLine="168"/>
              <w:jc w:val="both"/>
              <w:rPr>
                <w:color w:val="17365D" w:themeColor="text2" w:themeShade="BF"/>
                <w:sz w:val="20"/>
                <w:szCs w:val="20"/>
                <w:lang w:val="tr-TR"/>
              </w:rPr>
            </w:pPr>
            <w:r w:rsidRPr="00BF3E20">
              <w:rPr>
                <w:noProof/>
                <w:color w:val="17365D" w:themeColor="text2" w:themeShade="BF"/>
                <w:lang w:val="tr-TR"/>
              </w:rPr>
              <w:t>Öğrencilerin temel ders kitabı ya da yardımcı kaynaklardan konuyu okuyarak gelmesi</w:t>
            </w:r>
          </w:p>
        </w:tc>
      </w:tr>
      <w:tr w:rsidR="00BF3E20" w:rsidRPr="004A7D90" w14:paraId="2AD82E5A" w14:textId="7C03BA2A" w:rsidTr="00BF3E20">
        <w:trPr>
          <w:gridAfter w:val="1"/>
          <w:wAfter w:w="290" w:type="pct"/>
          <w:trHeight w:val="397"/>
          <w:jc w:val="center"/>
        </w:trPr>
        <w:tc>
          <w:tcPr>
            <w:tcW w:w="589" w:type="pct"/>
            <w:vAlign w:val="center"/>
          </w:tcPr>
          <w:p w14:paraId="377F4229" w14:textId="6CFFE6D3" w:rsidR="00BF3E20" w:rsidRPr="004A7D90" w:rsidRDefault="00BF3E20" w:rsidP="00BF3E20">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23-27 Mart</w:t>
            </w:r>
          </w:p>
        </w:tc>
        <w:tc>
          <w:tcPr>
            <w:tcW w:w="1535" w:type="pct"/>
          </w:tcPr>
          <w:p w14:paraId="2819F570" w14:textId="70B70E90" w:rsidR="00BF3E20" w:rsidRPr="004A7D90" w:rsidRDefault="00BF3E20" w:rsidP="00BF3E20">
            <w:pPr>
              <w:spacing w:after="60"/>
              <w:ind w:left="170" w:right="370"/>
              <w:rPr>
                <w:color w:val="17365D" w:themeColor="text2" w:themeShade="BF"/>
                <w:sz w:val="20"/>
                <w:szCs w:val="20"/>
                <w:lang w:val="tr-TR"/>
              </w:rPr>
            </w:pPr>
            <w:r w:rsidRPr="00A175C8">
              <w:t xml:space="preserve">Sosyal Hayat, İdari Yapı ve Ekonomik Yapı </w:t>
            </w:r>
          </w:p>
        </w:tc>
        <w:tc>
          <w:tcPr>
            <w:tcW w:w="1325" w:type="pct"/>
            <w:gridSpan w:val="3"/>
            <w:vAlign w:val="center"/>
          </w:tcPr>
          <w:p w14:paraId="4B05714B" w14:textId="43C44307" w:rsidR="00BF3E20" w:rsidRPr="004A7D90" w:rsidRDefault="00BF3E20" w:rsidP="00BF3E20">
            <w:pPr>
              <w:ind w:left="133" w:right="159"/>
              <w:rPr>
                <w:color w:val="17365D" w:themeColor="text2" w:themeShade="BF"/>
                <w:sz w:val="20"/>
                <w:szCs w:val="20"/>
                <w:lang w:val="tr-TR"/>
              </w:rPr>
            </w:pPr>
            <w:r>
              <w:rPr>
                <w:color w:val="17365D" w:themeColor="text2" w:themeShade="BF"/>
                <w:sz w:val="20"/>
                <w:szCs w:val="20"/>
                <w:lang w:val="tr-TR"/>
              </w:rPr>
              <w:t xml:space="preserve">İ. Sarıçam-S. Erşahin. </w:t>
            </w:r>
            <w:r w:rsidRPr="00EA756A">
              <w:rPr>
                <w:i/>
                <w:color w:val="17365D" w:themeColor="text2" w:themeShade="BF"/>
                <w:sz w:val="20"/>
                <w:szCs w:val="20"/>
                <w:lang w:val="tr-TR"/>
              </w:rPr>
              <w:t>İslam Medeniyeti Tarihi</w:t>
            </w:r>
            <w:r>
              <w:rPr>
                <w:color w:val="17365D" w:themeColor="text2" w:themeShade="BF"/>
                <w:sz w:val="20"/>
                <w:szCs w:val="20"/>
                <w:lang w:val="tr-TR"/>
              </w:rPr>
              <w:t xml:space="preserve"> s. 64-122. Ed. E. Baş, İslam Medeniyeti Tarihi, (Mahmut Dilbaz), s. 163-198. </w:t>
            </w:r>
          </w:p>
        </w:tc>
        <w:tc>
          <w:tcPr>
            <w:tcW w:w="1261" w:type="pct"/>
            <w:gridSpan w:val="2"/>
            <w:vAlign w:val="center"/>
          </w:tcPr>
          <w:p w14:paraId="356EA825" w14:textId="77777777" w:rsidR="00BF3E20" w:rsidRPr="00BF3E20" w:rsidRDefault="00BF3E20" w:rsidP="00BF3E20">
            <w:pPr>
              <w:pStyle w:val="Balk1"/>
              <w:ind w:left="0" w:right="267"/>
              <w:rPr>
                <w:b w:val="0"/>
                <w:noProof/>
                <w:color w:val="17365D" w:themeColor="text2" w:themeShade="BF"/>
                <w:lang w:val="tr-TR"/>
              </w:rPr>
            </w:pPr>
            <w:r w:rsidRPr="00BF3E20">
              <w:rPr>
                <w:b w:val="0"/>
                <w:noProof/>
                <w:color w:val="17365D" w:themeColor="text2" w:themeShade="BF"/>
                <w:lang w:val="tr-TR"/>
              </w:rPr>
              <w:t>Öğrencilerin temel ders kitabı ya da yardımcı kaynaklardan konuyu okuyarak gelmesi</w:t>
            </w:r>
          </w:p>
          <w:p w14:paraId="3609D239" w14:textId="58CAE087" w:rsidR="00BF3E20" w:rsidRPr="00BF3E20" w:rsidRDefault="00BF3E20" w:rsidP="00BF3E20">
            <w:pPr>
              <w:ind w:left="2" w:right="267" w:firstLine="168"/>
              <w:jc w:val="both"/>
              <w:rPr>
                <w:color w:val="17365D" w:themeColor="text2" w:themeShade="BF"/>
                <w:sz w:val="20"/>
                <w:szCs w:val="20"/>
                <w:lang w:val="tr-TR"/>
              </w:rPr>
            </w:pPr>
          </w:p>
        </w:tc>
      </w:tr>
      <w:tr w:rsidR="00BF3E20" w:rsidRPr="004A7D90" w14:paraId="1DC9438F" w14:textId="31D29D04" w:rsidTr="00BF3E20">
        <w:trPr>
          <w:gridAfter w:val="1"/>
          <w:wAfter w:w="290" w:type="pct"/>
          <w:trHeight w:val="397"/>
          <w:jc w:val="center"/>
        </w:trPr>
        <w:tc>
          <w:tcPr>
            <w:tcW w:w="589" w:type="pct"/>
            <w:vAlign w:val="center"/>
          </w:tcPr>
          <w:p w14:paraId="4276FFF2" w14:textId="6434C23F" w:rsidR="00BF3E20" w:rsidRPr="004A7D90" w:rsidRDefault="00BF3E20" w:rsidP="00BF3E20">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30 Mart- 03 Nisan</w:t>
            </w:r>
          </w:p>
        </w:tc>
        <w:tc>
          <w:tcPr>
            <w:tcW w:w="1535" w:type="pct"/>
          </w:tcPr>
          <w:p w14:paraId="6A45CB2A" w14:textId="39B6A32C" w:rsidR="00BF3E20" w:rsidRPr="004A7D90" w:rsidRDefault="00BF3E20" w:rsidP="00BF3E20">
            <w:pPr>
              <w:ind w:left="170" w:right="370"/>
              <w:rPr>
                <w:color w:val="17365D" w:themeColor="text2" w:themeShade="BF"/>
                <w:sz w:val="20"/>
                <w:szCs w:val="20"/>
                <w:lang w:val="tr-TR"/>
              </w:rPr>
            </w:pPr>
            <w:r w:rsidRPr="00A175C8">
              <w:t>Sosyal Hayat, İdari Yapı ve Ekonomik Yapı</w:t>
            </w:r>
          </w:p>
        </w:tc>
        <w:tc>
          <w:tcPr>
            <w:tcW w:w="1325" w:type="pct"/>
            <w:gridSpan w:val="3"/>
            <w:vAlign w:val="center"/>
          </w:tcPr>
          <w:p w14:paraId="1DA3538E" w14:textId="5B4C48D8" w:rsidR="00BF3E20" w:rsidRPr="004A7D90" w:rsidRDefault="00BF3E20" w:rsidP="00BF3E20">
            <w:pPr>
              <w:ind w:left="133" w:right="159"/>
              <w:rPr>
                <w:color w:val="17365D" w:themeColor="text2" w:themeShade="BF"/>
                <w:sz w:val="20"/>
                <w:szCs w:val="20"/>
                <w:lang w:val="tr-TR"/>
              </w:rPr>
            </w:pPr>
            <w:r>
              <w:rPr>
                <w:color w:val="17365D" w:themeColor="text2" w:themeShade="BF"/>
                <w:sz w:val="20"/>
                <w:szCs w:val="20"/>
                <w:lang w:val="tr-TR"/>
              </w:rPr>
              <w:t xml:space="preserve">İ. Sarıçam-S. Erşahin. </w:t>
            </w:r>
            <w:r w:rsidRPr="00EA756A">
              <w:rPr>
                <w:i/>
                <w:color w:val="17365D" w:themeColor="text2" w:themeShade="BF"/>
                <w:sz w:val="20"/>
                <w:szCs w:val="20"/>
                <w:lang w:val="tr-TR"/>
              </w:rPr>
              <w:t>İslam Medeniyeti Tarihi</w:t>
            </w:r>
            <w:r>
              <w:rPr>
                <w:color w:val="17365D" w:themeColor="text2" w:themeShade="BF"/>
                <w:sz w:val="20"/>
                <w:szCs w:val="20"/>
                <w:lang w:val="tr-TR"/>
              </w:rPr>
              <w:t xml:space="preserve"> s. 136-155. Şakir Gözütok, İslam’ın Altın Çağında İlim. s. 45-85.</w:t>
            </w:r>
          </w:p>
        </w:tc>
        <w:tc>
          <w:tcPr>
            <w:tcW w:w="1261" w:type="pct"/>
            <w:gridSpan w:val="2"/>
            <w:vAlign w:val="center"/>
          </w:tcPr>
          <w:p w14:paraId="77DE60CA" w14:textId="46AD638F" w:rsidR="00BF3E20" w:rsidRPr="00BF3E20" w:rsidRDefault="00BF3E20" w:rsidP="00BF3E20">
            <w:pPr>
              <w:pStyle w:val="Balk1"/>
              <w:ind w:left="0" w:right="267"/>
              <w:rPr>
                <w:b w:val="0"/>
                <w:noProof/>
                <w:color w:val="17365D" w:themeColor="text2" w:themeShade="BF"/>
                <w:lang w:val="tr-TR"/>
              </w:rPr>
            </w:pPr>
            <w:r w:rsidRPr="00BF3E20">
              <w:rPr>
                <w:b w:val="0"/>
                <w:noProof/>
                <w:color w:val="17365D" w:themeColor="text2" w:themeShade="BF"/>
                <w:lang w:val="tr-TR"/>
              </w:rPr>
              <w:t>Öğrencilerin temel ders kitabı ya da yardımcı kaynaklardan konuyu okuyarak gelmesi</w:t>
            </w:r>
          </w:p>
        </w:tc>
      </w:tr>
      <w:tr w:rsidR="00A122AF" w:rsidRPr="004A7D90" w14:paraId="2327708D" w14:textId="29342A62" w:rsidTr="00CE5CC9">
        <w:trPr>
          <w:trHeight w:val="397"/>
          <w:jc w:val="center"/>
        </w:trPr>
        <w:tc>
          <w:tcPr>
            <w:tcW w:w="589" w:type="pct"/>
            <w:shd w:val="clear" w:color="auto" w:fill="DAEEF3" w:themeFill="accent5" w:themeFillTint="33"/>
            <w:vAlign w:val="center"/>
          </w:tcPr>
          <w:p w14:paraId="4D3177AD" w14:textId="23229FDE" w:rsidR="00A122AF" w:rsidRPr="004A7D90" w:rsidRDefault="006650AA" w:rsidP="00A122A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06-10 Nisan</w:t>
            </w:r>
          </w:p>
        </w:tc>
        <w:tc>
          <w:tcPr>
            <w:tcW w:w="2453" w:type="pct"/>
            <w:gridSpan w:val="3"/>
            <w:shd w:val="clear" w:color="auto" w:fill="DAEEF3" w:themeFill="accent5" w:themeFillTint="33"/>
            <w:vAlign w:val="center"/>
          </w:tcPr>
          <w:p w14:paraId="7DC9008F" w14:textId="49F79F24" w:rsidR="00A122AF" w:rsidRPr="004A7D90" w:rsidRDefault="00A122AF" w:rsidP="00BF3E20">
            <w:pPr>
              <w:ind w:left="170" w:right="370"/>
              <w:rPr>
                <w:b/>
                <w:bCs/>
                <w:color w:val="17365D" w:themeColor="text2" w:themeShade="BF"/>
                <w:sz w:val="20"/>
                <w:szCs w:val="20"/>
                <w:lang w:val="tr-TR"/>
              </w:rPr>
            </w:pPr>
          </w:p>
        </w:tc>
        <w:tc>
          <w:tcPr>
            <w:tcW w:w="1958" w:type="pct"/>
            <w:gridSpan w:val="4"/>
            <w:shd w:val="clear" w:color="auto" w:fill="DAEEF3" w:themeFill="accent5" w:themeFillTint="33"/>
            <w:vAlign w:val="center"/>
          </w:tcPr>
          <w:p w14:paraId="514AB4F6" w14:textId="77777777" w:rsidR="00A122AF" w:rsidRPr="004A7D90" w:rsidRDefault="00A122AF" w:rsidP="00225404">
            <w:pPr>
              <w:ind w:left="2" w:firstLine="168"/>
              <w:jc w:val="both"/>
              <w:rPr>
                <w:b/>
                <w:bCs/>
                <w:color w:val="17365D" w:themeColor="text2" w:themeShade="BF"/>
                <w:sz w:val="20"/>
                <w:szCs w:val="20"/>
                <w:shd w:val="clear" w:color="auto" w:fill="DBE5F1" w:themeFill="accent1" w:themeFillTint="33"/>
                <w:lang w:val="tr-TR"/>
              </w:rPr>
            </w:pPr>
          </w:p>
        </w:tc>
      </w:tr>
      <w:tr w:rsidR="00BF3E20" w:rsidRPr="004A7D90" w14:paraId="12107FBA" w14:textId="77777777" w:rsidTr="00BF3E20">
        <w:trPr>
          <w:gridAfter w:val="1"/>
          <w:wAfter w:w="290" w:type="pct"/>
          <w:trHeight w:val="397"/>
          <w:jc w:val="center"/>
        </w:trPr>
        <w:tc>
          <w:tcPr>
            <w:tcW w:w="589" w:type="pct"/>
            <w:vAlign w:val="center"/>
          </w:tcPr>
          <w:p w14:paraId="7FFBB4FA" w14:textId="34BAE231" w:rsidR="00BF3E20" w:rsidRPr="004A7D90" w:rsidRDefault="00BF3E20" w:rsidP="00BF3E20">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13-17 Nisan</w:t>
            </w:r>
          </w:p>
        </w:tc>
        <w:tc>
          <w:tcPr>
            <w:tcW w:w="1535" w:type="pct"/>
            <w:vAlign w:val="center"/>
          </w:tcPr>
          <w:p w14:paraId="765ADC38" w14:textId="28FE40DA" w:rsidR="00BF3E20" w:rsidRPr="004A7D90" w:rsidRDefault="00BF3E20" w:rsidP="00BF3E20">
            <w:pPr>
              <w:spacing w:after="60"/>
              <w:ind w:left="170" w:right="370"/>
              <w:rPr>
                <w:color w:val="17365D" w:themeColor="text2" w:themeShade="BF"/>
                <w:sz w:val="20"/>
                <w:szCs w:val="20"/>
                <w:lang w:val="tr-TR"/>
              </w:rPr>
            </w:pPr>
            <w:r>
              <w:t xml:space="preserve">Eğitim Öğretim ve Kütüphaneler, İlmi Hayat (Sosyal Bilimler) </w:t>
            </w:r>
          </w:p>
        </w:tc>
        <w:tc>
          <w:tcPr>
            <w:tcW w:w="1325" w:type="pct"/>
            <w:gridSpan w:val="3"/>
            <w:vAlign w:val="center"/>
          </w:tcPr>
          <w:p w14:paraId="16BF44DC" w14:textId="2AAB5C67" w:rsidR="00BF3E20" w:rsidRPr="004A7D90" w:rsidRDefault="00BF3E20" w:rsidP="00BF3E20">
            <w:pPr>
              <w:ind w:left="170" w:right="442"/>
              <w:rPr>
                <w:color w:val="17365D" w:themeColor="text2" w:themeShade="BF"/>
                <w:sz w:val="20"/>
                <w:szCs w:val="20"/>
                <w:lang w:val="tr-TR"/>
              </w:rPr>
            </w:pPr>
            <w:r>
              <w:rPr>
                <w:color w:val="17365D" w:themeColor="text2" w:themeShade="BF"/>
                <w:sz w:val="20"/>
                <w:szCs w:val="20"/>
                <w:lang w:val="tr-TR"/>
              </w:rPr>
              <w:t xml:space="preserve">İ. Sarıçam-S. Erşahin. </w:t>
            </w:r>
            <w:r w:rsidRPr="00EA756A">
              <w:rPr>
                <w:i/>
                <w:color w:val="17365D" w:themeColor="text2" w:themeShade="BF"/>
                <w:sz w:val="20"/>
                <w:szCs w:val="20"/>
                <w:lang w:val="tr-TR"/>
              </w:rPr>
              <w:t>İslam Medeniyeti Tarihi</w:t>
            </w:r>
            <w:r>
              <w:rPr>
                <w:color w:val="17365D" w:themeColor="text2" w:themeShade="BF"/>
                <w:sz w:val="20"/>
                <w:szCs w:val="20"/>
                <w:lang w:val="tr-TR"/>
              </w:rPr>
              <w:t xml:space="preserve"> s. 136-155.159-183. M. Bayraktar. İslam’da Bilim ve Teknoloji Tarihi.</w:t>
            </w:r>
          </w:p>
        </w:tc>
        <w:tc>
          <w:tcPr>
            <w:tcW w:w="1261" w:type="pct"/>
            <w:gridSpan w:val="2"/>
            <w:vAlign w:val="center"/>
          </w:tcPr>
          <w:p w14:paraId="42C170C8" w14:textId="6DF15FE5" w:rsidR="00BF3E20" w:rsidRPr="00BF3E20" w:rsidRDefault="00BF3E20" w:rsidP="00BF3E20">
            <w:pPr>
              <w:ind w:left="2" w:firstLine="168"/>
              <w:jc w:val="both"/>
              <w:rPr>
                <w:color w:val="17365D" w:themeColor="text2" w:themeShade="BF"/>
                <w:sz w:val="20"/>
                <w:szCs w:val="20"/>
                <w:lang w:val="tr-TR"/>
              </w:rPr>
            </w:pPr>
            <w:r w:rsidRPr="00BF3E20">
              <w:rPr>
                <w:noProof/>
                <w:color w:val="17365D" w:themeColor="text2" w:themeShade="BF"/>
                <w:lang w:val="tr-TR"/>
              </w:rPr>
              <w:t>Öğrencilerin temel ders kitabı ya da yardımcı kaynaklardan konuyu okuyarak gelmesi</w:t>
            </w:r>
          </w:p>
        </w:tc>
      </w:tr>
      <w:tr w:rsidR="00BF3E20" w:rsidRPr="004A7D90" w14:paraId="089E298D" w14:textId="3A0D2685" w:rsidTr="00BF3E20">
        <w:trPr>
          <w:gridAfter w:val="1"/>
          <w:wAfter w:w="290" w:type="pct"/>
          <w:trHeight w:val="397"/>
          <w:jc w:val="center"/>
        </w:trPr>
        <w:tc>
          <w:tcPr>
            <w:tcW w:w="589" w:type="pct"/>
            <w:vAlign w:val="center"/>
          </w:tcPr>
          <w:p w14:paraId="3B159BC7" w14:textId="53858173" w:rsidR="00BF3E20" w:rsidRPr="004A7D90" w:rsidRDefault="00BF3E20" w:rsidP="00BF3E20">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20-24 Nisan</w:t>
            </w:r>
          </w:p>
        </w:tc>
        <w:tc>
          <w:tcPr>
            <w:tcW w:w="1535" w:type="pct"/>
            <w:vAlign w:val="center"/>
          </w:tcPr>
          <w:p w14:paraId="4705F0DE" w14:textId="60E83AEC" w:rsidR="00BF3E20" w:rsidRPr="004A7D90" w:rsidRDefault="00BF3E20" w:rsidP="00BF3E20">
            <w:pPr>
              <w:spacing w:after="60"/>
              <w:ind w:left="170" w:right="370"/>
              <w:rPr>
                <w:color w:val="17365D" w:themeColor="text2" w:themeShade="BF"/>
                <w:sz w:val="20"/>
                <w:szCs w:val="20"/>
                <w:lang w:val="tr-TR"/>
              </w:rPr>
            </w:pPr>
            <w:r>
              <w:t xml:space="preserve">İlmi Hayat (Fen Bilimleri, Matematik)  </w:t>
            </w:r>
          </w:p>
        </w:tc>
        <w:tc>
          <w:tcPr>
            <w:tcW w:w="1325" w:type="pct"/>
            <w:gridSpan w:val="3"/>
            <w:vAlign w:val="center"/>
          </w:tcPr>
          <w:p w14:paraId="49F64ABE" w14:textId="0B04A8AC" w:rsidR="00BF3E20" w:rsidRPr="004A7D90" w:rsidRDefault="00BF3E20" w:rsidP="00BF3E20">
            <w:pPr>
              <w:ind w:left="170" w:right="442"/>
              <w:rPr>
                <w:color w:val="17365D" w:themeColor="text2" w:themeShade="BF"/>
                <w:sz w:val="20"/>
                <w:szCs w:val="20"/>
                <w:lang w:val="tr-TR"/>
              </w:rPr>
            </w:pPr>
            <w:r>
              <w:rPr>
                <w:color w:val="17365D" w:themeColor="text2" w:themeShade="BF"/>
                <w:sz w:val="20"/>
                <w:szCs w:val="20"/>
                <w:lang w:val="tr-TR"/>
              </w:rPr>
              <w:t xml:space="preserve">İ. Sarıçam-S. Erşahin. </w:t>
            </w:r>
            <w:r w:rsidRPr="00EA756A">
              <w:rPr>
                <w:i/>
                <w:color w:val="17365D" w:themeColor="text2" w:themeShade="BF"/>
                <w:sz w:val="20"/>
                <w:szCs w:val="20"/>
                <w:lang w:val="tr-TR"/>
              </w:rPr>
              <w:t>İslam Medeniyeti Tarihi</w:t>
            </w:r>
            <w:r>
              <w:rPr>
                <w:color w:val="17365D" w:themeColor="text2" w:themeShade="BF"/>
                <w:sz w:val="20"/>
                <w:szCs w:val="20"/>
                <w:lang w:val="tr-TR"/>
              </w:rPr>
              <w:t xml:space="preserve"> s. 191-222. Yılmaz Can, İslam Şehirlerinin Fiziki Yapısı, </w:t>
            </w:r>
          </w:p>
        </w:tc>
        <w:tc>
          <w:tcPr>
            <w:tcW w:w="1261" w:type="pct"/>
            <w:gridSpan w:val="2"/>
            <w:vAlign w:val="center"/>
          </w:tcPr>
          <w:p w14:paraId="258B9E66" w14:textId="5FF8B5D2" w:rsidR="00BF3E20" w:rsidRPr="00BF3E20" w:rsidRDefault="00BF3E20" w:rsidP="00BF3E20">
            <w:pPr>
              <w:ind w:left="2" w:firstLine="168"/>
              <w:jc w:val="both"/>
              <w:rPr>
                <w:color w:val="17365D" w:themeColor="text2" w:themeShade="BF"/>
                <w:sz w:val="20"/>
                <w:szCs w:val="20"/>
                <w:lang w:val="tr-TR"/>
              </w:rPr>
            </w:pPr>
            <w:r w:rsidRPr="00BF3E20">
              <w:rPr>
                <w:noProof/>
                <w:color w:val="17365D" w:themeColor="text2" w:themeShade="BF"/>
                <w:lang w:val="tr-TR"/>
              </w:rPr>
              <w:t>Öğrencilerin temel ders kitabı ya da yardımcı kaynaklardan konuyu okuyarak gelmesi</w:t>
            </w:r>
          </w:p>
        </w:tc>
      </w:tr>
      <w:tr w:rsidR="00BF3E20" w:rsidRPr="004A7D90" w14:paraId="2A035968" w14:textId="78487FF9" w:rsidTr="00BF3E20">
        <w:trPr>
          <w:gridAfter w:val="1"/>
          <w:wAfter w:w="290" w:type="pct"/>
          <w:trHeight w:val="397"/>
          <w:jc w:val="center"/>
        </w:trPr>
        <w:tc>
          <w:tcPr>
            <w:tcW w:w="589" w:type="pct"/>
            <w:vAlign w:val="center"/>
          </w:tcPr>
          <w:p w14:paraId="36ACC77C" w14:textId="529522A9" w:rsidR="00BF3E20" w:rsidRPr="004A7D90" w:rsidRDefault="00BF3E20" w:rsidP="00BF3E20">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 Nisan 01 Mayıs</w:t>
            </w:r>
          </w:p>
        </w:tc>
        <w:tc>
          <w:tcPr>
            <w:tcW w:w="1535" w:type="pct"/>
            <w:vAlign w:val="center"/>
          </w:tcPr>
          <w:p w14:paraId="1D6DC1E8" w14:textId="5CBE2FB1" w:rsidR="00BF3E20" w:rsidRPr="004A7D90" w:rsidRDefault="00BF3E20" w:rsidP="00BF3E20">
            <w:pPr>
              <w:spacing w:after="60"/>
              <w:ind w:left="170" w:right="370"/>
              <w:rPr>
                <w:iCs/>
                <w:color w:val="17365D" w:themeColor="text2" w:themeShade="BF"/>
                <w:sz w:val="20"/>
                <w:szCs w:val="20"/>
                <w:lang w:val="tr-TR"/>
              </w:rPr>
            </w:pPr>
            <w:r>
              <w:t xml:space="preserve">Sanat, Mimari ve Şehircilik </w:t>
            </w:r>
          </w:p>
        </w:tc>
        <w:tc>
          <w:tcPr>
            <w:tcW w:w="1325" w:type="pct"/>
            <w:gridSpan w:val="3"/>
            <w:vAlign w:val="center"/>
          </w:tcPr>
          <w:p w14:paraId="16B49D4D" w14:textId="4CC78C60" w:rsidR="00BF3E20" w:rsidRPr="004A7D90" w:rsidRDefault="00BF3E20" w:rsidP="00BF3E20">
            <w:pPr>
              <w:ind w:left="170" w:right="442"/>
              <w:rPr>
                <w:color w:val="17365D" w:themeColor="text2" w:themeShade="BF"/>
                <w:sz w:val="20"/>
                <w:szCs w:val="20"/>
                <w:lang w:val="tr-TR"/>
              </w:rPr>
            </w:pPr>
            <w:r>
              <w:rPr>
                <w:color w:val="17365D" w:themeColor="text2" w:themeShade="BF"/>
                <w:sz w:val="20"/>
                <w:szCs w:val="20"/>
                <w:lang w:val="tr-TR"/>
              </w:rPr>
              <w:t xml:space="preserve">İ. Sarıçam-S. Erşahin. </w:t>
            </w:r>
            <w:r w:rsidRPr="00EA756A">
              <w:rPr>
                <w:i/>
                <w:color w:val="17365D" w:themeColor="text2" w:themeShade="BF"/>
                <w:sz w:val="20"/>
                <w:szCs w:val="20"/>
                <w:lang w:val="tr-TR"/>
              </w:rPr>
              <w:t>İ</w:t>
            </w:r>
            <w:r>
              <w:rPr>
                <w:i/>
                <w:color w:val="17365D" w:themeColor="text2" w:themeShade="BF"/>
                <w:sz w:val="20"/>
                <w:szCs w:val="20"/>
                <w:lang w:val="tr-TR"/>
              </w:rPr>
              <w:t>MT</w:t>
            </w:r>
            <w:r>
              <w:rPr>
                <w:color w:val="17365D" w:themeColor="text2" w:themeShade="BF"/>
                <w:sz w:val="20"/>
                <w:szCs w:val="20"/>
                <w:lang w:val="tr-TR"/>
              </w:rPr>
              <w:t xml:space="preserve"> 191-213, İsmail R. Faruki, L. Lamia Faruki. İslam Kültür Atlası 183-203. 467-505.</w:t>
            </w:r>
          </w:p>
        </w:tc>
        <w:tc>
          <w:tcPr>
            <w:tcW w:w="1261" w:type="pct"/>
            <w:gridSpan w:val="2"/>
            <w:vAlign w:val="center"/>
          </w:tcPr>
          <w:p w14:paraId="10627A42" w14:textId="63642D34" w:rsidR="00BF3E20" w:rsidRPr="00BF3E20" w:rsidRDefault="00BF3E20" w:rsidP="00BF3E20">
            <w:pPr>
              <w:ind w:left="2" w:firstLine="168"/>
              <w:jc w:val="both"/>
              <w:rPr>
                <w:color w:val="17365D" w:themeColor="text2" w:themeShade="BF"/>
                <w:sz w:val="20"/>
                <w:szCs w:val="20"/>
                <w:lang w:val="tr-TR"/>
              </w:rPr>
            </w:pPr>
            <w:r w:rsidRPr="00BF3E20">
              <w:rPr>
                <w:noProof/>
                <w:color w:val="17365D" w:themeColor="text2" w:themeShade="BF"/>
                <w:lang w:val="tr-TR"/>
              </w:rPr>
              <w:t>Öğrencilerin temel ders kitabı ya da yardımcı kaynaklardan konuyu okuyarak gelmesi</w:t>
            </w:r>
          </w:p>
        </w:tc>
      </w:tr>
      <w:tr w:rsidR="00BF3E20" w:rsidRPr="004A7D90" w14:paraId="1B2DEFF1" w14:textId="2CF8E0C3" w:rsidTr="00BF3E20">
        <w:trPr>
          <w:gridAfter w:val="1"/>
          <w:wAfter w:w="290" w:type="pct"/>
          <w:trHeight w:val="397"/>
          <w:jc w:val="center"/>
        </w:trPr>
        <w:tc>
          <w:tcPr>
            <w:tcW w:w="589" w:type="pct"/>
            <w:vAlign w:val="center"/>
          </w:tcPr>
          <w:p w14:paraId="5D89BABA" w14:textId="724F74E8" w:rsidR="00BF3E20" w:rsidRPr="004A7D90" w:rsidRDefault="00BF3E20" w:rsidP="00BF3E20">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04-08 Mayıs</w:t>
            </w:r>
          </w:p>
        </w:tc>
        <w:tc>
          <w:tcPr>
            <w:tcW w:w="1535" w:type="pct"/>
            <w:vAlign w:val="center"/>
          </w:tcPr>
          <w:p w14:paraId="07CD6A82" w14:textId="32047367" w:rsidR="00BF3E20" w:rsidRPr="004A7D90" w:rsidRDefault="00BF3E20" w:rsidP="00BF3E20">
            <w:pPr>
              <w:spacing w:after="60"/>
              <w:ind w:left="170" w:right="370"/>
              <w:rPr>
                <w:color w:val="17365D" w:themeColor="text2" w:themeShade="BF"/>
                <w:sz w:val="20"/>
                <w:szCs w:val="20"/>
                <w:lang w:val="tr-TR"/>
              </w:rPr>
            </w:pPr>
            <w:r>
              <w:t xml:space="preserve">Vakıflar </w:t>
            </w:r>
          </w:p>
        </w:tc>
        <w:tc>
          <w:tcPr>
            <w:tcW w:w="1325" w:type="pct"/>
            <w:gridSpan w:val="3"/>
            <w:vAlign w:val="center"/>
          </w:tcPr>
          <w:p w14:paraId="6E7BB725" w14:textId="1E611A11" w:rsidR="00BF3E20" w:rsidRPr="004A7D90" w:rsidRDefault="00BF3E20" w:rsidP="00BF3E20">
            <w:pPr>
              <w:ind w:left="170" w:right="442"/>
              <w:rPr>
                <w:color w:val="17365D" w:themeColor="text2" w:themeShade="BF"/>
                <w:sz w:val="20"/>
                <w:szCs w:val="20"/>
                <w:lang w:val="tr-TR"/>
              </w:rPr>
            </w:pPr>
            <w:r>
              <w:rPr>
                <w:color w:val="17365D" w:themeColor="text2" w:themeShade="BF"/>
                <w:sz w:val="20"/>
                <w:szCs w:val="20"/>
                <w:lang w:val="tr-TR"/>
              </w:rPr>
              <w:t xml:space="preserve">İ. Sarıçam-S. Erşahin. </w:t>
            </w:r>
            <w:r w:rsidRPr="00EA756A">
              <w:rPr>
                <w:i/>
                <w:color w:val="17365D" w:themeColor="text2" w:themeShade="BF"/>
                <w:sz w:val="20"/>
                <w:szCs w:val="20"/>
                <w:lang w:val="tr-TR"/>
              </w:rPr>
              <w:t>İslam Medeniyeti Tarihi</w:t>
            </w:r>
            <w:r>
              <w:rPr>
                <w:color w:val="17365D" w:themeColor="text2" w:themeShade="BF"/>
                <w:sz w:val="20"/>
                <w:szCs w:val="20"/>
                <w:lang w:val="tr-TR"/>
              </w:rPr>
              <w:t xml:space="preserve"> s. 223-230. Ed. Eyüp Baş, İslam Medeniyeti Tarihi, (Halide Aslan), s. 297-316. </w:t>
            </w:r>
          </w:p>
        </w:tc>
        <w:tc>
          <w:tcPr>
            <w:tcW w:w="1261" w:type="pct"/>
            <w:gridSpan w:val="2"/>
            <w:vAlign w:val="center"/>
          </w:tcPr>
          <w:p w14:paraId="62D367D0" w14:textId="1526FDA8" w:rsidR="00BF3E20" w:rsidRPr="00BF3E20" w:rsidRDefault="00BF3E20" w:rsidP="00BF3E20">
            <w:pPr>
              <w:ind w:left="2" w:firstLine="168"/>
              <w:jc w:val="both"/>
              <w:rPr>
                <w:color w:val="17365D" w:themeColor="text2" w:themeShade="BF"/>
                <w:sz w:val="20"/>
                <w:szCs w:val="20"/>
                <w:lang w:val="tr-TR"/>
              </w:rPr>
            </w:pPr>
            <w:r w:rsidRPr="00BF3E20">
              <w:rPr>
                <w:noProof/>
                <w:color w:val="17365D" w:themeColor="text2" w:themeShade="BF"/>
                <w:lang w:val="tr-TR"/>
              </w:rPr>
              <w:t>Öğrencilerin temel ders kitabı ya da yardımcı kaynaklardan konuyu okuyarak gelmesi</w:t>
            </w:r>
          </w:p>
        </w:tc>
      </w:tr>
      <w:tr w:rsidR="00BF3E20" w:rsidRPr="004A7D90" w14:paraId="0BF6171C" w14:textId="634281A2" w:rsidTr="00BF3E20">
        <w:trPr>
          <w:gridAfter w:val="1"/>
          <w:wAfter w:w="290" w:type="pct"/>
          <w:trHeight w:val="397"/>
          <w:jc w:val="center"/>
        </w:trPr>
        <w:tc>
          <w:tcPr>
            <w:tcW w:w="589" w:type="pct"/>
            <w:vAlign w:val="center"/>
          </w:tcPr>
          <w:p w14:paraId="4C5AC0CC" w14:textId="03F7387F" w:rsidR="00BF3E20" w:rsidRPr="004A7D90" w:rsidRDefault="00BF3E20" w:rsidP="00BF3E20">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11-15 Mayıs</w:t>
            </w:r>
          </w:p>
        </w:tc>
        <w:tc>
          <w:tcPr>
            <w:tcW w:w="1535" w:type="pct"/>
            <w:vAlign w:val="center"/>
          </w:tcPr>
          <w:p w14:paraId="21F05763" w14:textId="2AF6D0E1" w:rsidR="00BF3E20" w:rsidRPr="004A7D90" w:rsidRDefault="00BF3E20" w:rsidP="00BF3E20">
            <w:pPr>
              <w:spacing w:after="60"/>
              <w:ind w:left="170" w:right="370"/>
              <w:rPr>
                <w:iCs/>
                <w:color w:val="17365D" w:themeColor="text2" w:themeShade="BF"/>
                <w:sz w:val="20"/>
                <w:szCs w:val="20"/>
                <w:lang w:val="tr-TR"/>
              </w:rPr>
            </w:pPr>
            <w:r>
              <w:t xml:space="preserve">İslam Medeniyetinde Türkler </w:t>
            </w:r>
          </w:p>
        </w:tc>
        <w:tc>
          <w:tcPr>
            <w:tcW w:w="1325" w:type="pct"/>
            <w:gridSpan w:val="3"/>
            <w:vAlign w:val="center"/>
          </w:tcPr>
          <w:p w14:paraId="1C55359A" w14:textId="0E31B3D4" w:rsidR="00BF3E20" w:rsidRPr="004A7D90" w:rsidRDefault="00BF3E20" w:rsidP="00BF3E20">
            <w:pPr>
              <w:ind w:left="170" w:right="442"/>
              <w:rPr>
                <w:color w:val="17365D" w:themeColor="text2" w:themeShade="BF"/>
                <w:sz w:val="20"/>
                <w:szCs w:val="20"/>
                <w:lang w:val="tr-TR"/>
              </w:rPr>
            </w:pPr>
            <w:r>
              <w:rPr>
                <w:color w:val="17365D" w:themeColor="text2" w:themeShade="BF"/>
                <w:sz w:val="20"/>
                <w:szCs w:val="20"/>
                <w:lang w:val="tr-TR"/>
              </w:rPr>
              <w:t xml:space="preserve">İ. Sarıçam-S. Erşahin. </w:t>
            </w:r>
            <w:r w:rsidRPr="00EA756A">
              <w:rPr>
                <w:i/>
                <w:color w:val="17365D" w:themeColor="text2" w:themeShade="BF"/>
                <w:sz w:val="20"/>
                <w:szCs w:val="20"/>
                <w:lang w:val="tr-TR"/>
              </w:rPr>
              <w:t>İ</w:t>
            </w:r>
            <w:r>
              <w:rPr>
                <w:i/>
                <w:color w:val="17365D" w:themeColor="text2" w:themeShade="BF"/>
                <w:sz w:val="20"/>
                <w:szCs w:val="20"/>
                <w:lang w:val="tr-TR"/>
              </w:rPr>
              <w:t xml:space="preserve">MT </w:t>
            </w:r>
            <w:r>
              <w:rPr>
                <w:color w:val="17365D" w:themeColor="text2" w:themeShade="BF"/>
                <w:sz w:val="20"/>
                <w:szCs w:val="20"/>
                <w:lang w:val="tr-TR"/>
              </w:rPr>
              <w:t>240-270. Ed. Eyüp Baş, İslam Medeniyeti Tarihi, (Eyüp Öztürk), s. 241-260.</w:t>
            </w:r>
          </w:p>
        </w:tc>
        <w:tc>
          <w:tcPr>
            <w:tcW w:w="1261" w:type="pct"/>
            <w:gridSpan w:val="2"/>
            <w:vAlign w:val="center"/>
          </w:tcPr>
          <w:p w14:paraId="09741359" w14:textId="13DDE0BD" w:rsidR="00BF3E20" w:rsidRPr="00BF3E20" w:rsidRDefault="00BF3E20" w:rsidP="00BF3E20">
            <w:pPr>
              <w:ind w:left="2" w:firstLine="168"/>
              <w:jc w:val="both"/>
              <w:rPr>
                <w:color w:val="17365D" w:themeColor="text2" w:themeShade="BF"/>
                <w:sz w:val="20"/>
                <w:szCs w:val="20"/>
                <w:lang w:val="tr-TR"/>
              </w:rPr>
            </w:pPr>
            <w:r w:rsidRPr="00BF3E20">
              <w:rPr>
                <w:noProof/>
                <w:color w:val="17365D" w:themeColor="text2" w:themeShade="BF"/>
                <w:lang w:val="tr-TR"/>
              </w:rPr>
              <w:t>Öğrencilerin temel ders kitabı ya da yardımcı kaynaklardan konuyu okuyarak gelmesi</w:t>
            </w:r>
          </w:p>
        </w:tc>
      </w:tr>
      <w:tr w:rsidR="00BF3E20" w:rsidRPr="004A7D90" w14:paraId="583C6710" w14:textId="4516FB99" w:rsidTr="00BF3E20">
        <w:trPr>
          <w:gridAfter w:val="1"/>
          <w:wAfter w:w="290" w:type="pct"/>
          <w:trHeight w:val="397"/>
          <w:jc w:val="center"/>
        </w:trPr>
        <w:tc>
          <w:tcPr>
            <w:tcW w:w="589" w:type="pct"/>
            <w:vAlign w:val="center"/>
          </w:tcPr>
          <w:p w14:paraId="7AE14F8E" w14:textId="13145467" w:rsidR="00BF3E20" w:rsidRPr="004A7D90" w:rsidRDefault="00BF3E20" w:rsidP="00BF3E20">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18-22 Mayıs</w:t>
            </w:r>
          </w:p>
        </w:tc>
        <w:tc>
          <w:tcPr>
            <w:tcW w:w="1535" w:type="pct"/>
            <w:vAlign w:val="center"/>
          </w:tcPr>
          <w:p w14:paraId="30B5F83E" w14:textId="05B1E419" w:rsidR="00BF3E20" w:rsidRPr="004A7D90" w:rsidRDefault="00BF3E20" w:rsidP="00BF3E20">
            <w:pPr>
              <w:spacing w:after="60"/>
              <w:ind w:left="170" w:right="370"/>
              <w:rPr>
                <w:color w:val="17365D" w:themeColor="text2" w:themeShade="BF"/>
                <w:sz w:val="20"/>
                <w:szCs w:val="20"/>
                <w:lang w:val="tr-TR"/>
              </w:rPr>
            </w:pPr>
            <w:r>
              <w:t xml:space="preserve">İslam Medeniyetinin Diğer Medeniyetler ve Milletler Üzerindeki Etkileri </w:t>
            </w:r>
          </w:p>
        </w:tc>
        <w:tc>
          <w:tcPr>
            <w:tcW w:w="1325" w:type="pct"/>
            <w:gridSpan w:val="3"/>
            <w:vAlign w:val="center"/>
          </w:tcPr>
          <w:p w14:paraId="50012D87" w14:textId="23CC8197" w:rsidR="00BF3E20" w:rsidRPr="004A7D90" w:rsidRDefault="00BF3E20" w:rsidP="00BF3E20">
            <w:pPr>
              <w:ind w:left="170" w:right="442"/>
              <w:rPr>
                <w:color w:val="17365D" w:themeColor="text2" w:themeShade="BF"/>
                <w:sz w:val="20"/>
                <w:szCs w:val="20"/>
                <w:lang w:val="tr-TR"/>
              </w:rPr>
            </w:pPr>
            <w:r>
              <w:rPr>
                <w:color w:val="17365D" w:themeColor="text2" w:themeShade="BF"/>
                <w:sz w:val="20"/>
                <w:szCs w:val="20"/>
                <w:lang w:val="tr-TR"/>
              </w:rPr>
              <w:t>Ed. Eyüp Baş, İslam Medeniyeti Tarihi, (Fuat Sezgin), s. 555-566.</w:t>
            </w:r>
          </w:p>
        </w:tc>
        <w:tc>
          <w:tcPr>
            <w:tcW w:w="1261" w:type="pct"/>
            <w:gridSpan w:val="2"/>
            <w:vAlign w:val="center"/>
          </w:tcPr>
          <w:p w14:paraId="420369CF" w14:textId="77777777" w:rsidR="00BF3E20" w:rsidRPr="00BF3E20" w:rsidRDefault="00BF3E20" w:rsidP="00BF3E20">
            <w:pPr>
              <w:pStyle w:val="Balk1"/>
              <w:ind w:left="0" w:right="267"/>
              <w:rPr>
                <w:b w:val="0"/>
                <w:noProof/>
                <w:color w:val="17365D" w:themeColor="text2" w:themeShade="BF"/>
                <w:lang w:val="tr-TR"/>
              </w:rPr>
            </w:pPr>
            <w:r w:rsidRPr="00BF3E20">
              <w:rPr>
                <w:b w:val="0"/>
                <w:noProof/>
                <w:color w:val="17365D" w:themeColor="text2" w:themeShade="BF"/>
                <w:lang w:val="tr-TR"/>
              </w:rPr>
              <w:t xml:space="preserve">Öğrencilerin temel ders kitabı ya da yardımcı kaynaklardan konuyu </w:t>
            </w:r>
            <w:r w:rsidRPr="00BF3E20">
              <w:rPr>
                <w:b w:val="0"/>
                <w:noProof/>
                <w:color w:val="17365D" w:themeColor="text2" w:themeShade="BF"/>
                <w:lang w:val="tr-TR"/>
              </w:rPr>
              <w:lastRenderedPageBreak/>
              <w:t>okuyarak gelmesi</w:t>
            </w:r>
          </w:p>
          <w:p w14:paraId="1DBEF440" w14:textId="40593876" w:rsidR="00BF3E20" w:rsidRPr="00BF3E20" w:rsidRDefault="00BF3E20" w:rsidP="00BF3E20">
            <w:pPr>
              <w:ind w:left="2" w:firstLine="168"/>
              <w:jc w:val="both"/>
              <w:rPr>
                <w:color w:val="17365D" w:themeColor="text2" w:themeShade="BF"/>
                <w:sz w:val="20"/>
                <w:szCs w:val="20"/>
                <w:lang w:val="tr-TR"/>
              </w:rPr>
            </w:pPr>
          </w:p>
        </w:tc>
      </w:tr>
      <w:tr w:rsidR="00BF3E20" w:rsidRPr="004A7D90" w14:paraId="4344BE9E" w14:textId="41AD02A8" w:rsidTr="00BF3E20">
        <w:trPr>
          <w:gridAfter w:val="1"/>
          <w:wAfter w:w="290" w:type="pct"/>
          <w:trHeight w:val="397"/>
          <w:jc w:val="center"/>
        </w:trPr>
        <w:tc>
          <w:tcPr>
            <w:tcW w:w="589" w:type="pct"/>
            <w:vAlign w:val="center"/>
          </w:tcPr>
          <w:p w14:paraId="204AB48B" w14:textId="4B702539" w:rsidR="00BF3E20" w:rsidRPr="004A7D90" w:rsidRDefault="00BF3E20" w:rsidP="00BF3E20">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lastRenderedPageBreak/>
              <w:t>01-05 Haziran</w:t>
            </w:r>
          </w:p>
        </w:tc>
        <w:tc>
          <w:tcPr>
            <w:tcW w:w="1535" w:type="pct"/>
            <w:vAlign w:val="center"/>
          </w:tcPr>
          <w:p w14:paraId="42596E90" w14:textId="14884237" w:rsidR="00BF3E20" w:rsidRPr="004A7D90" w:rsidRDefault="00BF3E20" w:rsidP="00BF3E20">
            <w:pPr>
              <w:ind w:left="170" w:right="370"/>
              <w:rPr>
                <w:color w:val="17365D" w:themeColor="text2" w:themeShade="BF"/>
                <w:sz w:val="20"/>
                <w:szCs w:val="20"/>
                <w:lang w:val="tr-TR"/>
              </w:rPr>
            </w:pPr>
            <w:r>
              <w:t>İslam Medeniyetinin Diğer Medeniyetler ve Milletler Üzerindeki Etkileri</w:t>
            </w:r>
          </w:p>
        </w:tc>
        <w:tc>
          <w:tcPr>
            <w:tcW w:w="1325" w:type="pct"/>
            <w:gridSpan w:val="3"/>
            <w:vAlign w:val="center"/>
          </w:tcPr>
          <w:p w14:paraId="7BF363B3" w14:textId="779452D2" w:rsidR="00BF3E20" w:rsidRPr="004A7D90" w:rsidRDefault="00BF3E20" w:rsidP="00BF3E20">
            <w:pPr>
              <w:ind w:left="170" w:right="442"/>
              <w:rPr>
                <w:color w:val="17365D" w:themeColor="text2" w:themeShade="BF"/>
                <w:sz w:val="20"/>
                <w:szCs w:val="20"/>
                <w:lang w:val="tr-TR"/>
              </w:rPr>
            </w:pPr>
            <w:r>
              <w:rPr>
                <w:color w:val="17365D" w:themeColor="text2" w:themeShade="BF"/>
                <w:sz w:val="20"/>
                <w:szCs w:val="20"/>
                <w:lang w:val="tr-TR"/>
              </w:rPr>
              <w:t>Ed. E. Baş, İslam Medeniyeti Tarihi, (M. Kevser Baş), s. 585-610.</w:t>
            </w:r>
          </w:p>
        </w:tc>
        <w:tc>
          <w:tcPr>
            <w:tcW w:w="1261" w:type="pct"/>
            <w:gridSpan w:val="2"/>
            <w:vAlign w:val="center"/>
          </w:tcPr>
          <w:p w14:paraId="254BC4D8" w14:textId="17FEF80D" w:rsidR="00BF3E20" w:rsidRPr="00BF3E20" w:rsidRDefault="00BF3E20" w:rsidP="00BF3E20">
            <w:pPr>
              <w:ind w:left="2" w:firstLine="168"/>
              <w:jc w:val="both"/>
              <w:rPr>
                <w:color w:val="17365D" w:themeColor="text2" w:themeShade="BF"/>
                <w:sz w:val="20"/>
                <w:szCs w:val="20"/>
                <w:lang w:val="tr-TR"/>
              </w:rPr>
            </w:pPr>
            <w:r w:rsidRPr="00BF3E20">
              <w:rPr>
                <w:noProof/>
                <w:color w:val="17365D" w:themeColor="text2" w:themeShade="BF"/>
                <w:lang w:val="tr-TR"/>
              </w:rPr>
              <w:t>Öğrencilerin temel ders kitabı ya da yardımcı kaynaklardan konuyu okuyarak gelmesi</w:t>
            </w:r>
          </w:p>
        </w:tc>
      </w:tr>
      <w:tr w:rsidR="00A122AF" w:rsidRPr="004A7D90" w14:paraId="57EFB753" w14:textId="66CB55D4" w:rsidTr="00CE5CC9">
        <w:trPr>
          <w:trHeight w:val="397"/>
          <w:jc w:val="center"/>
        </w:trPr>
        <w:tc>
          <w:tcPr>
            <w:tcW w:w="589" w:type="pct"/>
            <w:shd w:val="clear" w:color="auto" w:fill="DAEEF3" w:themeFill="accent5" w:themeFillTint="33"/>
            <w:vAlign w:val="center"/>
          </w:tcPr>
          <w:p w14:paraId="3F517F27" w14:textId="41F49852" w:rsidR="00A122AF" w:rsidRPr="004A7D90" w:rsidRDefault="00CE5CC9" w:rsidP="00A122A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08-19 Haziran</w:t>
            </w:r>
          </w:p>
        </w:tc>
        <w:tc>
          <w:tcPr>
            <w:tcW w:w="2453" w:type="pct"/>
            <w:gridSpan w:val="3"/>
            <w:shd w:val="clear" w:color="auto" w:fill="DAEEF3" w:themeFill="accent5" w:themeFillTint="33"/>
            <w:vAlign w:val="center"/>
          </w:tcPr>
          <w:p w14:paraId="3487C725" w14:textId="77777777" w:rsidR="00A122AF" w:rsidRPr="004A7D90" w:rsidRDefault="00A122AF" w:rsidP="00A122AF">
            <w:pPr>
              <w:ind w:left="170"/>
              <w:rPr>
                <w:b/>
                <w:bCs/>
                <w:color w:val="17365D" w:themeColor="text2" w:themeShade="BF"/>
                <w:sz w:val="20"/>
                <w:szCs w:val="20"/>
                <w:lang w:val="tr-TR"/>
              </w:rPr>
            </w:pPr>
            <w:r w:rsidRPr="004A7D90">
              <w:rPr>
                <w:b/>
                <w:bCs/>
                <w:color w:val="17365D" w:themeColor="text2" w:themeShade="BF"/>
                <w:sz w:val="20"/>
                <w:szCs w:val="20"/>
                <w:shd w:val="clear" w:color="auto" w:fill="DBE5F1" w:themeFill="accent1" w:themeFillTint="33"/>
                <w:lang w:val="tr-TR"/>
              </w:rPr>
              <w:t>Final</w:t>
            </w:r>
            <w:r w:rsidRPr="004A7D90">
              <w:rPr>
                <w:b/>
                <w:bCs/>
                <w:color w:val="17365D" w:themeColor="text2" w:themeShade="BF"/>
                <w:sz w:val="20"/>
                <w:szCs w:val="20"/>
                <w:lang w:val="tr-TR"/>
              </w:rPr>
              <w:t xml:space="preserve"> Haftası</w:t>
            </w:r>
          </w:p>
        </w:tc>
        <w:tc>
          <w:tcPr>
            <w:tcW w:w="1958" w:type="pct"/>
            <w:gridSpan w:val="4"/>
            <w:shd w:val="clear" w:color="auto" w:fill="DAEEF3" w:themeFill="accent5" w:themeFillTint="33"/>
            <w:vAlign w:val="center"/>
          </w:tcPr>
          <w:p w14:paraId="21A88B2C" w14:textId="77777777" w:rsidR="00A122AF" w:rsidRPr="004A7D90" w:rsidRDefault="00A122AF" w:rsidP="00A122AF">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4A7D90" w:rsidRDefault="003E0DCF" w:rsidP="003E0DCF">
      <w:pPr>
        <w:spacing w:line="238" w:lineRule="exact"/>
        <w:rPr>
          <w:color w:val="17365D" w:themeColor="text2" w:themeShade="BF"/>
          <w:sz w:val="20"/>
          <w:szCs w:val="20"/>
          <w:lang w:val="tr-TR"/>
        </w:rPr>
        <w:sectPr w:rsidR="003E0DCF" w:rsidRPr="004A7D90" w:rsidSect="00511355">
          <w:footerReference w:type="default" r:id="rId11"/>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4A7D90" w:rsidRDefault="003E0DCF" w:rsidP="003E0DCF">
      <w:pPr>
        <w:rPr>
          <w:color w:val="17365D" w:themeColor="text2" w:themeShade="BF"/>
          <w:sz w:val="20"/>
          <w:szCs w:val="20"/>
          <w:lang w:val="tr-TR"/>
        </w:rPr>
      </w:pPr>
    </w:p>
    <w:p w14:paraId="30F16011" w14:textId="77777777" w:rsidR="003E0DCF" w:rsidRPr="004A7D90" w:rsidRDefault="003E0DCF" w:rsidP="003E0DCF">
      <w:pPr>
        <w:rPr>
          <w:color w:val="17365D" w:themeColor="text2" w:themeShade="BF"/>
          <w:sz w:val="20"/>
          <w:szCs w:val="20"/>
          <w:lang w:val="tr-TR"/>
        </w:rPr>
        <w:sectPr w:rsidR="003E0DCF" w:rsidRPr="004A7D90"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4A7D90" w:rsidRDefault="003E0DCF" w:rsidP="00E74217">
      <w:pPr>
        <w:rPr>
          <w:color w:val="17365D" w:themeColor="text2" w:themeShade="BF"/>
          <w:sz w:val="20"/>
          <w:szCs w:val="20"/>
          <w:lang w:val="tr-TR"/>
        </w:rPr>
      </w:pPr>
    </w:p>
    <w:p w14:paraId="531A510A" w14:textId="77777777" w:rsidR="00B72C93" w:rsidRDefault="00B72C93" w:rsidP="003D714B">
      <w:pPr>
        <w:pStyle w:val="Balk1"/>
        <w:ind w:left="386"/>
        <w:rPr>
          <w:noProof/>
          <w:color w:val="17365D" w:themeColor="text2" w:themeShade="BF"/>
          <w:sz w:val="20"/>
          <w:szCs w:val="20"/>
          <w:lang w:val="tr-TR"/>
        </w:rPr>
      </w:pPr>
    </w:p>
    <w:p w14:paraId="2CFC21E4" w14:textId="77777777" w:rsidR="00B72C93" w:rsidRDefault="00B72C93" w:rsidP="003D714B">
      <w:pPr>
        <w:pStyle w:val="Balk1"/>
        <w:ind w:left="386"/>
        <w:rPr>
          <w:noProof/>
          <w:color w:val="17365D" w:themeColor="text2" w:themeShade="BF"/>
          <w:sz w:val="20"/>
          <w:szCs w:val="20"/>
          <w:lang w:val="tr-TR"/>
        </w:rPr>
      </w:pPr>
    </w:p>
    <w:p w14:paraId="06910390" w14:textId="77777777" w:rsidR="00B72C93" w:rsidRDefault="00B72C93" w:rsidP="003D714B">
      <w:pPr>
        <w:pStyle w:val="Balk1"/>
        <w:ind w:left="386"/>
        <w:rPr>
          <w:noProof/>
          <w:color w:val="17365D" w:themeColor="text2" w:themeShade="BF"/>
          <w:sz w:val="20"/>
          <w:szCs w:val="20"/>
          <w:lang w:val="tr-TR"/>
        </w:rPr>
      </w:pPr>
    </w:p>
    <w:p w14:paraId="002D0937" w14:textId="77777777" w:rsidR="00B72C93" w:rsidRDefault="00B72C93" w:rsidP="003D714B">
      <w:pPr>
        <w:pStyle w:val="Balk1"/>
        <w:ind w:left="386"/>
        <w:rPr>
          <w:noProof/>
          <w:color w:val="17365D" w:themeColor="text2" w:themeShade="BF"/>
          <w:sz w:val="20"/>
          <w:szCs w:val="20"/>
          <w:lang w:val="tr-TR"/>
        </w:rPr>
      </w:pPr>
    </w:p>
    <w:p w14:paraId="27FF727D" w14:textId="77777777" w:rsidR="00B72C93" w:rsidRDefault="00B72C93" w:rsidP="003D714B">
      <w:pPr>
        <w:pStyle w:val="Balk1"/>
        <w:ind w:left="386"/>
        <w:rPr>
          <w:noProof/>
          <w:color w:val="17365D" w:themeColor="text2" w:themeShade="BF"/>
          <w:sz w:val="20"/>
          <w:szCs w:val="20"/>
          <w:lang w:val="tr-TR"/>
        </w:rPr>
      </w:pPr>
    </w:p>
    <w:p w14:paraId="66987F9F" w14:textId="5AC739C0" w:rsidR="003C48C0" w:rsidRPr="004A7D90" w:rsidRDefault="005D0495" w:rsidP="003D714B">
      <w:pPr>
        <w:pStyle w:val="Balk1"/>
        <w:ind w:left="386"/>
        <w:rPr>
          <w:noProof/>
          <w:color w:val="17365D" w:themeColor="text2" w:themeShade="BF"/>
          <w:sz w:val="20"/>
          <w:szCs w:val="20"/>
          <w:lang w:val="tr-TR"/>
        </w:rPr>
      </w:pPr>
      <w:r w:rsidRPr="004A7D90">
        <w:rPr>
          <w:noProof/>
          <w:color w:val="17365D" w:themeColor="text2" w:themeShade="BF"/>
          <w:sz w:val="20"/>
          <w:szCs w:val="20"/>
          <w:lang w:val="tr-TR"/>
        </w:rPr>
        <w:t>Ders Değerlendirme</w:t>
      </w:r>
    </w:p>
    <w:p w14:paraId="51F903B2" w14:textId="77777777" w:rsidR="003C48C0" w:rsidRPr="004A7D90" w:rsidRDefault="003C48C0" w:rsidP="003C48C0">
      <w:pPr>
        <w:pStyle w:val="GvdeMetni"/>
        <w:spacing w:before="73"/>
        <w:rPr>
          <w:b/>
          <w:color w:val="17365D" w:themeColor="text2" w:themeShade="BF"/>
          <w:sz w:val="20"/>
          <w:szCs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4A7D90"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4A7D90" w:rsidRDefault="009A5A36" w:rsidP="005D0495">
            <w:pPr>
              <w:jc w:val="center"/>
              <w:rPr>
                <w:b/>
                <w:bCs/>
                <w:color w:val="17365D" w:themeColor="text2" w:themeShade="BF"/>
                <w:sz w:val="20"/>
                <w:szCs w:val="20"/>
                <w:lang w:val="tr-TR"/>
              </w:rPr>
            </w:pPr>
            <w:r w:rsidRPr="004A7D90">
              <w:rPr>
                <w:b/>
                <w:bCs/>
                <w:color w:val="17365D" w:themeColor="text2" w:themeShade="BF"/>
                <w:spacing w:val="-2"/>
                <w:sz w:val="20"/>
                <w:szCs w:val="20"/>
                <w:lang w:val="tr-TR"/>
              </w:rPr>
              <w:t>Değerlendirme Türü</w:t>
            </w:r>
          </w:p>
        </w:tc>
        <w:tc>
          <w:tcPr>
            <w:tcW w:w="6379" w:type="dxa"/>
            <w:shd w:val="clear" w:color="auto" w:fill="DAEEF3" w:themeFill="accent5" w:themeFillTint="33"/>
            <w:vAlign w:val="center"/>
          </w:tcPr>
          <w:p w14:paraId="4A1C8CE0" w14:textId="77777777" w:rsidR="009A5A36" w:rsidRPr="004A7D90" w:rsidRDefault="009A5A36" w:rsidP="005D0495">
            <w:pPr>
              <w:jc w:val="center"/>
              <w:rPr>
                <w:b/>
                <w:bCs/>
                <w:color w:val="17365D" w:themeColor="text2" w:themeShade="BF"/>
                <w:sz w:val="20"/>
                <w:szCs w:val="20"/>
                <w:lang w:val="tr-TR"/>
              </w:rPr>
            </w:pPr>
            <w:r w:rsidRPr="004A7D90">
              <w:rPr>
                <w:b/>
                <w:bCs/>
                <w:color w:val="17365D" w:themeColor="text2" w:themeShade="BF"/>
                <w:spacing w:val="-2"/>
                <w:sz w:val="20"/>
                <w:szCs w:val="20"/>
                <w:lang w:val="tr-TR"/>
              </w:rPr>
              <w:t>Açıklama</w:t>
            </w:r>
          </w:p>
        </w:tc>
        <w:tc>
          <w:tcPr>
            <w:tcW w:w="1134" w:type="dxa"/>
            <w:shd w:val="clear" w:color="auto" w:fill="DAEEF3" w:themeFill="accent5" w:themeFillTint="33"/>
            <w:vAlign w:val="center"/>
          </w:tcPr>
          <w:p w14:paraId="44554EDB" w14:textId="77777777" w:rsidR="009A5A36" w:rsidRPr="004A7D90" w:rsidRDefault="009A5A36" w:rsidP="005D0495">
            <w:pPr>
              <w:jc w:val="center"/>
              <w:rPr>
                <w:b/>
                <w:bCs/>
                <w:color w:val="17365D" w:themeColor="text2" w:themeShade="BF"/>
                <w:sz w:val="20"/>
                <w:szCs w:val="20"/>
                <w:lang w:val="tr-TR"/>
              </w:rPr>
            </w:pPr>
            <w:r w:rsidRPr="004A7D90">
              <w:rPr>
                <w:b/>
                <w:bCs/>
                <w:color w:val="17365D" w:themeColor="text2" w:themeShade="BF"/>
                <w:spacing w:val="-2"/>
                <w:sz w:val="20"/>
                <w:szCs w:val="20"/>
                <w:lang w:val="tr-TR"/>
              </w:rPr>
              <w:t>%</w:t>
            </w:r>
          </w:p>
        </w:tc>
      </w:tr>
      <w:tr w:rsidR="009A5A36" w:rsidRPr="004A7D90"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177442E8" w14:textId="3F6C993B" w:rsidR="009A5A36" w:rsidRPr="004A7D90" w:rsidRDefault="00BF3E20" w:rsidP="00F14FCB">
                <w:pPr>
                  <w:ind w:left="170"/>
                  <w:jc w:val="both"/>
                  <w:rPr>
                    <w:b/>
                    <w:bCs/>
                    <w:color w:val="17365D" w:themeColor="text2" w:themeShade="BF"/>
                    <w:spacing w:val="-2"/>
                    <w:sz w:val="20"/>
                    <w:szCs w:val="20"/>
                    <w:lang w:val="tr-TR"/>
                  </w:rPr>
                </w:pPr>
                <w:r>
                  <w:rPr>
                    <w:b/>
                    <w:bCs/>
                    <w:color w:val="17365D" w:themeColor="text2" w:themeShade="BF"/>
                    <w:sz w:val="20"/>
                    <w:szCs w:val="20"/>
                    <w:lang w:val="tr-TR"/>
                  </w:rPr>
                  <w:t xml:space="preserve"> Ara Sınav</w:t>
                </w:r>
              </w:p>
            </w:tc>
          </w:sdtContent>
        </w:sdt>
        <w:tc>
          <w:tcPr>
            <w:tcW w:w="6379" w:type="dxa"/>
            <w:shd w:val="clear" w:color="auto" w:fill="auto"/>
            <w:vAlign w:val="center"/>
          </w:tcPr>
          <w:p w14:paraId="62378C5B" w14:textId="252E354A" w:rsidR="009A5A36" w:rsidRPr="004A7D90" w:rsidRDefault="004A7D90" w:rsidP="00F14FCB">
            <w:pPr>
              <w:spacing w:before="60" w:after="60"/>
              <w:jc w:val="both"/>
              <w:rPr>
                <w:color w:val="17365D" w:themeColor="text2" w:themeShade="BF"/>
                <w:spacing w:val="-2"/>
                <w:sz w:val="20"/>
                <w:szCs w:val="20"/>
                <w:lang w:val="tr-TR"/>
              </w:rPr>
            </w:pPr>
            <w:r w:rsidRPr="004A7D90">
              <w:rPr>
                <w:color w:val="17365D" w:themeColor="text2" w:themeShade="BF"/>
                <w:spacing w:val="-2"/>
                <w:sz w:val="20"/>
                <w:szCs w:val="20"/>
                <w:lang w:val="tr-TR"/>
              </w:rPr>
              <w:t xml:space="preserve">En fazla on soruluk Klasik sınav yapılacaktır. </w:t>
            </w:r>
          </w:p>
        </w:tc>
        <w:tc>
          <w:tcPr>
            <w:tcW w:w="1134" w:type="dxa"/>
            <w:shd w:val="clear" w:color="auto" w:fill="auto"/>
            <w:vAlign w:val="center"/>
          </w:tcPr>
          <w:p w14:paraId="0810633E" w14:textId="556E2B38" w:rsidR="009A5A36" w:rsidRPr="004A7D90" w:rsidRDefault="004A7D90" w:rsidP="00F14FCB">
            <w:pPr>
              <w:jc w:val="center"/>
              <w:rPr>
                <w:color w:val="17365D" w:themeColor="text2" w:themeShade="BF"/>
                <w:spacing w:val="-2"/>
                <w:sz w:val="20"/>
                <w:szCs w:val="20"/>
                <w:lang w:val="tr-TR"/>
              </w:rPr>
            </w:pPr>
            <w:r w:rsidRPr="004A7D90">
              <w:rPr>
                <w:color w:val="17365D" w:themeColor="text2" w:themeShade="BF"/>
                <w:spacing w:val="-2"/>
                <w:sz w:val="20"/>
                <w:szCs w:val="20"/>
                <w:lang w:val="tr-TR"/>
              </w:rPr>
              <w:t>40</w:t>
            </w:r>
          </w:p>
        </w:tc>
      </w:tr>
      <w:tr w:rsidR="009A5A36" w:rsidRPr="004A7D90"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8FF80EF" w14:textId="620DD57C" w:rsidR="009A5A36" w:rsidRPr="004A7D90" w:rsidRDefault="00BF3E20" w:rsidP="009A5A36">
                <w:pPr>
                  <w:ind w:left="170"/>
                  <w:jc w:val="both"/>
                  <w:rPr>
                    <w:b/>
                    <w:bCs/>
                    <w:color w:val="17365D" w:themeColor="text2" w:themeShade="BF"/>
                    <w:sz w:val="20"/>
                    <w:szCs w:val="20"/>
                    <w:lang w:val="tr-TR"/>
                  </w:rPr>
                </w:pPr>
                <w:r>
                  <w:rPr>
                    <w:b/>
                    <w:bCs/>
                    <w:color w:val="17365D" w:themeColor="text2" w:themeShade="BF"/>
                    <w:sz w:val="20"/>
                    <w:szCs w:val="20"/>
                    <w:lang w:val="tr-TR"/>
                  </w:rPr>
                  <w:t>Ödev</w:t>
                </w:r>
              </w:p>
            </w:tc>
          </w:sdtContent>
        </w:sdt>
        <w:tc>
          <w:tcPr>
            <w:tcW w:w="6379" w:type="dxa"/>
            <w:shd w:val="clear" w:color="auto" w:fill="auto"/>
            <w:vAlign w:val="center"/>
          </w:tcPr>
          <w:p w14:paraId="7D023E11" w14:textId="5E618876" w:rsidR="009A5A36" w:rsidRPr="004A7D90" w:rsidRDefault="00BD107F" w:rsidP="009A5A36">
            <w:pPr>
              <w:spacing w:before="60" w:after="60"/>
              <w:jc w:val="both"/>
              <w:rPr>
                <w:color w:val="17365D" w:themeColor="text2" w:themeShade="BF"/>
                <w:spacing w:val="-2"/>
                <w:sz w:val="20"/>
                <w:szCs w:val="20"/>
                <w:lang w:val="tr-TR"/>
              </w:rPr>
            </w:pPr>
            <w:r>
              <w:rPr>
                <w:color w:val="17365D" w:themeColor="text2" w:themeShade="BF"/>
                <w:spacing w:val="-2"/>
                <w:sz w:val="20"/>
                <w:szCs w:val="20"/>
                <w:lang w:val="tr-TR"/>
              </w:rPr>
              <w:t xml:space="preserve">Öğrencilere konu, makale tahlili ve özetlenmesi vb. ödevler verilecektir. </w:t>
            </w:r>
          </w:p>
        </w:tc>
        <w:tc>
          <w:tcPr>
            <w:tcW w:w="1134" w:type="dxa"/>
            <w:shd w:val="clear" w:color="auto" w:fill="auto"/>
            <w:vAlign w:val="center"/>
          </w:tcPr>
          <w:p w14:paraId="5A140BEF" w14:textId="167E66F9" w:rsidR="009A5A36" w:rsidRPr="004A7D90" w:rsidRDefault="00BD107F" w:rsidP="009A5A36">
            <w:pPr>
              <w:jc w:val="center"/>
              <w:rPr>
                <w:color w:val="17365D" w:themeColor="text2" w:themeShade="BF"/>
                <w:spacing w:val="-2"/>
                <w:sz w:val="20"/>
                <w:szCs w:val="20"/>
                <w:lang w:val="tr-TR"/>
              </w:rPr>
            </w:pPr>
            <w:r>
              <w:rPr>
                <w:color w:val="17365D" w:themeColor="text2" w:themeShade="BF"/>
                <w:spacing w:val="-2"/>
                <w:sz w:val="20"/>
                <w:szCs w:val="20"/>
                <w:lang w:val="tr-TR"/>
              </w:rPr>
              <w:t>10</w:t>
            </w:r>
          </w:p>
        </w:tc>
      </w:tr>
      <w:tr w:rsidR="004A7D90" w:rsidRPr="004A7D90" w14:paraId="1D8484C9" w14:textId="35F7ABFA" w:rsidTr="00333868">
        <w:trPr>
          <w:trHeight w:val="397"/>
          <w:jc w:val="center"/>
        </w:trPr>
        <w:sdt>
          <w:sdtPr>
            <w:rPr>
              <w:b/>
              <w:bCs/>
              <w:color w:val="17365D" w:themeColor="text2" w:themeShade="BF"/>
              <w:sz w:val="20"/>
              <w:szCs w:val="20"/>
              <w:lang w:val="tr-TR"/>
            </w:rPr>
            <w:id w:val="533620956"/>
            <w:placeholder>
              <w:docPart w:val="784C010816304B43A3F39740412485D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DB3C5E" w14:textId="35F6C022" w:rsidR="004A7D90" w:rsidRPr="004A7D90" w:rsidRDefault="00BF3E20" w:rsidP="004A7D90">
                <w:pPr>
                  <w:ind w:left="170"/>
                  <w:jc w:val="both"/>
                  <w:rPr>
                    <w:b/>
                    <w:bCs/>
                    <w:color w:val="17365D" w:themeColor="text2" w:themeShade="BF"/>
                    <w:spacing w:val="-2"/>
                    <w:sz w:val="20"/>
                    <w:szCs w:val="20"/>
                    <w:lang w:val="tr-TR"/>
                  </w:rPr>
                </w:pPr>
                <w:r>
                  <w:rPr>
                    <w:b/>
                    <w:bCs/>
                    <w:color w:val="17365D" w:themeColor="text2" w:themeShade="BF"/>
                    <w:sz w:val="20"/>
                    <w:szCs w:val="20"/>
                    <w:lang w:val="tr-TR"/>
                  </w:rPr>
                  <w:t>Final</w:t>
                </w:r>
              </w:p>
            </w:tc>
          </w:sdtContent>
        </w:sdt>
        <w:tc>
          <w:tcPr>
            <w:tcW w:w="6379" w:type="dxa"/>
            <w:shd w:val="clear" w:color="auto" w:fill="auto"/>
            <w:vAlign w:val="center"/>
          </w:tcPr>
          <w:p w14:paraId="18A7E427" w14:textId="605DBC00" w:rsidR="004A7D90" w:rsidRPr="004A7D90" w:rsidRDefault="004A7D90" w:rsidP="004A7D90">
            <w:pPr>
              <w:spacing w:before="60" w:after="60"/>
              <w:jc w:val="both"/>
              <w:rPr>
                <w:color w:val="17365D" w:themeColor="text2" w:themeShade="BF"/>
                <w:spacing w:val="-2"/>
                <w:sz w:val="20"/>
                <w:szCs w:val="20"/>
                <w:lang w:val="tr-TR"/>
              </w:rPr>
            </w:pPr>
            <w:r w:rsidRPr="004A7D90">
              <w:rPr>
                <w:color w:val="17365D" w:themeColor="text2" w:themeShade="BF"/>
                <w:spacing w:val="-2"/>
                <w:sz w:val="20"/>
                <w:szCs w:val="20"/>
                <w:lang w:val="tr-TR"/>
              </w:rPr>
              <w:t xml:space="preserve">En fazla on soruluk Klasik sınav yapılacaktır. </w:t>
            </w:r>
          </w:p>
        </w:tc>
        <w:tc>
          <w:tcPr>
            <w:tcW w:w="1134" w:type="dxa"/>
            <w:vMerge w:val="restart"/>
            <w:shd w:val="clear" w:color="auto" w:fill="auto"/>
            <w:vAlign w:val="center"/>
          </w:tcPr>
          <w:p w14:paraId="7BE86556" w14:textId="1A89E842" w:rsidR="004A7D90" w:rsidRPr="004A7D90" w:rsidRDefault="00BD107F" w:rsidP="004A7D90">
            <w:pPr>
              <w:jc w:val="center"/>
              <w:rPr>
                <w:color w:val="17365D" w:themeColor="text2" w:themeShade="BF"/>
                <w:spacing w:val="-2"/>
                <w:sz w:val="20"/>
                <w:szCs w:val="20"/>
                <w:lang w:val="tr-TR"/>
              </w:rPr>
            </w:pPr>
            <w:r>
              <w:rPr>
                <w:color w:val="17365D" w:themeColor="text2" w:themeShade="BF"/>
                <w:spacing w:val="-2"/>
                <w:sz w:val="20"/>
                <w:szCs w:val="20"/>
                <w:lang w:val="tr-TR"/>
              </w:rPr>
              <w:t>5</w:t>
            </w:r>
            <w:r w:rsidR="004A7D90" w:rsidRPr="004A7D90">
              <w:rPr>
                <w:color w:val="17365D" w:themeColor="text2" w:themeShade="BF"/>
                <w:spacing w:val="-2"/>
                <w:sz w:val="20"/>
                <w:szCs w:val="20"/>
                <w:lang w:val="tr-TR"/>
              </w:rPr>
              <w:t>0</w:t>
            </w:r>
          </w:p>
        </w:tc>
      </w:tr>
      <w:tr w:rsidR="004A7D90" w:rsidRPr="004A7D90" w14:paraId="1F3B89A6" w14:textId="402CED26" w:rsidTr="00333868">
        <w:trPr>
          <w:trHeight w:val="397"/>
          <w:jc w:val="center"/>
        </w:trPr>
        <w:sdt>
          <w:sdtPr>
            <w:rPr>
              <w:b/>
              <w:bCs/>
              <w:color w:val="17365D" w:themeColor="text2" w:themeShade="BF"/>
              <w:sz w:val="20"/>
              <w:szCs w:val="20"/>
              <w:lang w:val="tr-TR"/>
            </w:rPr>
            <w:id w:val="-726221682"/>
            <w:placeholder>
              <w:docPart w:val="41E47CC903994A21849196337BFA088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E6E61D" w14:textId="301F6451" w:rsidR="004A7D90" w:rsidRPr="004A7D90" w:rsidRDefault="00BF3E20" w:rsidP="004A7D90">
                <w:pPr>
                  <w:ind w:left="170"/>
                  <w:jc w:val="both"/>
                  <w:rPr>
                    <w:b/>
                    <w:bCs/>
                    <w:color w:val="17365D" w:themeColor="text2" w:themeShade="BF"/>
                    <w:spacing w:val="-2"/>
                    <w:sz w:val="20"/>
                    <w:szCs w:val="20"/>
                    <w:lang w:val="tr-TR"/>
                  </w:rPr>
                </w:pPr>
                <w:r>
                  <w:rPr>
                    <w:b/>
                    <w:bCs/>
                    <w:color w:val="17365D" w:themeColor="text2" w:themeShade="BF"/>
                    <w:sz w:val="20"/>
                    <w:szCs w:val="20"/>
                    <w:lang w:val="tr-TR"/>
                  </w:rPr>
                  <w:t>Bütünleme</w:t>
                </w:r>
              </w:p>
            </w:tc>
          </w:sdtContent>
        </w:sdt>
        <w:tc>
          <w:tcPr>
            <w:tcW w:w="6379" w:type="dxa"/>
            <w:shd w:val="clear" w:color="auto" w:fill="auto"/>
            <w:vAlign w:val="center"/>
          </w:tcPr>
          <w:p w14:paraId="5816D13B" w14:textId="18256D22" w:rsidR="004A7D90" w:rsidRPr="004A7D90" w:rsidRDefault="004A7D90" w:rsidP="004A7D90">
            <w:pPr>
              <w:spacing w:before="60" w:after="60"/>
              <w:jc w:val="both"/>
              <w:rPr>
                <w:color w:val="17365D" w:themeColor="text2" w:themeShade="BF"/>
                <w:sz w:val="20"/>
                <w:szCs w:val="20"/>
                <w:lang w:val="tr-TR"/>
              </w:rPr>
            </w:pPr>
            <w:r w:rsidRPr="004A7D90">
              <w:rPr>
                <w:color w:val="17365D" w:themeColor="text2" w:themeShade="BF"/>
                <w:spacing w:val="-2"/>
                <w:sz w:val="20"/>
                <w:szCs w:val="20"/>
                <w:lang w:val="tr-TR"/>
              </w:rPr>
              <w:t xml:space="preserve">En fazla on soruluk Klasik sınav yapılacaktır. </w:t>
            </w:r>
          </w:p>
        </w:tc>
        <w:tc>
          <w:tcPr>
            <w:tcW w:w="1134" w:type="dxa"/>
            <w:vMerge/>
            <w:shd w:val="clear" w:color="auto" w:fill="auto"/>
            <w:vAlign w:val="center"/>
          </w:tcPr>
          <w:p w14:paraId="7E65B772" w14:textId="77777777" w:rsidR="004A7D90" w:rsidRPr="004A7D90" w:rsidRDefault="004A7D90" w:rsidP="004A7D90">
            <w:pPr>
              <w:jc w:val="center"/>
              <w:rPr>
                <w:color w:val="17365D" w:themeColor="text2" w:themeShade="BF"/>
                <w:spacing w:val="-2"/>
                <w:sz w:val="20"/>
                <w:szCs w:val="20"/>
                <w:lang w:val="tr-TR"/>
              </w:rPr>
            </w:pPr>
          </w:p>
        </w:tc>
      </w:tr>
      <w:tr w:rsidR="004A7D90" w:rsidRPr="004A7D90" w14:paraId="20C3DA90" w14:textId="77777777" w:rsidTr="00333868">
        <w:trPr>
          <w:trHeight w:val="397"/>
          <w:jc w:val="center"/>
        </w:trPr>
        <w:tc>
          <w:tcPr>
            <w:tcW w:w="8758" w:type="dxa"/>
            <w:gridSpan w:val="2"/>
            <w:shd w:val="clear" w:color="auto" w:fill="auto"/>
            <w:vAlign w:val="center"/>
          </w:tcPr>
          <w:p w14:paraId="46E10C44" w14:textId="69C7F7DB" w:rsidR="004A7D90" w:rsidRPr="004A7D90" w:rsidRDefault="004A7D90" w:rsidP="004A7D90">
            <w:pPr>
              <w:spacing w:before="60" w:after="60"/>
              <w:jc w:val="right"/>
              <w:rPr>
                <w:color w:val="17365D" w:themeColor="text2" w:themeShade="BF"/>
                <w:sz w:val="20"/>
                <w:szCs w:val="20"/>
                <w:lang w:val="tr-TR"/>
              </w:rPr>
            </w:pPr>
            <w:r w:rsidRPr="004A7D90">
              <w:rPr>
                <w:b/>
                <w:bCs/>
                <w:color w:val="17365D" w:themeColor="text2" w:themeShade="BF"/>
                <w:spacing w:val="-2"/>
                <w:sz w:val="20"/>
                <w:szCs w:val="20"/>
                <w:lang w:val="tr-TR"/>
              </w:rPr>
              <w:t>Toplam</w:t>
            </w:r>
          </w:p>
        </w:tc>
        <w:tc>
          <w:tcPr>
            <w:tcW w:w="1134" w:type="dxa"/>
            <w:shd w:val="clear" w:color="auto" w:fill="auto"/>
            <w:vAlign w:val="center"/>
          </w:tcPr>
          <w:p w14:paraId="42A07561" w14:textId="30FB7303" w:rsidR="004A7D90" w:rsidRPr="004A7D90" w:rsidRDefault="004A7D90" w:rsidP="004A7D90">
            <w:pPr>
              <w:jc w:val="center"/>
              <w:rPr>
                <w:color w:val="17365D" w:themeColor="text2" w:themeShade="BF"/>
                <w:spacing w:val="-2"/>
                <w:sz w:val="20"/>
                <w:szCs w:val="20"/>
                <w:lang w:val="tr-TR"/>
              </w:rPr>
            </w:pPr>
            <w:r w:rsidRPr="004A7D90">
              <w:rPr>
                <w:b/>
                <w:bCs/>
                <w:color w:val="17365D" w:themeColor="text2" w:themeShade="BF"/>
                <w:spacing w:val="-2"/>
                <w:sz w:val="20"/>
                <w:szCs w:val="20"/>
                <w:lang w:val="tr-TR"/>
              </w:rPr>
              <w:t>100</w:t>
            </w:r>
          </w:p>
        </w:tc>
      </w:tr>
      <w:tr w:rsidR="004A7D90" w:rsidRPr="004A7D90" w14:paraId="20E51AB3" w14:textId="77777777" w:rsidTr="00333868">
        <w:trPr>
          <w:trHeight w:val="397"/>
          <w:jc w:val="center"/>
        </w:trPr>
        <w:tc>
          <w:tcPr>
            <w:tcW w:w="2379" w:type="dxa"/>
            <w:shd w:val="clear" w:color="auto" w:fill="auto"/>
            <w:vAlign w:val="center"/>
          </w:tcPr>
          <w:p w14:paraId="7891C77E" w14:textId="0E4698A2" w:rsidR="004A7D90" w:rsidRPr="004A7D90" w:rsidRDefault="004A7D90" w:rsidP="004A7D90">
            <w:pPr>
              <w:ind w:left="170"/>
              <w:jc w:val="both"/>
              <w:rPr>
                <w:b/>
                <w:bCs/>
                <w:color w:val="17365D" w:themeColor="text2" w:themeShade="BF"/>
                <w:sz w:val="20"/>
                <w:szCs w:val="20"/>
                <w:lang w:val="tr-TR"/>
              </w:rPr>
            </w:pPr>
            <w:r w:rsidRPr="004A7D90">
              <w:rPr>
                <w:b/>
                <w:bCs/>
                <w:color w:val="17365D" w:themeColor="text2" w:themeShade="BF"/>
                <w:sz w:val="20"/>
                <w:szCs w:val="20"/>
                <w:lang w:val="tr-TR"/>
              </w:rPr>
              <w:t>Harf Notu</w:t>
            </w:r>
          </w:p>
        </w:tc>
        <w:tc>
          <w:tcPr>
            <w:tcW w:w="6379" w:type="dxa"/>
            <w:shd w:val="clear" w:color="auto" w:fill="auto"/>
            <w:vAlign w:val="center"/>
          </w:tcPr>
          <w:p w14:paraId="0B9F3825" w14:textId="74E72081" w:rsidR="004A7D90" w:rsidRPr="004A7D90" w:rsidRDefault="004A7D90" w:rsidP="00BD107F">
            <w:pPr>
              <w:spacing w:before="60" w:after="60"/>
              <w:jc w:val="both"/>
              <w:rPr>
                <w:color w:val="17365D" w:themeColor="text2" w:themeShade="BF"/>
                <w:sz w:val="20"/>
                <w:szCs w:val="20"/>
                <w:lang w:val="tr-TR"/>
              </w:rPr>
            </w:pPr>
            <w:r w:rsidRPr="004A7D90">
              <w:rPr>
                <w:color w:val="17365D" w:themeColor="text2" w:themeShade="BF"/>
                <w:sz w:val="20"/>
                <w:szCs w:val="20"/>
                <w:lang w:val="tr-TR"/>
              </w:rPr>
              <w:t xml:space="preserve">AA: </w:t>
            </w:r>
            <w:r w:rsidR="00BD107F">
              <w:rPr>
                <w:color w:val="17365D" w:themeColor="text2" w:themeShade="BF"/>
                <w:sz w:val="20"/>
                <w:szCs w:val="20"/>
                <w:lang w:val="tr-TR"/>
              </w:rPr>
              <w:t>85</w:t>
            </w:r>
            <w:r w:rsidRPr="004A7D90">
              <w:rPr>
                <w:color w:val="17365D" w:themeColor="text2" w:themeShade="BF"/>
                <w:sz w:val="20"/>
                <w:szCs w:val="20"/>
                <w:lang w:val="tr-TR"/>
              </w:rPr>
              <w:t xml:space="preserve"> / BA:8</w:t>
            </w:r>
            <w:r w:rsidR="00BD107F">
              <w:rPr>
                <w:color w:val="17365D" w:themeColor="text2" w:themeShade="BF"/>
                <w:sz w:val="20"/>
                <w:szCs w:val="20"/>
                <w:lang w:val="tr-TR"/>
              </w:rPr>
              <w:t>0</w:t>
            </w:r>
            <w:r w:rsidRPr="004A7D90">
              <w:rPr>
                <w:color w:val="17365D" w:themeColor="text2" w:themeShade="BF"/>
                <w:sz w:val="20"/>
                <w:szCs w:val="20"/>
                <w:lang w:val="tr-TR"/>
              </w:rPr>
              <w:t xml:space="preserve">  / BB: </w:t>
            </w:r>
            <w:r w:rsidR="00BD107F">
              <w:rPr>
                <w:color w:val="17365D" w:themeColor="text2" w:themeShade="BF"/>
                <w:sz w:val="20"/>
                <w:szCs w:val="20"/>
                <w:lang w:val="tr-TR"/>
              </w:rPr>
              <w:t>75</w:t>
            </w:r>
            <w:r w:rsidRPr="004A7D90">
              <w:rPr>
                <w:color w:val="17365D" w:themeColor="text2" w:themeShade="BF"/>
                <w:sz w:val="20"/>
                <w:szCs w:val="20"/>
                <w:lang w:val="tr-TR"/>
              </w:rPr>
              <w:t xml:space="preserve"> / CB:7</w:t>
            </w:r>
            <w:r w:rsidR="00BD107F">
              <w:rPr>
                <w:color w:val="17365D" w:themeColor="text2" w:themeShade="BF"/>
                <w:sz w:val="20"/>
                <w:szCs w:val="20"/>
                <w:lang w:val="tr-TR"/>
              </w:rPr>
              <w:t>0</w:t>
            </w:r>
            <w:r w:rsidRPr="004A7D90">
              <w:rPr>
                <w:color w:val="17365D" w:themeColor="text2" w:themeShade="BF"/>
                <w:sz w:val="20"/>
                <w:szCs w:val="20"/>
                <w:lang w:val="tr-TR"/>
              </w:rPr>
              <w:t xml:space="preserve">  / CC: </w:t>
            </w:r>
            <w:r w:rsidR="00BD107F">
              <w:rPr>
                <w:color w:val="17365D" w:themeColor="text2" w:themeShade="BF"/>
                <w:sz w:val="20"/>
                <w:szCs w:val="20"/>
                <w:lang w:val="tr-TR"/>
              </w:rPr>
              <w:t>65</w:t>
            </w:r>
            <w:r w:rsidRPr="004A7D90">
              <w:rPr>
                <w:color w:val="17365D" w:themeColor="text2" w:themeShade="BF"/>
                <w:sz w:val="20"/>
                <w:szCs w:val="20"/>
                <w:lang w:val="tr-TR"/>
              </w:rPr>
              <w:t xml:space="preserve"> / DC:</w:t>
            </w:r>
            <w:r w:rsidR="00BD107F">
              <w:rPr>
                <w:color w:val="17365D" w:themeColor="text2" w:themeShade="BF"/>
                <w:sz w:val="20"/>
                <w:szCs w:val="20"/>
                <w:lang w:val="tr-TR"/>
              </w:rPr>
              <w:t>57</w:t>
            </w:r>
            <w:r w:rsidRPr="004A7D90">
              <w:rPr>
                <w:color w:val="17365D" w:themeColor="text2" w:themeShade="BF"/>
                <w:sz w:val="20"/>
                <w:szCs w:val="20"/>
                <w:lang w:val="tr-TR"/>
              </w:rPr>
              <w:t xml:space="preserve">  / DD: </w:t>
            </w:r>
            <w:r w:rsidR="00BD107F">
              <w:rPr>
                <w:color w:val="17365D" w:themeColor="text2" w:themeShade="BF"/>
                <w:sz w:val="20"/>
                <w:szCs w:val="20"/>
                <w:lang w:val="tr-TR"/>
              </w:rPr>
              <w:t>5</w:t>
            </w:r>
            <w:r w:rsidRPr="004A7D90">
              <w:rPr>
                <w:color w:val="17365D" w:themeColor="text2" w:themeShade="BF"/>
                <w:sz w:val="20"/>
                <w:szCs w:val="20"/>
                <w:lang w:val="tr-TR"/>
              </w:rPr>
              <w:t>0</w:t>
            </w:r>
          </w:p>
        </w:tc>
        <w:tc>
          <w:tcPr>
            <w:tcW w:w="1134" w:type="dxa"/>
            <w:shd w:val="clear" w:color="auto" w:fill="auto"/>
            <w:vAlign w:val="center"/>
          </w:tcPr>
          <w:p w14:paraId="76399138" w14:textId="77777777" w:rsidR="004A7D90" w:rsidRPr="004A7D90" w:rsidRDefault="004A7D90" w:rsidP="004A7D90">
            <w:pPr>
              <w:jc w:val="center"/>
              <w:rPr>
                <w:color w:val="17365D" w:themeColor="text2" w:themeShade="BF"/>
                <w:spacing w:val="-2"/>
                <w:sz w:val="20"/>
                <w:szCs w:val="20"/>
                <w:lang w:val="tr-TR"/>
              </w:rPr>
            </w:pPr>
          </w:p>
        </w:tc>
      </w:tr>
    </w:tbl>
    <w:p w14:paraId="6176B45F" w14:textId="77777777" w:rsidR="003C48C0" w:rsidRPr="004A7D90" w:rsidRDefault="003C48C0" w:rsidP="003C48C0">
      <w:pPr>
        <w:rPr>
          <w:color w:val="17365D" w:themeColor="text2" w:themeShade="BF"/>
          <w:sz w:val="20"/>
          <w:szCs w:val="20"/>
          <w:lang w:val="tr-TR"/>
        </w:rPr>
        <w:sectPr w:rsidR="003C48C0" w:rsidRPr="004A7D90"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1"/>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4A7D90"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4A7D90" w:rsidRDefault="00173949" w:rsidP="00EA0B2C">
            <w:pPr>
              <w:jc w:val="center"/>
              <w:rPr>
                <w:color w:val="17365D" w:themeColor="text2" w:themeShade="BF"/>
                <w:sz w:val="20"/>
                <w:szCs w:val="20"/>
                <w:lang w:val="tr-TR"/>
              </w:rPr>
            </w:pPr>
            <w:r w:rsidRPr="004A7D90">
              <w:rPr>
                <w:color w:val="17365D" w:themeColor="text2" w:themeShade="BF"/>
                <w:sz w:val="20"/>
                <w:szCs w:val="20"/>
                <w:lang w:val="tr-TR"/>
              </w:rPr>
              <w:lastRenderedPageBreak/>
              <w:t>AKTS - İş Yükü Tablosu</w:t>
            </w:r>
          </w:p>
        </w:tc>
      </w:tr>
      <w:tr w:rsidR="00333868" w:rsidRPr="004A7D90"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4A7D90" w:rsidRDefault="00333868" w:rsidP="00EA0B2C">
            <w:pPr>
              <w:jc w:val="center"/>
              <w:rPr>
                <w:color w:val="17365D" w:themeColor="text2" w:themeShade="BF"/>
                <w:sz w:val="20"/>
                <w:szCs w:val="20"/>
                <w:lang w:val="tr-TR"/>
              </w:rPr>
            </w:pPr>
            <w:r w:rsidRPr="004A7D90">
              <w:rPr>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20"/>
                <w:szCs w:val="20"/>
                <w:lang w:val="tr-TR"/>
              </w:rPr>
            </w:pPr>
            <w:r w:rsidRPr="004A7D90">
              <w:rPr>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20"/>
                <w:szCs w:val="20"/>
                <w:lang w:val="tr-TR"/>
              </w:rPr>
            </w:pPr>
            <w:r w:rsidRPr="004A7D90">
              <w:rPr>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20"/>
                <w:szCs w:val="20"/>
                <w:lang w:val="tr-TR"/>
              </w:rPr>
            </w:pPr>
            <w:r w:rsidRPr="004A7D90">
              <w:rPr>
                <w:b/>
                <w:bCs/>
                <w:color w:val="17365D" w:themeColor="text2" w:themeShade="BF"/>
                <w:sz w:val="20"/>
                <w:szCs w:val="20"/>
                <w:lang w:val="tr-TR"/>
              </w:rPr>
              <w:t>Toplam İş Yükü</w:t>
            </w:r>
            <w:r w:rsidR="00173949" w:rsidRPr="004A7D90">
              <w:rPr>
                <w:b/>
                <w:bCs/>
                <w:color w:val="17365D" w:themeColor="text2" w:themeShade="BF"/>
                <w:sz w:val="20"/>
                <w:szCs w:val="20"/>
                <w:lang w:val="tr-TR"/>
              </w:rPr>
              <w:t xml:space="preserve"> (Saat)</w:t>
            </w:r>
          </w:p>
        </w:tc>
      </w:tr>
      <w:tr w:rsidR="00333868" w:rsidRPr="004A7D90"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4A7D90" w:rsidRDefault="00333868" w:rsidP="00EA0B2C">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4391E544" w:rsidR="00333868" w:rsidRPr="004A7D90" w:rsidRDefault="00225404"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7C2FB9F3" w:rsidR="00333868" w:rsidRPr="004A7D90" w:rsidRDefault="00225404"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053FB788" w:rsidR="00333868" w:rsidRPr="004A7D90" w:rsidRDefault="00225404"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30</w:t>
            </w:r>
          </w:p>
        </w:tc>
      </w:tr>
      <w:tr w:rsidR="00333868" w:rsidRPr="004A7D90"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4A7D90" w:rsidRDefault="00333868" w:rsidP="00EA0B2C">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1349F6A8" w:rsidR="00333868" w:rsidRPr="004A7D90" w:rsidRDefault="00225404"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624B61F4" w:rsidR="00333868" w:rsidRPr="004A7D90" w:rsidRDefault="00225404"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3</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4D43DA2B" w:rsidR="00333868" w:rsidRPr="004A7D90" w:rsidRDefault="00225404"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45</w:t>
            </w:r>
          </w:p>
        </w:tc>
      </w:tr>
      <w:tr w:rsidR="00333868" w:rsidRPr="004A7D90"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4A7D90" w:rsidRDefault="00333868" w:rsidP="00EA0B2C">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5292035E" w:rsidR="00333868" w:rsidRPr="004A7D90" w:rsidRDefault="00B72C93"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1C373DB2" w:rsidR="00333868" w:rsidRPr="004A7D90" w:rsidRDefault="00B72C93"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0E46A29E" w:rsidR="00333868" w:rsidRPr="004A7D90" w:rsidRDefault="00B72C93"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5</w:t>
            </w:r>
          </w:p>
        </w:tc>
      </w:tr>
      <w:tr w:rsidR="00333868" w:rsidRPr="004A7D90"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4A7D90" w:rsidRDefault="00333868" w:rsidP="00EA0B2C">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4A7D90"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4A7D90" w:rsidRDefault="00333868" w:rsidP="00EA0B2C">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Kısa Sınav </w:t>
            </w:r>
            <w:r w:rsidR="00173949" w:rsidRPr="004A7D90">
              <w:rPr>
                <w:b w:val="0"/>
                <w:bCs w:val="0"/>
                <w:color w:val="17365D" w:themeColor="text2" w:themeShade="BF"/>
                <w:sz w:val="20"/>
                <w:szCs w:val="20"/>
                <w:lang w:val="tr-TR"/>
              </w:rPr>
              <w:t>H</w:t>
            </w:r>
            <w:r w:rsidRPr="004A7D90">
              <w:rPr>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4A7D90"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4A7D90" w:rsidRDefault="00333868" w:rsidP="00EA0B2C">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4A7D90"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4A7D90" w:rsidRDefault="00333868" w:rsidP="00EA0B2C">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Sözlü Sınav </w:t>
            </w:r>
            <w:r w:rsidR="00173949" w:rsidRPr="004A7D90">
              <w:rPr>
                <w:b w:val="0"/>
                <w:bCs w:val="0"/>
                <w:color w:val="17365D" w:themeColor="text2" w:themeShade="BF"/>
                <w:sz w:val="20"/>
                <w:szCs w:val="20"/>
                <w:lang w:val="tr-TR"/>
              </w:rPr>
              <w:t>H</w:t>
            </w:r>
            <w:r w:rsidRPr="004A7D90">
              <w:rPr>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4A7D90"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4A7D90" w:rsidRDefault="00333868" w:rsidP="00EA0B2C">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Rapor (Hazırlık ve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unum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üresi </w:t>
            </w:r>
            <w:r w:rsidR="00173949" w:rsidRPr="004A7D90">
              <w:rPr>
                <w:b w:val="0"/>
                <w:bCs w:val="0"/>
                <w:color w:val="17365D" w:themeColor="text2" w:themeShade="BF"/>
                <w:sz w:val="20"/>
                <w:szCs w:val="20"/>
                <w:lang w:val="tr-TR"/>
              </w:rPr>
              <w:t>D</w:t>
            </w:r>
            <w:r w:rsidRPr="004A7D90">
              <w:rPr>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4A7D90"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4A7D90" w:rsidRDefault="00333868" w:rsidP="00EA0B2C">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Proje (Hazırlık ve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unum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üresi </w:t>
            </w:r>
            <w:r w:rsidR="00173949" w:rsidRPr="004A7D90">
              <w:rPr>
                <w:b w:val="0"/>
                <w:bCs w:val="0"/>
                <w:color w:val="17365D" w:themeColor="text2" w:themeShade="BF"/>
                <w:sz w:val="20"/>
                <w:szCs w:val="20"/>
                <w:lang w:val="tr-TR"/>
              </w:rPr>
              <w:t>D</w:t>
            </w:r>
            <w:r w:rsidRPr="004A7D90">
              <w:rPr>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4A7D90"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4A7D90" w:rsidRDefault="00333868" w:rsidP="00EA0B2C">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Sunum (</w:t>
            </w:r>
            <w:r w:rsidR="00173949" w:rsidRPr="004A7D90">
              <w:rPr>
                <w:b w:val="0"/>
                <w:bCs w:val="0"/>
                <w:color w:val="17365D" w:themeColor="text2" w:themeShade="BF"/>
                <w:sz w:val="20"/>
                <w:szCs w:val="20"/>
                <w:lang w:val="tr-TR"/>
              </w:rPr>
              <w:t>H</w:t>
            </w:r>
            <w:r w:rsidRPr="004A7D90">
              <w:rPr>
                <w:b w:val="0"/>
                <w:bCs w:val="0"/>
                <w:color w:val="17365D" w:themeColor="text2" w:themeShade="BF"/>
                <w:sz w:val="20"/>
                <w:szCs w:val="20"/>
                <w:lang w:val="tr-TR"/>
              </w:rPr>
              <w:t xml:space="preserve">azırlık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üresi </w:t>
            </w:r>
            <w:r w:rsidR="00173949" w:rsidRPr="004A7D90">
              <w:rPr>
                <w:b w:val="0"/>
                <w:bCs w:val="0"/>
                <w:color w:val="17365D" w:themeColor="text2" w:themeShade="BF"/>
                <w:sz w:val="20"/>
                <w:szCs w:val="20"/>
                <w:lang w:val="tr-TR"/>
              </w:rPr>
              <w:t>D</w:t>
            </w:r>
            <w:r w:rsidRPr="004A7D90">
              <w:rPr>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4A7D90"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4A7D90" w:rsidRDefault="00333868" w:rsidP="00EA0B2C">
            <w:pPr>
              <w:jc w:val="both"/>
              <w:rPr>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4A7D90" w:rsidRDefault="00333868" w:rsidP="00EA0B2C">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4A7D90"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4A7D90" w:rsidRDefault="00333868" w:rsidP="00EA0B2C">
            <w:pPr>
              <w:jc w:val="both"/>
              <w:rPr>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4A7D90" w:rsidRDefault="00333868" w:rsidP="00EA0B2C">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225404" w:rsidRPr="004A7D90" w14:paraId="501720B6" w14:textId="77777777" w:rsidTr="00BA2EAD">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225404" w:rsidRPr="004A7D90" w:rsidRDefault="00225404" w:rsidP="00225404">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Ara Sınav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46D94FC7" w:rsidR="00225404" w:rsidRPr="004A7D90" w:rsidRDefault="00225404" w:rsidP="00225404">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51029753" w:rsidR="00225404" w:rsidRPr="004A7D90" w:rsidRDefault="00225404" w:rsidP="00225404">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6181EABC" w14:textId="02891FEE" w:rsidR="00225404" w:rsidRPr="004A7D90" w:rsidRDefault="00225404" w:rsidP="00225404">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824892">
              <w:t>1</w:t>
            </w:r>
          </w:p>
        </w:tc>
      </w:tr>
      <w:tr w:rsidR="00225404" w:rsidRPr="004A7D90" w14:paraId="1A77EACC" w14:textId="77777777" w:rsidTr="00BA2EA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225404" w:rsidRPr="004A7D90" w:rsidRDefault="00225404" w:rsidP="00225404">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Ara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053B5A2A" w:rsidR="00225404" w:rsidRPr="004A7D90" w:rsidRDefault="00225404" w:rsidP="00225404">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6C95117F" w:rsidR="00225404" w:rsidRPr="004A7D90" w:rsidRDefault="00225404" w:rsidP="00225404">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235BF94E" w14:textId="01512911" w:rsidR="00225404" w:rsidRPr="004A7D90" w:rsidRDefault="00225404" w:rsidP="00225404">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824892">
              <w:t>5</w:t>
            </w:r>
          </w:p>
        </w:tc>
      </w:tr>
      <w:tr w:rsidR="00225404" w:rsidRPr="004A7D90" w14:paraId="6EC7271C" w14:textId="77777777" w:rsidTr="00BA2EAD">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225404" w:rsidRPr="004A7D90" w:rsidRDefault="00225404" w:rsidP="00225404">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Yarıyıl Sonu Sınavı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347B7CAB" w:rsidR="00225404" w:rsidRPr="004A7D90" w:rsidRDefault="00225404" w:rsidP="00225404">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006A6B84" w:rsidR="00225404" w:rsidRPr="004A7D90" w:rsidRDefault="00225404" w:rsidP="00225404">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2D31E912" w14:textId="3FF65619" w:rsidR="00225404" w:rsidRPr="004A7D90" w:rsidRDefault="00225404" w:rsidP="00225404">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824892">
              <w:t>1</w:t>
            </w:r>
          </w:p>
        </w:tc>
      </w:tr>
      <w:tr w:rsidR="00225404" w:rsidRPr="004A7D90" w14:paraId="298869D4" w14:textId="77777777" w:rsidTr="00BA2EA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225404" w:rsidRPr="004A7D90" w:rsidRDefault="00225404" w:rsidP="00225404">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Yarıyıl Sonu Sınavı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31A79ABA" w:rsidR="00225404" w:rsidRPr="004A7D90" w:rsidRDefault="00225404" w:rsidP="00225404">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3D11C797" w:rsidR="00225404" w:rsidRPr="004A7D90" w:rsidRDefault="00225404" w:rsidP="00225404">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7</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0CA4CE3B" w14:textId="259989ED" w:rsidR="00225404" w:rsidRPr="004A7D90" w:rsidRDefault="00225404" w:rsidP="00225404">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824892">
              <w:t>7</w:t>
            </w:r>
          </w:p>
        </w:tc>
      </w:tr>
      <w:tr w:rsidR="00333868" w:rsidRPr="004A7D90"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4A7D90" w:rsidRDefault="00333868" w:rsidP="00EA0B2C">
            <w:pPr>
              <w:jc w:val="right"/>
              <w:rPr>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4A7D90" w:rsidRDefault="00333868" w:rsidP="00EA0B2C">
            <w:pPr>
              <w:jc w:val="right"/>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4A7D90">
              <w:rPr>
                <w:b/>
                <w:color w:val="17365D" w:themeColor="text2" w:themeShade="BF"/>
                <w:sz w:val="20"/>
                <w:szCs w:val="20"/>
                <w:lang w:val="tr-TR"/>
              </w:rPr>
              <w:t xml:space="preserve">Toplam </w:t>
            </w:r>
            <w:r w:rsidR="00173949" w:rsidRPr="004A7D90">
              <w:rPr>
                <w:b/>
                <w:color w:val="17365D" w:themeColor="text2" w:themeShade="BF"/>
                <w:sz w:val="20"/>
                <w:szCs w:val="20"/>
                <w:lang w:val="tr-TR"/>
              </w:rPr>
              <w:t>İ</w:t>
            </w:r>
            <w:r w:rsidRPr="004A7D90">
              <w:rPr>
                <w:b/>
                <w:color w:val="17365D" w:themeColor="text2" w:themeShade="BF"/>
                <w:sz w:val="20"/>
                <w:szCs w:val="20"/>
                <w:lang w:val="tr-TR"/>
              </w:rPr>
              <w:t xml:space="preserve">ş </w:t>
            </w:r>
            <w:r w:rsidR="00173949" w:rsidRPr="004A7D90">
              <w:rPr>
                <w:b/>
                <w:color w:val="17365D" w:themeColor="text2" w:themeShade="BF"/>
                <w:sz w:val="20"/>
                <w:szCs w:val="20"/>
                <w:lang w:val="tr-TR"/>
              </w:rPr>
              <w:t>Y</w:t>
            </w:r>
            <w:r w:rsidRPr="004A7D90">
              <w:rPr>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442170B4" w:rsidR="00333868" w:rsidRPr="004A7D90" w:rsidRDefault="00225404" w:rsidP="00EA0B2C">
            <w:pPr>
              <w:jc w:val="center"/>
              <w:cnfStyle w:val="000000000000" w:firstRow="0" w:lastRow="0" w:firstColumn="0" w:lastColumn="0" w:oddVBand="0" w:evenVBand="0" w:oddHBand="0" w:evenHBand="0" w:firstRowFirstColumn="0" w:firstRowLastColumn="0" w:lastRowFirstColumn="0" w:lastRowLastColumn="0"/>
              <w:rPr>
                <w:b/>
                <w:color w:val="17365D" w:themeColor="text2" w:themeShade="BF"/>
                <w:sz w:val="20"/>
                <w:szCs w:val="20"/>
                <w:lang w:val="tr-TR"/>
              </w:rPr>
            </w:pPr>
            <w:r>
              <w:rPr>
                <w:b/>
                <w:color w:val="17365D" w:themeColor="text2" w:themeShade="BF"/>
                <w:sz w:val="20"/>
                <w:szCs w:val="20"/>
                <w:lang w:val="tr-TR"/>
              </w:rPr>
              <w:t>87</w:t>
            </w:r>
          </w:p>
        </w:tc>
      </w:tr>
      <w:tr w:rsidR="00333868" w:rsidRPr="004A7D90"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4A7D90" w:rsidRDefault="00333868" w:rsidP="00EA0B2C">
            <w:pPr>
              <w:jc w:val="right"/>
              <w:rPr>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4A7D90" w:rsidRDefault="00333868" w:rsidP="00EA0B2C">
            <w:pPr>
              <w:jc w:val="right"/>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4A7D90">
              <w:rPr>
                <w:b/>
                <w:color w:val="17365D" w:themeColor="text2" w:themeShade="BF"/>
                <w:sz w:val="20"/>
                <w:szCs w:val="20"/>
                <w:lang w:val="tr-TR"/>
              </w:rPr>
              <w:t xml:space="preserve">Toplam </w:t>
            </w:r>
            <w:r w:rsidR="00173949" w:rsidRPr="004A7D90">
              <w:rPr>
                <w:b/>
                <w:color w:val="17365D" w:themeColor="text2" w:themeShade="BF"/>
                <w:sz w:val="20"/>
                <w:szCs w:val="20"/>
                <w:lang w:val="tr-TR"/>
              </w:rPr>
              <w:t>İ</w:t>
            </w:r>
            <w:r w:rsidRPr="004A7D90">
              <w:rPr>
                <w:b/>
                <w:color w:val="17365D" w:themeColor="text2" w:themeShade="BF"/>
                <w:sz w:val="20"/>
                <w:szCs w:val="20"/>
                <w:lang w:val="tr-TR"/>
              </w:rPr>
              <w:t xml:space="preserve">ş </w:t>
            </w:r>
            <w:r w:rsidR="00173949" w:rsidRPr="004A7D90">
              <w:rPr>
                <w:b/>
                <w:color w:val="17365D" w:themeColor="text2" w:themeShade="BF"/>
                <w:sz w:val="20"/>
                <w:szCs w:val="20"/>
                <w:lang w:val="tr-TR"/>
              </w:rPr>
              <w:t>Y</w:t>
            </w:r>
            <w:r w:rsidRPr="004A7D90">
              <w:rPr>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196945D2" w:rsidR="00333868" w:rsidRPr="004A7D90" w:rsidRDefault="00225404" w:rsidP="00EA0B2C">
            <w:pPr>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20"/>
                <w:szCs w:val="20"/>
                <w:lang w:val="tr-TR"/>
              </w:rPr>
            </w:pPr>
            <w:r>
              <w:rPr>
                <w:b/>
                <w:color w:val="17365D" w:themeColor="text2" w:themeShade="BF"/>
                <w:sz w:val="20"/>
                <w:szCs w:val="20"/>
                <w:lang w:val="tr-TR"/>
              </w:rPr>
              <w:t>2.9</w:t>
            </w:r>
          </w:p>
        </w:tc>
      </w:tr>
      <w:tr w:rsidR="00333868" w:rsidRPr="004A7D90"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4A7D90" w:rsidRDefault="00333868" w:rsidP="00EA0B2C">
            <w:pPr>
              <w:jc w:val="right"/>
              <w:rPr>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4A7D90" w:rsidRDefault="00333868" w:rsidP="00EA0B2C">
            <w:pPr>
              <w:jc w:val="right"/>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4A7D90">
              <w:rPr>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76A844EE" w:rsidR="00333868" w:rsidRPr="004A7D90" w:rsidRDefault="00225404" w:rsidP="00EA0B2C">
            <w:pPr>
              <w:jc w:val="center"/>
              <w:cnfStyle w:val="000000000000" w:firstRow="0" w:lastRow="0" w:firstColumn="0" w:lastColumn="0" w:oddVBand="0" w:evenVBand="0" w:oddHBand="0" w:evenHBand="0" w:firstRowFirstColumn="0" w:firstRowLastColumn="0" w:lastRowFirstColumn="0" w:lastRowLastColumn="0"/>
              <w:rPr>
                <w:b/>
                <w:color w:val="17365D" w:themeColor="text2" w:themeShade="BF"/>
                <w:sz w:val="20"/>
                <w:szCs w:val="20"/>
                <w:lang w:val="tr-TR"/>
              </w:rPr>
            </w:pPr>
            <w:r>
              <w:rPr>
                <w:b/>
                <w:color w:val="17365D" w:themeColor="text2" w:themeShade="BF"/>
                <w:sz w:val="20"/>
                <w:szCs w:val="20"/>
                <w:lang w:val="tr-TR"/>
              </w:rPr>
              <w:t>3</w:t>
            </w:r>
          </w:p>
        </w:tc>
      </w:tr>
    </w:tbl>
    <w:p w14:paraId="21F290FB" w14:textId="77EB68DC" w:rsidR="0089630D" w:rsidRPr="004A7D90" w:rsidRDefault="0089630D" w:rsidP="00E43153">
      <w:pPr>
        <w:rPr>
          <w:color w:val="17365D" w:themeColor="text2" w:themeShade="BF"/>
          <w:sz w:val="20"/>
          <w:szCs w:val="20"/>
          <w:lang w:val="tr-TR"/>
        </w:rPr>
        <w:sectPr w:rsidR="0089630D" w:rsidRPr="004A7D90" w:rsidSect="009A5A36">
          <w:footerReference w:type="default" r:id="rId12"/>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4A7D90" w:rsidRDefault="005A5227" w:rsidP="009A5A36">
      <w:pPr>
        <w:pStyle w:val="GvdeMetni"/>
        <w:spacing w:before="274" w:line="480" w:lineRule="auto"/>
        <w:ind w:right="7829"/>
        <w:rPr>
          <w:color w:val="17365D" w:themeColor="text2" w:themeShade="BF"/>
          <w:sz w:val="20"/>
          <w:szCs w:val="20"/>
          <w:lang w:val="tr-TR"/>
        </w:rPr>
      </w:pPr>
    </w:p>
    <w:sectPr w:rsidR="005A5227" w:rsidRPr="004A7D90">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FF311" w14:textId="77777777" w:rsidR="00B70CAD" w:rsidRDefault="00B70CAD">
      <w:r>
        <w:separator/>
      </w:r>
    </w:p>
  </w:endnote>
  <w:endnote w:type="continuationSeparator" w:id="0">
    <w:p w14:paraId="320D9E70" w14:textId="77777777" w:rsidR="00B70CAD" w:rsidRDefault="00B7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35BD" w14:textId="716F3768" w:rsidR="00EA0B2C" w:rsidRDefault="00EA0B2C" w:rsidP="00333868">
    <w:pPr>
      <w:shd w:val="clear" w:color="auto" w:fill="FFFFFF"/>
      <w:jc w:val="both"/>
      <w:rPr>
        <w:b/>
        <w:sz w:val="15"/>
        <w:szCs w:val="15"/>
      </w:rPr>
    </w:pPr>
  </w:p>
  <w:p w14:paraId="33A221AB" w14:textId="07D760BE" w:rsidR="00EA0B2C" w:rsidRPr="003F0A3C" w:rsidRDefault="00EA0B2C" w:rsidP="00333868">
    <w:pPr>
      <w:shd w:val="clear" w:color="auto" w:fill="FFFFFF"/>
      <w:ind w:left="284"/>
      <w:jc w:val="both"/>
      <w:rPr>
        <w:sz w:val="15"/>
        <w:szCs w:val="15"/>
      </w:rPr>
    </w:pPr>
    <w:r>
      <w:rPr>
        <w:b/>
        <w:sz w:val="15"/>
        <w:szCs w:val="15"/>
      </w:rPr>
      <w:t xml:space="preserve">     </w:t>
    </w:r>
    <w:r w:rsidRPr="00446013">
      <w:rPr>
        <w:b/>
        <w:sz w:val="15"/>
        <w:szCs w:val="15"/>
      </w:rPr>
      <w:t>**</w:t>
    </w:r>
    <w:r w:rsidRPr="00446013">
      <w:rPr>
        <w:sz w:val="15"/>
        <w:szCs w:val="15"/>
      </w:rPr>
      <w:t>Sınav,</w:t>
    </w:r>
    <w:r>
      <w:rPr>
        <w:sz w:val="15"/>
        <w:szCs w:val="15"/>
      </w:rPr>
      <w:t xml:space="preserve"> </w:t>
    </w:r>
    <w:r w:rsidRPr="00446013">
      <w:rPr>
        <w:sz w:val="15"/>
        <w:szCs w:val="15"/>
      </w:rPr>
      <w:t>Sözlü Sınav, Ödev, Rapor,</w:t>
    </w:r>
    <w:r>
      <w:rPr>
        <w:sz w:val="15"/>
        <w:szCs w:val="15"/>
      </w:rPr>
      <w:t xml:space="preserve"> </w:t>
    </w:r>
    <w:r w:rsidRPr="00446013">
      <w:rPr>
        <w:sz w:val="15"/>
        <w:szCs w:val="15"/>
      </w:rPr>
      <w:t>Makale İnceleme,</w:t>
    </w:r>
    <w:r>
      <w:rPr>
        <w:sz w:val="15"/>
        <w:szCs w:val="15"/>
      </w:rPr>
      <w:t xml:space="preserve"> </w:t>
    </w:r>
    <w:r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5551" w14:textId="7F52F817" w:rsidR="00EA0B2C" w:rsidRPr="003F0A3C" w:rsidRDefault="00EA0B2C"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0CBD" w14:textId="77777777" w:rsidR="00EA0B2C" w:rsidRPr="00716131" w:rsidRDefault="00EA0B2C"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A4CBC" w14:textId="77777777" w:rsidR="00B70CAD" w:rsidRDefault="00B70CAD">
      <w:r>
        <w:separator/>
      </w:r>
    </w:p>
  </w:footnote>
  <w:footnote w:type="continuationSeparator" w:id="0">
    <w:p w14:paraId="4F267A9C" w14:textId="77777777" w:rsidR="00B70CAD" w:rsidRDefault="00B70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BE6A21"/>
    <w:multiLevelType w:val="hybridMultilevel"/>
    <w:tmpl w:val="E9363B82"/>
    <w:lvl w:ilvl="0" w:tplc="E5B4B6DE">
      <w:start w:val="1"/>
      <w:numFmt w:val="decimal"/>
      <w:lvlText w:val="%1."/>
      <w:lvlJc w:val="left"/>
      <w:pPr>
        <w:ind w:left="748" w:hanging="360"/>
      </w:pPr>
      <w:rPr>
        <w:rFonts w:hint="default"/>
      </w:rPr>
    </w:lvl>
    <w:lvl w:ilvl="1" w:tplc="041F0019" w:tentative="1">
      <w:start w:val="1"/>
      <w:numFmt w:val="lowerLetter"/>
      <w:lvlText w:val="%2."/>
      <w:lvlJc w:val="left"/>
      <w:pPr>
        <w:ind w:left="1468" w:hanging="360"/>
      </w:pPr>
    </w:lvl>
    <w:lvl w:ilvl="2" w:tplc="041F001B" w:tentative="1">
      <w:start w:val="1"/>
      <w:numFmt w:val="lowerRoman"/>
      <w:lvlText w:val="%3."/>
      <w:lvlJc w:val="right"/>
      <w:pPr>
        <w:ind w:left="2188" w:hanging="180"/>
      </w:pPr>
    </w:lvl>
    <w:lvl w:ilvl="3" w:tplc="041F000F" w:tentative="1">
      <w:start w:val="1"/>
      <w:numFmt w:val="decimal"/>
      <w:lvlText w:val="%4."/>
      <w:lvlJc w:val="left"/>
      <w:pPr>
        <w:ind w:left="2908" w:hanging="360"/>
      </w:pPr>
    </w:lvl>
    <w:lvl w:ilvl="4" w:tplc="041F0019" w:tentative="1">
      <w:start w:val="1"/>
      <w:numFmt w:val="lowerLetter"/>
      <w:lvlText w:val="%5."/>
      <w:lvlJc w:val="left"/>
      <w:pPr>
        <w:ind w:left="3628" w:hanging="360"/>
      </w:pPr>
    </w:lvl>
    <w:lvl w:ilvl="5" w:tplc="041F001B" w:tentative="1">
      <w:start w:val="1"/>
      <w:numFmt w:val="lowerRoman"/>
      <w:lvlText w:val="%6."/>
      <w:lvlJc w:val="right"/>
      <w:pPr>
        <w:ind w:left="4348" w:hanging="180"/>
      </w:pPr>
    </w:lvl>
    <w:lvl w:ilvl="6" w:tplc="041F000F" w:tentative="1">
      <w:start w:val="1"/>
      <w:numFmt w:val="decimal"/>
      <w:lvlText w:val="%7."/>
      <w:lvlJc w:val="left"/>
      <w:pPr>
        <w:ind w:left="5068" w:hanging="360"/>
      </w:pPr>
    </w:lvl>
    <w:lvl w:ilvl="7" w:tplc="041F0019" w:tentative="1">
      <w:start w:val="1"/>
      <w:numFmt w:val="lowerLetter"/>
      <w:lvlText w:val="%8."/>
      <w:lvlJc w:val="left"/>
      <w:pPr>
        <w:ind w:left="5788" w:hanging="360"/>
      </w:pPr>
    </w:lvl>
    <w:lvl w:ilvl="8" w:tplc="041F001B" w:tentative="1">
      <w:start w:val="1"/>
      <w:numFmt w:val="lowerRoman"/>
      <w:lvlText w:val="%9."/>
      <w:lvlJc w:val="right"/>
      <w:pPr>
        <w:ind w:left="6508" w:hanging="180"/>
      </w:pPr>
    </w:lvl>
  </w:abstractNum>
  <w:abstractNum w:abstractNumId="4"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68182350"/>
    <w:multiLevelType w:val="hybridMultilevel"/>
    <w:tmpl w:val="CA640DB0"/>
    <w:lvl w:ilvl="0" w:tplc="4C56CFE2">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1526209421">
    <w:abstractNumId w:val="6"/>
  </w:num>
  <w:num w:numId="2" w16cid:durableId="1765106385">
    <w:abstractNumId w:val="0"/>
  </w:num>
  <w:num w:numId="3" w16cid:durableId="1798640983">
    <w:abstractNumId w:val="1"/>
  </w:num>
  <w:num w:numId="4" w16cid:durableId="600189687">
    <w:abstractNumId w:val="4"/>
  </w:num>
  <w:num w:numId="5" w16cid:durableId="524682517">
    <w:abstractNumId w:val="2"/>
  </w:num>
  <w:num w:numId="6" w16cid:durableId="458381259">
    <w:abstractNumId w:val="3"/>
  </w:num>
  <w:num w:numId="7" w16cid:durableId="258099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tr-TR" w:vendorID="64" w:dllVersion="4096" w:nlCheck="1" w:checkStyle="0"/>
  <w:activeWritingStyle w:appName="MSWord" w:lang="en-US" w:vendorID="64" w:dllVersion="6" w:nlCheck="1" w:checkStyle="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27"/>
    <w:rsid w:val="0005768D"/>
    <w:rsid w:val="0008169A"/>
    <w:rsid w:val="0008687F"/>
    <w:rsid w:val="000B7EC6"/>
    <w:rsid w:val="000D29BA"/>
    <w:rsid w:val="000F4C57"/>
    <w:rsid w:val="000F7BAC"/>
    <w:rsid w:val="00107575"/>
    <w:rsid w:val="00173949"/>
    <w:rsid w:val="00186235"/>
    <w:rsid w:val="00196858"/>
    <w:rsid w:val="001A15BC"/>
    <w:rsid w:val="00204885"/>
    <w:rsid w:val="002133E0"/>
    <w:rsid w:val="00225404"/>
    <w:rsid w:val="00266423"/>
    <w:rsid w:val="002743DD"/>
    <w:rsid w:val="002B0DF2"/>
    <w:rsid w:val="002B2694"/>
    <w:rsid w:val="002F3E09"/>
    <w:rsid w:val="0033313B"/>
    <w:rsid w:val="00333868"/>
    <w:rsid w:val="0038686D"/>
    <w:rsid w:val="00386D35"/>
    <w:rsid w:val="003A1A61"/>
    <w:rsid w:val="003C48C0"/>
    <w:rsid w:val="003D55EC"/>
    <w:rsid w:val="003D5B3B"/>
    <w:rsid w:val="003D714B"/>
    <w:rsid w:val="003E0DCF"/>
    <w:rsid w:val="003F0A3C"/>
    <w:rsid w:val="003F3709"/>
    <w:rsid w:val="00410237"/>
    <w:rsid w:val="004A7D90"/>
    <w:rsid w:val="004B5B3B"/>
    <w:rsid w:val="004F6DAA"/>
    <w:rsid w:val="00501D1B"/>
    <w:rsid w:val="00511355"/>
    <w:rsid w:val="00555080"/>
    <w:rsid w:val="005A5227"/>
    <w:rsid w:val="005C200D"/>
    <w:rsid w:val="005D0495"/>
    <w:rsid w:val="005F446A"/>
    <w:rsid w:val="005F6F34"/>
    <w:rsid w:val="00607588"/>
    <w:rsid w:val="00622188"/>
    <w:rsid w:val="006650AA"/>
    <w:rsid w:val="0069535E"/>
    <w:rsid w:val="006A4798"/>
    <w:rsid w:val="006B3879"/>
    <w:rsid w:val="006F7F25"/>
    <w:rsid w:val="00707428"/>
    <w:rsid w:val="00716131"/>
    <w:rsid w:val="00757D86"/>
    <w:rsid w:val="00772638"/>
    <w:rsid w:val="007849C8"/>
    <w:rsid w:val="00787D95"/>
    <w:rsid w:val="007C06A8"/>
    <w:rsid w:val="007F5D29"/>
    <w:rsid w:val="00800C75"/>
    <w:rsid w:val="00804288"/>
    <w:rsid w:val="00805C0C"/>
    <w:rsid w:val="00810283"/>
    <w:rsid w:val="0081535E"/>
    <w:rsid w:val="0089630D"/>
    <w:rsid w:val="00900DE1"/>
    <w:rsid w:val="0091089A"/>
    <w:rsid w:val="00915B32"/>
    <w:rsid w:val="00933E10"/>
    <w:rsid w:val="009A5A36"/>
    <w:rsid w:val="009B3902"/>
    <w:rsid w:val="009D1D9C"/>
    <w:rsid w:val="009F3A6E"/>
    <w:rsid w:val="00A122AF"/>
    <w:rsid w:val="00A422BA"/>
    <w:rsid w:val="00A548CC"/>
    <w:rsid w:val="00A65A6F"/>
    <w:rsid w:val="00A97207"/>
    <w:rsid w:val="00AA520E"/>
    <w:rsid w:val="00AA5B3C"/>
    <w:rsid w:val="00AB18C4"/>
    <w:rsid w:val="00AB76CA"/>
    <w:rsid w:val="00AE78BB"/>
    <w:rsid w:val="00AF6039"/>
    <w:rsid w:val="00B1392F"/>
    <w:rsid w:val="00B33971"/>
    <w:rsid w:val="00B70CAD"/>
    <w:rsid w:val="00B72C93"/>
    <w:rsid w:val="00BA6F54"/>
    <w:rsid w:val="00BC2467"/>
    <w:rsid w:val="00BD107F"/>
    <w:rsid w:val="00BF3E20"/>
    <w:rsid w:val="00C013EE"/>
    <w:rsid w:val="00C06A3F"/>
    <w:rsid w:val="00C114E6"/>
    <w:rsid w:val="00C254B2"/>
    <w:rsid w:val="00C6114F"/>
    <w:rsid w:val="00C65E96"/>
    <w:rsid w:val="00C72628"/>
    <w:rsid w:val="00C949A1"/>
    <w:rsid w:val="00CC1636"/>
    <w:rsid w:val="00CC62BB"/>
    <w:rsid w:val="00CE1CE0"/>
    <w:rsid w:val="00CE513A"/>
    <w:rsid w:val="00CE5CC9"/>
    <w:rsid w:val="00D255D5"/>
    <w:rsid w:val="00D508C4"/>
    <w:rsid w:val="00D75534"/>
    <w:rsid w:val="00D810F1"/>
    <w:rsid w:val="00E0416A"/>
    <w:rsid w:val="00E40A2A"/>
    <w:rsid w:val="00E43153"/>
    <w:rsid w:val="00E609DF"/>
    <w:rsid w:val="00E74217"/>
    <w:rsid w:val="00E965CF"/>
    <w:rsid w:val="00EA0B2C"/>
    <w:rsid w:val="00EA7F84"/>
    <w:rsid w:val="00EB0249"/>
    <w:rsid w:val="00ED7AFD"/>
    <w:rsid w:val="00F14FCB"/>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4190EA65-0053-47DB-9859-D67DAEB7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customStyle="1" w:styleId="DzTablo21">
    <w:name w:val="Düz Tablo 21"/>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paragraph" w:styleId="BalonMetni">
    <w:name w:val="Balloon Text"/>
    <w:basedOn w:val="Normal"/>
    <w:link w:val="BalonMetniChar"/>
    <w:uiPriority w:val="99"/>
    <w:semiHidden/>
    <w:unhideWhenUsed/>
    <w:rsid w:val="00A548CC"/>
    <w:rPr>
      <w:rFonts w:ascii="Tahoma" w:hAnsi="Tahoma" w:cs="Tahoma"/>
      <w:sz w:val="16"/>
      <w:szCs w:val="16"/>
    </w:rPr>
  </w:style>
  <w:style w:type="character" w:customStyle="1" w:styleId="BalonMetniChar">
    <w:name w:val="Balon Metni Char"/>
    <w:basedOn w:val="VarsaylanParagrafYazTipi"/>
    <w:link w:val="BalonMetni"/>
    <w:uiPriority w:val="99"/>
    <w:semiHidden/>
    <w:rsid w:val="00A548C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1536578019">
      <w:bodyDiv w:val="1"/>
      <w:marLeft w:val="0"/>
      <w:marRight w:val="0"/>
      <w:marTop w:val="0"/>
      <w:marBottom w:val="0"/>
      <w:divBdr>
        <w:top w:val="none" w:sz="0" w:space="0" w:color="auto"/>
        <w:left w:val="none" w:sz="0" w:space="0" w:color="auto"/>
        <w:bottom w:val="none" w:sz="0" w:space="0" w:color="auto"/>
        <w:right w:val="none" w:sz="0" w:space="0" w:color="auto"/>
      </w:divBdr>
    </w:div>
    <w:div w:id="1861893393">
      <w:bodyDiv w:val="1"/>
      <w:marLeft w:val="0"/>
      <w:marRight w:val="0"/>
      <w:marTop w:val="0"/>
      <w:marBottom w:val="0"/>
      <w:divBdr>
        <w:top w:val="none" w:sz="0" w:space="0" w:color="auto"/>
        <w:left w:val="none" w:sz="0" w:space="0" w:color="auto"/>
        <w:bottom w:val="none" w:sz="0" w:space="0" w:color="auto"/>
        <w:right w:val="none" w:sz="0" w:space="0" w:color="auto"/>
      </w:divBdr>
      <w:divsChild>
        <w:div w:id="1064061560">
          <w:marLeft w:val="0"/>
          <w:marRight w:val="0"/>
          <w:marTop w:val="0"/>
          <w:marBottom w:val="0"/>
          <w:divBdr>
            <w:top w:val="none" w:sz="0" w:space="0" w:color="auto"/>
            <w:left w:val="none" w:sz="0" w:space="0" w:color="auto"/>
            <w:bottom w:val="none" w:sz="0" w:space="0" w:color="auto"/>
            <w:right w:val="none" w:sz="0" w:space="0" w:color="auto"/>
          </w:divBdr>
        </w:div>
      </w:divsChild>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784C010816304B43A3F39740412485DA"/>
        <w:category>
          <w:name w:val="Genel"/>
          <w:gallery w:val="placeholder"/>
        </w:category>
        <w:types>
          <w:type w:val="bbPlcHdr"/>
        </w:types>
        <w:behaviors>
          <w:behavior w:val="content"/>
        </w:behaviors>
        <w:guid w:val="{6D04696D-8D3E-49F1-9D78-0CCF510BB09D}"/>
      </w:docPartPr>
      <w:docPartBody>
        <w:p w:rsidR="00BB3EF7" w:rsidRDefault="007B689F" w:rsidP="007B689F">
          <w:pPr>
            <w:pStyle w:val="784C010816304B43A3F39740412485DA"/>
          </w:pPr>
          <w:r w:rsidRPr="006B295F">
            <w:rPr>
              <w:rStyle w:val="YerTutucuMetni"/>
            </w:rPr>
            <w:t>Bir öğe seçin.</w:t>
          </w:r>
        </w:p>
      </w:docPartBody>
    </w:docPart>
    <w:docPart>
      <w:docPartPr>
        <w:name w:val="41E47CC903994A21849196337BFA0889"/>
        <w:category>
          <w:name w:val="Genel"/>
          <w:gallery w:val="placeholder"/>
        </w:category>
        <w:types>
          <w:type w:val="bbPlcHdr"/>
        </w:types>
        <w:behaviors>
          <w:behavior w:val="content"/>
        </w:behaviors>
        <w:guid w:val="{0528752A-FBE8-493D-B058-76420232FA9B}"/>
      </w:docPartPr>
      <w:docPartBody>
        <w:p w:rsidR="00BB3EF7" w:rsidRDefault="007B689F" w:rsidP="007B689F">
          <w:pPr>
            <w:pStyle w:val="41E47CC903994A21849196337BFA088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7F73"/>
    <w:rsid w:val="00015B1E"/>
    <w:rsid w:val="0007633A"/>
    <w:rsid w:val="000A413C"/>
    <w:rsid w:val="000F4C57"/>
    <w:rsid w:val="000F689E"/>
    <w:rsid w:val="00107575"/>
    <w:rsid w:val="001318C1"/>
    <w:rsid w:val="002047C2"/>
    <w:rsid w:val="00253CBB"/>
    <w:rsid w:val="00277E28"/>
    <w:rsid w:val="003D7F73"/>
    <w:rsid w:val="004B2490"/>
    <w:rsid w:val="007029FF"/>
    <w:rsid w:val="00716D23"/>
    <w:rsid w:val="00757D86"/>
    <w:rsid w:val="007B689F"/>
    <w:rsid w:val="007F0365"/>
    <w:rsid w:val="008625B6"/>
    <w:rsid w:val="009963FE"/>
    <w:rsid w:val="00A93E4D"/>
    <w:rsid w:val="00B1392F"/>
    <w:rsid w:val="00BB1A6A"/>
    <w:rsid w:val="00BB3EF7"/>
    <w:rsid w:val="00C73E90"/>
    <w:rsid w:val="00CE37B9"/>
    <w:rsid w:val="00DE491C"/>
    <w:rsid w:val="00E20C59"/>
    <w:rsid w:val="00E21B3B"/>
    <w:rsid w:val="00E6306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B689F"/>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784C010816304B43A3F39740412485DA">
    <w:name w:val="784C010816304B43A3F39740412485DA"/>
    <w:rsid w:val="007B689F"/>
    <w:pPr>
      <w:spacing w:line="259" w:lineRule="auto"/>
    </w:pPr>
    <w:rPr>
      <w:kern w:val="0"/>
      <w:sz w:val="22"/>
      <w:szCs w:val="22"/>
      <w14:ligatures w14:val="none"/>
    </w:rPr>
  </w:style>
  <w:style w:type="paragraph" w:customStyle="1" w:styleId="41E47CC903994A21849196337BFA0889">
    <w:name w:val="41E47CC903994A21849196337BFA0889"/>
    <w:rsid w:val="007B689F"/>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366CB-6312-4D9F-8929-234B81C9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1453</Words>
  <Characters>8285</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YILDIZ</dc:creator>
  <cp:lastModifiedBy>SUAT EKER</cp:lastModifiedBy>
  <cp:revision>2</cp:revision>
  <dcterms:created xsi:type="dcterms:W3CDTF">2026-02-15T18:35:00Z</dcterms:created>
  <dcterms:modified xsi:type="dcterms:W3CDTF">2026-02-19T08:25:00Z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